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D95E4" w14:textId="1B776E12" w:rsidR="007D4E92" w:rsidRDefault="004B4550" w:rsidP="007D4E92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>Разработка внеклассного мероприятия</w:t>
      </w:r>
      <w:r w:rsidR="00C2341B">
        <w:rPr>
          <w:b/>
          <w:bCs/>
          <w:color w:val="auto"/>
        </w:rPr>
        <w:t xml:space="preserve"> </w:t>
      </w:r>
      <w:r w:rsidR="007D4E92" w:rsidRPr="00337AE4">
        <w:rPr>
          <w:b/>
          <w:bCs/>
          <w:color w:val="auto"/>
        </w:rPr>
        <w:t>по финансовой грамотности</w:t>
      </w:r>
    </w:p>
    <w:p w14:paraId="4FC66588" w14:textId="77777777" w:rsidR="000D2BCA" w:rsidRDefault="000D2BCA" w:rsidP="007D4E92">
      <w:pPr>
        <w:pStyle w:val="Default"/>
        <w:jc w:val="center"/>
        <w:rPr>
          <w:b/>
          <w:bCs/>
          <w:color w:val="auto"/>
        </w:rPr>
      </w:pPr>
    </w:p>
    <w:p w14:paraId="65AC3DCB" w14:textId="77777777" w:rsidR="004B4550" w:rsidRDefault="004B4550" w:rsidP="004B4550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Торопова Т.Ф., учитель биологии,</w:t>
      </w:r>
    </w:p>
    <w:p w14:paraId="1BCB7927" w14:textId="77777777" w:rsidR="004B4550" w:rsidRDefault="004B4550" w:rsidP="004B4550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Самарин М.В., учитель физической культуры,</w:t>
      </w:r>
    </w:p>
    <w:p w14:paraId="67F38FED" w14:textId="77777777" w:rsidR="004B4550" w:rsidRDefault="004B4550" w:rsidP="004B4550">
      <w:pPr>
        <w:pStyle w:val="Default"/>
        <w:jc w:val="right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Мяндина</w:t>
      </w:r>
      <w:proofErr w:type="spellEnd"/>
      <w:r>
        <w:rPr>
          <w:b/>
          <w:bCs/>
          <w:color w:val="auto"/>
        </w:rPr>
        <w:t xml:space="preserve"> Н.В., учитель английского языка, </w:t>
      </w:r>
    </w:p>
    <w:p w14:paraId="05E5713C" w14:textId="1D42882A" w:rsidR="004B4550" w:rsidRDefault="004B4550" w:rsidP="004B4550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МБОУ «</w:t>
      </w:r>
      <w:proofErr w:type="spellStart"/>
      <w:r>
        <w:rPr>
          <w:b/>
          <w:bCs/>
          <w:color w:val="auto"/>
        </w:rPr>
        <w:t>Усть-Цилемская</w:t>
      </w:r>
      <w:proofErr w:type="spellEnd"/>
      <w:r>
        <w:rPr>
          <w:b/>
          <w:bCs/>
          <w:color w:val="auto"/>
        </w:rPr>
        <w:t xml:space="preserve"> СОШ имени </w:t>
      </w:r>
      <w:proofErr w:type="spellStart"/>
      <w:r>
        <w:rPr>
          <w:b/>
          <w:bCs/>
          <w:color w:val="auto"/>
        </w:rPr>
        <w:t>М.А.Бабикова</w:t>
      </w:r>
      <w:proofErr w:type="spellEnd"/>
      <w:r>
        <w:rPr>
          <w:b/>
          <w:bCs/>
          <w:color w:val="auto"/>
        </w:rPr>
        <w:t>»</w:t>
      </w:r>
    </w:p>
    <w:p w14:paraId="1C6E6683" w14:textId="77777777" w:rsidR="000D2BCA" w:rsidRPr="00337AE4" w:rsidRDefault="000D2BCA" w:rsidP="004B4550">
      <w:pPr>
        <w:pStyle w:val="Default"/>
        <w:jc w:val="right"/>
        <w:rPr>
          <w:b/>
          <w:bCs/>
          <w:color w:val="auto"/>
        </w:rPr>
      </w:pPr>
    </w:p>
    <w:p w14:paraId="4E35C11F" w14:textId="525F6C5B" w:rsidR="007D4E92" w:rsidRDefault="007D4E92" w:rsidP="007D4E92">
      <w:pPr>
        <w:pStyle w:val="Default"/>
        <w:jc w:val="center"/>
        <w:rPr>
          <w:b/>
          <w:bCs/>
          <w:color w:val="auto"/>
        </w:rPr>
      </w:pPr>
      <w:r w:rsidRPr="00337AE4">
        <w:rPr>
          <w:b/>
          <w:bCs/>
          <w:color w:val="auto"/>
        </w:rPr>
        <w:t>ТЕХНОЛОГИЧЕСКАЯ КАРТА ЗАНЯТИЯ</w:t>
      </w:r>
    </w:p>
    <w:p w14:paraId="31CCC4D0" w14:textId="77777777" w:rsidR="000D2BCA" w:rsidRPr="00337AE4" w:rsidRDefault="000D2BCA" w:rsidP="007D4E92">
      <w:pPr>
        <w:pStyle w:val="Default"/>
        <w:jc w:val="center"/>
        <w:rPr>
          <w:color w:val="auto"/>
        </w:rPr>
      </w:pPr>
    </w:p>
    <w:tbl>
      <w:tblPr>
        <w:tblW w:w="977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5360"/>
      </w:tblGrid>
      <w:tr w:rsidR="007D4E92" w:rsidRPr="00337AE4" w14:paraId="72E68ABF" w14:textId="77777777" w:rsidTr="000D2BCA">
        <w:trPr>
          <w:trHeight w:val="387"/>
        </w:trPr>
        <w:tc>
          <w:tcPr>
            <w:tcW w:w="4414" w:type="dxa"/>
          </w:tcPr>
          <w:p w14:paraId="7F3E902F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Тема </w:t>
            </w:r>
          </w:p>
        </w:tc>
        <w:tc>
          <w:tcPr>
            <w:tcW w:w="5360" w:type="dxa"/>
          </w:tcPr>
          <w:p w14:paraId="1E2E57AF" w14:textId="77777777" w:rsidR="007D4E92" w:rsidRPr="00337AE4" w:rsidRDefault="00C2341B">
            <w:pPr>
              <w:pStyle w:val="Default"/>
            </w:pPr>
            <w:r>
              <w:rPr>
                <w:b/>
                <w:bCs/>
              </w:rPr>
              <w:t>Доходы и расходы</w:t>
            </w:r>
            <w:r w:rsidR="007D4E92" w:rsidRPr="00337AE4">
              <w:rPr>
                <w:b/>
                <w:bCs/>
              </w:rPr>
              <w:t xml:space="preserve"> </w:t>
            </w:r>
          </w:p>
        </w:tc>
      </w:tr>
      <w:tr w:rsidR="007D4E92" w:rsidRPr="00337AE4" w14:paraId="647012E5" w14:textId="77777777" w:rsidTr="000D2BCA">
        <w:trPr>
          <w:trHeight w:val="107"/>
        </w:trPr>
        <w:tc>
          <w:tcPr>
            <w:tcW w:w="4414" w:type="dxa"/>
          </w:tcPr>
          <w:p w14:paraId="1165A7BE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Класс </w:t>
            </w:r>
          </w:p>
        </w:tc>
        <w:tc>
          <w:tcPr>
            <w:tcW w:w="5360" w:type="dxa"/>
          </w:tcPr>
          <w:p w14:paraId="03E0DC4C" w14:textId="77777777" w:rsidR="007D4E92" w:rsidRPr="00337AE4" w:rsidRDefault="00C2341B">
            <w:pPr>
              <w:pStyle w:val="Default"/>
            </w:pPr>
            <w:r>
              <w:rPr>
                <w:b/>
                <w:bCs/>
              </w:rPr>
              <w:t>6 класс</w:t>
            </w:r>
          </w:p>
        </w:tc>
      </w:tr>
      <w:tr w:rsidR="007D4E92" w:rsidRPr="00337AE4" w14:paraId="19CE95D1" w14:textId="77777777" w:rsidTr="000D2BCA">
        <w:trPr>
          <w:trHeight w:val="253"/>
        </w:trPr>
        <w:tc>
          <w:tcPr>
            <w:tcW w:w="4414" w:type="dxa"/>
          </w:tcPr>
          <w:p w14:paraId="3A91B960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Форма занятия </w:t>
            </w:r>
          </w:p>
        </w:tc>
        <w:tc>
          <w:tcPr>
            <w:tcW w:w="5360" w:type="dxa"/>
          </w:tcPr>
          <w:p w14:paraId="03817E15" w14:textId="77777777" w:rsidR="007D4E92" w:rsidRPr="00337AE4" w:rsidRDefault="007D4E92">
            <w:pPr>
              <w:pStyle w:val="Default"/>
            </w:pPr>
            <w:r w:rsidRPr="00337AE4">
              <w:t xml:space="preserve">Практикум с использованием </w:t>
            </w:r>
            <w:proofErr w:type="gramStart"/>
            <w:r w:rsidRPr="00337AE4">
              <w:t>кейс-технологий</w:t>
            </w:r>
            <w:proofErr w:type="gramEnd"/>
            <w:r w:rsidRPr="00337AE4">
              <w:t xml:space="preserve"> и с использованием цифровых ресурсов </w:t>
            </w:r>
          </w:p>
        </w:tc>
      </w:tr>
      <w:tr w:rsidR="007D4E92" w:rsidRPr="00337AE4" w14:paraId="11CD95FD" w14:textId="77777777" w:rsidTr="000D2BCA">
        <w:trPr>
          <w:trHeight w:val="529"/>
        </w:trPr>
        <w:tc>
          <w:tcPr>
            <w:tcW w:w="4414" w:type="dxa"/>
          </w:tcPr>
          <w:p w14:paraId="25563085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Цель урока </w:t>
            </w:r>
          </w:p>
        </w:tc>
        <w:tc>
          <w:tcPr>
            <w:tcW w:w="5360" w:type="dxa"/>
          </w:tcPr>
          <w:p w14:paraId="76901DA1" w14:textId="77777777" w:rsidR="007D4E92" w:rsidRPr="00337AE4" w:rsidRDefault="00623E1D">
            <w:pPr>
              <w:pStyle w:val="Default"/>
            </w:pPr>
            <w:r>
              <w:rPr>
                <w:sz w:val="23"/>
                <w:szCs w:val="23"/>
              </w:rPr>
              <w:t>Формирование и развитие ценностей и установок на грамотное финансовое поведение в сфере доходов и расходов</w:t>
            </w:r>
          </w:p>
        </w:tc>
      </w:tr>
      <w:tr w:rsidR="007D4E92" w:rsidRPr="00337AE4" w14:paraId="4B1C4859" w14:textId="77777777" w:rsidTr="000D2BCA">
        <w:trPr>
          <w:trHeight w:val="3282"/>
        </w:trPr>
        <w:tc>
          <w:tcPr>
            <w:tcW w:w="4414" w:type="dxa"/>
          </w:tcPr>
          <w:p w14:paraId="16FFBEFD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5360" w:type="dxa"/>
          </w:tcPr>
          <w:p w14:paraId="6C4EAC9A" w14:textId="77777777" w:rsidR="007D4E92" w:rsidRPr="00337AE4" w:rsidRDefault="007D4E92">
            <w:pPr>
              <w:pStyle w:val="Default"/>
            </w:pPr>
            <w:r w:rsidRPr="00337AE4">
              <w:t xml:space="preserve">Предметные: </w:t>
            </w:r>
          </w:p>
          <w:p w14:paraId="21406EBB" w14:textId="77777777" w:rsidR="007D4E92" w:rsidRPr="00337AE4" w:rsidRDefault="007D4E92">
            <w:pPr>
              <w:pStyle w:val="Default"/>
            </w:pPr>
            <w:proofErr w:type="gramStart"/>
            <w:r w:rsidRPr="00337AE4">
              <w:t xml:space="preserve">А) освоение понятий: </w:t>
            </w:r>
            <w:r w:rsidR="00C2341B">
              <w:t>расходы: текущие, чрезвычайные, доходы, источники доходов, планирование расходов, бюджет</w:t>
            </w:r>
            <w:r w:rsidR="00214CD4">
              <w:t>, баланс</w:t>
            </w:r>
            <w:r w:rsidR="00C2341B">
              <w:t>.</w:t>
            </w:r>
            <w:r w:rsidRPr="00337AE4">
              <w:t xml:space="preserve"> </w:t>
            </w:r>
            <w:proofErr w:type="gramEnd"/>
          </w:p>
          <w:p w14:paraId="3FE4CD3B" w14:textId="77777777" w:rsidR="007D4E92" w:rsidRPr="00337AE4" w:rsidRDefault="007D4E92">
            <w:pPr>
              <w:pStyle w:val="Default"/>
            </w:pPr>
            <w:r w:rsidRPr="00337AE4">
              <w:t xml:space="preserve">Б) освоение знаний о видах </w:t>
            </w:r>
            <w:r w:rsidR="00C2341B">
              <w:t>расходов, об источниках доходов, о необходимости планирования бюджета</w:t>
            </w:r>
            <w:r w:rsidRPr="00337AE4">
              <w:t xml:space="preserve">. </w:t>
            </w:r>
          </w:p>
          <w:p w14:paraId="47A22D58" w14:textId="77777777" w:rsidR="007D4E92" w:rsidRPr="00337AE4" w:rsidRDefault="007D4E92">
            <w:pPr>
              <w:pStyle w:val="Default"/>
            </w:pPr>
            <w:proofErr w:type="spellStart"/>
            <w:r w:rsidRPr="00337AE4">
              <w:t>Метапредметные</w:t>
            </w:r>
            <w:proofErr w:type="spellEnd"/>
            <w:r w:rsidRPr="00337AE4">
              <w:t xml:space="preserve">: </w:t>
            </w:r>
          </w:p>
          <w:p w14:paraId="33B26BCD" w14:textId="77777777" w:rsidR="007D4E92" w:rsidRPr="00337AE4" w:rsidRDefault="007D4E92" w:rsidP="00744E66">
            <w:pPr>
              <w:pStyle w:val="Default"/>
            </w:pPr>
            <w:r w:rsidRPr="00337AE4">
              <w:t>уметь решать практические финансовые задачи по теме «</w:t>
            </w:r>
            <w:r w:rsidR="00744E66">
              <w:t>Доходы и расходы</w:t>
            </w:r>
            <w:r w:rsidRPr="00337AE4">
              <w:t xml:space="preserve">»; </w:t>
            </w:r>
          </w:p>
          <w:p w14:paraId="5EDE615A" w14:textId="77777777" w:rsidR="007D4E92" w:rsidRPr="00337AE4" w:rsidRDefault="007D4E92">
            <w:pPr>
              <w:pStyle w:val="Default"/>
            </w:pPr>
            <w:r w:rsidRPr="00337AE4">
              <w:t xml:space="preserve">подбор альтернативных путей достижения поставленных целей и решения задач; </w:t>
            </w:r>
          </w:p>
          <w:p w14:paraId="14499749" w14:textId="77777777" w:rsidR="007D4E92" w:rsidRPr="00337AE4" w:rsidRDefault="007D4E92">
            <w:pPr>
              <w:pStyle w:val="Default"/>
            </w:pPr>
            <w:r w:rsidRPr="00337AE4">
              <w:t xml:space="preserve">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ею. </w:t>
            </w:r>
          </w:p>
          <w:p w14:paraId="663D79F9" w14:textId="77777777" w:rsidR="007D4E92" w:rsidRPr="00337AE4" w:rsidRDefault="007D4E92">
            <w:pPr>
              <w:pStyle w:val="Default"/>
            </w:pPr>
            <w:r w:rsidRPr="00337AE4">
              <w:t xml:space="preserve">Личностные: </w:t>
            </w:r>
          </w:p>
          <w:p w14:paraId="5F7D36F9" w14:textId="77777777" w:rsidR="007D4E92" w:rsidRPr="00337AE4" w:rsidRDefault="007D4E92">
            <w:pPr>
              <w:pStyle w:val="Default"/>
            </w:pPr>
            <w:r w:rsidRPr="00337AE4">
              <w:t xml:space="preserve">1) понимание сути </w:t>
            </w:r>
            <w:r w:rsidR="00744E66">
              <w:t>расходов и доходов</w:t>
            </w:r>
            <w:r w:rsidRPr="00337AE4">
              <w:t xml:space="preserve">; </w:t>
            </w:r>
          </w:p>
          <w:p w14:paraId="61B2CF6A" w14:textId="77777777" w:rsidR="00142375" w:rsidRDefault="007D4E92">
            <w:pPr>
              <w:pStyle w:val="Default"/>
            </w:pPr>
            <w:r w:rsidRPr="00337AE4">
              <w:t xml:space="preserve">2) понимание </w:t>
            </w:r>
            <w:r w:rsidR="00744E66">
              <w:t>необходимости регулярного планирования бюджета</w:t>
            </w:r>
            <w:r w:rsidR="00142375">
              <w:t>;</w:t>
            </w:r>
          </w:p>
          <w:p w14:paraId="23CBF0FF" w14:textId="77777777" w:rsidR="007D4E92" w:rsidRPr="00337AE4" w:rsidRDefault="00142375">
            <w:pPr>
              <w:pStyle w:val="Default"/>
            </w:pPr>
            <w:r>
              <w:t xml:space="preserve">3) </w:t>
            </w:r>
            <w:r w:rsidR="00623E1D">
              <w:t>понимание, что удовлетворить все потребности невозможно</w:t>
            </w:r>
            <w:r w:rsidR="00744E66">
              <w:t>.</w:t>
            </w:r>
          </w:p>
          <w:p w14:paraId="61E93828" w14:textId="77777777" w:rsidR="007D4E92" w:rsidRPr="00337AE4" w:rsidRDefault="007D4E92">
            <w:pPr>
              <w:pStyle w:val="Default"/>
            </w:pPr>
          </w:p>
        </w:tc>
      </w:tr>
      <w:tr w:rsidR="007D4E92" w:rsidRPr="00337AE4" w14:paraId="363B3B56" w14:textId="77777777" w:rsidTr="000D2BCA">
        <w:trPr>
          <w:trHeight w:val="391"/>
        </w:trPr>
        <w:tc>
          <w:tcPr>
            <w:tcW w:w="4414" w:type="dxa"/>
          </w:tcPr>
          <w:p w14:paraId="171054CD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Оборудование </w:t>
            </w:r>
          </w:p>
        </w:tc>
        <w:tc>
          <w:tcPr>
            <w:tcW w:w="5360" w:type="dxa"/>
          </w:tcPr>
          <w:p w14:paraId="68920779" w14:textId="77777777" w:rsidR="007D4E92" w:rsidRPr="00337AE4" w:rsidRDefault="007D4E92">
            <w:pPr>
              <w:pStyle w:val="Default"/>
            </w:pPr>
            <w:r w:rsidRPr="00337AE4">
              <w:t xml:space="preserve">Проектор, экран со звуком. </w:t>
            </w:r>
          </w:p>
          <w:p w14:paraId="4535A657" w14:textId="77777777" w:rsidR="007D4E92" w:rsidRPr="00337AE4" w:rsidRDefault="007D4E92" w:rsidP="00744E66">
            <w:pPr>
              <w:pStyle w:val="Default"/>
            </w:pPr>
            <w:r w:rsidRPr="00337AE4">
              <w:t>Стенд для вывешивания результат</w:t>
            </w:r>
            <w:r w:rsidR="00744E66">
              <w:t>ов (обычная доска с магнитами</w:t>
            </w:r>
            <w:r w:rsidRPr="00337AE4">
              <w:t xml:space="preserve">). </w:t>
            </w:r>
          </w:p>
        </w:tc>
      </w:tr>
      <w:tr w:rsidR="007D4E92" w:rsidRPr="00337AE4" w14:paraId="70459D97" w14:textId="77777777" w:rsidTr="000D2BCA">
        <w:trPr>
          <w:trHeight w:val="253"/>
        </w:trPr>
        <w:tc>
          <w:tcPr>
            <w:tcW w:w="4414" w:type="dxa"/>
          </w:tcPr>
          <w:p w14:paraId="19602304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Расстановка парт и стульев </w:t>
            </w:r>
          </w:p>
        </w:tc>
        <w:tc>
          <w:tcPr>
            <w:tcW w:w="5360" w:type="dxa"/>
          </w:tcPr>
          <w:p w14:paraId="182C22F4" w14:textId="77777777" w:rsidR="007D4E92" w:rsidRPr="00337AE4" w:rsidRDefault="007D4E92">
            <w:pPr>
              <w:pStyle w:val="Default"/>
            </w:pPr>
            <w:r w:rsidRPr="00337AE4">
              <w:t xml:space="preserve">По группам (всего 4 группы), чтобы все могли видеть экран и учителя </w:t>
            </w:r>
          </w:p>
        </w:tc>
      </w:tr>
      <w:tr w:rsidR="007D4E92" w:rsidRPr="00337AE4" w14:paraId="0EB770A4" w14:textId="77777777" w:rsidTr="000D2BCA">
        <w:trPr>
          <w:trHeight w:val="111"/>
        </w:trPr>
        <w:tc>
          <w:tcPr>
            <w:tcW w:w="4414" w:type="dxa"/>
          </w:tcPr>
          <w:p w14:paraId="39BB977A" w14:textId="77777777" w:rsidR="007D4E92" w:rsidRPr="00337AE4" w:rsidRDefault="007D4E92">
            <w:pPr>
              <w:pStyle w:val="Default"/>
            </w:pPr>
            <w:proofErr w:type="spellStart"/>
            <w:r w:rsidRPr="00337AE4">
              <w:rPr>
                <w:b/>
                <w:bCs/>
              </w:rPr>
              <w:t>Расх</w:t>
            </w:r>
            <w:proofErr w:type="gramStart"/>
            <w:r w:rsidRPr="00337AE4">
              <w:rPr>
                <w:b/>
                <w:bCs/>
              </w:rPr>
              <w:t>.м</w:t>
            </w:r>
            <w:proofErr w:type="gramEnd"/>
            <w:r w:rsidRPr="00337AE4">
              <w:rPr>
                <w:b/>
                <w:bCs/>
              </w:rPr>
              <w:t>атериал</w:t>
            </w:r>
            <w:proofErr w:type="spellEnd"/>
          </w:p>
        </w:tc>
        <w:tc>
          <w:tcPr>
            <w:tcW w:w="5360" w:type="dxa"/>
          </w:tcPr>
          <w:p w14:paraId="6CAEF344" w14:textId="77777777" w:rsidR="007D4E92" w:rsidRPr="00337AE4" w:rsidRDefault="007D4E92">
            <w:pPr>
              <w:pStyle w:val="Default"/>
            </w:pPr>
            <w:r w:rsidRPr="00337AE4">
              <w:t xml:space="preserve">4 ватмана или листа А3, фломастеры (4 пачки). </w:t>
            </w:r>
          </w:p>
        </w:tc>
      </w:tr>
      <w:tr w:rsidR="007D4E92" w:rsidRPr="00337AE4" w14:paraId="46A1F4BB" w14:textId="77777777" w:rsidTr="000D2BCA">
        <w:trPr>
          <w:trHeight w:val="385"/>
        </w:trPr>
        <w:tc>
          <w:tcPr>
            <w:tcW w:w="4414" w:type="dxa"/>
          </w:tcPr>
          <w:p w14:paraId="2E68FDA6" w14:textId="77777777" w:rsidR="007D4E92" w:rsidRPr="00337AE4" w:rsidRDefault="007D4E92">
            <w:pPr>
              <w:pStyle w:val="Default"/>
            </w:pPr>
            <w:r w:rsidRPr="00337AE4">
              <w:rPr>
                <w:b/>
                <w:bCs/>
              </w:rPr>
              <w:t xml:space="preserve">Дидактический материал </w:t>
            </w:r>
          </w:p>
        </w:tc>
        <w:tc>
          <w:tcPr>
            <w:tcW w:w="5360" w:type="dxa"/>
          </w:tcPr>
          <w:p w14:paraId="0CD79A61" w14:textId="77777777" w:rsidR="007D4E92" w:rsidRPr="00337AE4" w:rsidRDefault="001C2477">
            <w:pPr>
              <w:pStyle w:val="Default"/>
            </w:pPr>
            <w:r>
              <w:t>Анимированная п</w:t>
            </w:r>
            <w:r w:rsidR="007D4E92" w:rsidRPr="00337AE4">
              <w:t xml:space="preserve">резентация, </w:t>
            </w:r>
          </w:p>
          <w:p w14:paraId="464A433F" w14:textId="77777777" w:rsidR="00B73773" w:rsidRDefault="007D4E92" w:rsidP="00B73773">
            <w:r w:rsidRPr="00B73773">
              <w:rPr>
                <w:rFonts w:ascii="Times New Roman" w:hAnsi="Times New Roman" w:cs="Times New Roman"/>
              </w:rPr>
              <w:t>(</w:t>
            </w:r>
            <w:hyperlink r:id="rId6" w:history="1">
              <w:r w:rsidR="00B73773" w:rsidRPr="00A36316">
                <w:rPr>
                  <w:rStyle w:val="a5"/>
                  <w:rFonts w:ascii="Times New Roman" w:hAnsi="Times New Roman" w:cs="Times New Roman"/>
                </w:rPr>
                <w:t>https://youtu.be/XNB46-73cU0</w:t>
              </w:r>
            </w:hyperlink>
            <w:r w:rsidRPr="00337AE4">
              <w:t>),</w:t>
            </w:r>
          </w:p>
          <w:p w14:paraId="3F76AB99" w14:textId="0931E6B4" w:rsidR="007D4E92" w:rsidRPr="00B73773" w:rsidRDefault="007D4E92" w:rsidP="00B73773">
            <w:pPr>
              <w:rPr>
                <w:rFonts w:ascii="Times New Roman" w:hAnsi="Times New Roman" w:cs="Times New Roman"/>
              </w:rPr>
            </w:pPr>
            <w:r w:rsidRPr="00B73773">
              <w:rPr>
                <w:rFonts w:ascii="Times New Roman" w:hAnsi="Times New Roman" w:cs="Times New Roman"/>
              </w:rPr>
              <w:t xml:space="preserve">Дидактический материал 1, 2: 4-5 экз. для каждой группы. </w:t>
            </w:r>
          </w:p>
        </w:tc>
      </w:tr>
    </w:tbl>
    <w:p w14:paraId="1F2D34CA" w14:textId="6FEF0058" w:rsidR="00337AE4" w:rsidRDefault="0054667E" w:rsidP="000D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занятия</w:t>
      </w:r>
    </w:p>
    <w:p w14:paraId="3EED2E26" w14:textId="77777777" w:rsidR="000D2BCA" w:rsidRPr="00337AE4" w:rsidRDefault="000D2BCA" w:rsidP="000D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793"/>
        <w:gridCol w:w="2077"/>
        <w:gridCol w:w="2268"/>
        <w:gridCol w:w="1843"/>
      </w:tblGrid>
      <w:tr w:rsidR="00337AE4" w:rsidRPr="00337AE4" w14:paraId="509D8637" w14:textId="77777777" w:rsidTr="000D2BCA">
        <w:trPr>
          <w:trHeight w:val="383"/>
        </w:trPr>
        <w:tc>
          <w:tcPr>
            <w:tcW w:w="1793" w:type="dxa"/>
          </w:tcPr>
          <w:p w14:paraId="244EF271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Этапы </w:t>
            </w:r>
          </w:p>
        </w:tc>
        <w:tc>
          <w:tcPr>
            <w:tcW w:w="1793" w:type="dxa"/>
          </w:tcPr>
          <w:p w14:paraId="3429821F" w14:textId="679A09D0" w:rsidR="00337AE4" w:rsidRPr="00337AE4" w:rsidRDefault="000D2BCA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</w:t>
            </w:r>
            <w:r w:rsidR="00337AE4"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спольз</w:t>
            </w:r>
            <w:proofErr w:type="spellEnd"/>
            <w:r w:rsidR="00337AE4"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средства </w:t>
            </w:r>
          </w:p>
        </w:tc>
        <w:tc>
          <w:tcPr>
            <w:tcW w:w="2077" w:type="dxa"/>
          </w:tcPr>
          <w:p w14:paraId="3771A64B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Деятельность учителя </w:t>
            </w:r>
          </w:p>
        </w:tc>
        <w:tc>
          <w:tcPr>
            <w:tcW w:w="2268" w:type="dxa"/>
          </w:tcPr>
          <w:p w14:paraId="1E056C95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Деятельность ученик </w:t>
            </w:r>
          </w:p>
        </w:tc>
        <w:tc>
          <w:tcPr>
            <w:tcW w:w="1843" w:type="dxa"/>
          </w:tcPr>
          <w:p w14:paraId="512341BB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Образовательный эффект </w:t>
            </w:r>
          </w:p>
        </w:tc>
      </w:tr>
      <w:tr w:rsidR="00337AE4" w:rsidRPr="00337AE4" w14:paraId="3A4A7542" w14:textId="77777777" w:rsidTr="000D2BCA">
        <w:trPr>
          <w:trHeight w:val="2455"/>
        </w:trPr>
        <w:tc>
          <w:tcPr>
            <w:tcW w:w="1793" w:type="dxa"/>
          </w:tcPr>
          <w:p w14:paraId="4632B94E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Шаг 1 </w:t>
            </w:r>
          </w:p>
          <w:p w14:paraId="22FBD08F" w14:textId="77777777" w:rsidR="00337AE4" w:rsidRPr="00337AE4" w:rsidRDefault="00337AE4" w:rsidP="00623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Представление цели и задач занятия, проведение интеллектуальной разминки по </w:t>
            </w:r>
            <w:r w:rsidR="00623E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определению пра</w:t>
            </w:r>
            <w:r w:rsidR="00234C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ктических знаний учащихся по теме занятия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 минут) </w:t>
            </w:r>
          </w:p>
        </w:tc>
        <w:tc>
          <w:tcPr>
            <w:tcW w:w="1793" w:type="dxa"/>
          </w:tcPr>
          <w:p w14:paraId="317CD504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77" w:type="dxa"/>
          </w:tcPr>
          <w:p w14:paraId="1D04D6D8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Сообщает цели и задачи занятия, проводит интеллектуальную разминку. </w:t>
            </w:r>
          </w:p>
          <w:p w14:paraId="5DB2CE85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Интеллектуальная разминка: </w:t>
            </w:r>
          </w:p>
          <w:p w14:paraId="2FA9AB0B" w14:textId="77777777" w:rsidR="00337AE4" w:rsidRPr="00337AE4" w:rsidRDefault="00214CD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="00234C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пражнение на соотнесение терминов и определений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(см. Приложение 1) </w:t>
            </w:r>
          </w:p>
        </w:tc>
        <w:tc>
          <w:tcPr>
            <w:tcW w:w="2268" w:type="dxa"/>
          </w:tcPr>
          <w:p w14:paraId="1B139FF6" w14:textId="77777777" w:rsidR="00337AE4" w:rsidRPr="00337AE4" w:rsidRDefault="00337AE4" w:rsidP="00234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Слушают учителя, </w:t>
            </w:r>
            <w:r w:rsidR="00234C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выполняют упражнение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</w:tcPr>
          <w:p w14:paraId="5AEC6779" w14:textId="77777777" w:rsidR="00337AE4" w:rsidRPr="00337AE4" w:rsidRDefault="00337AE4" w:rsidP="0021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Создание мотивации к изучению темы занятия, актуализация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личного опыта и практических знаний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теме. </w:t>
            </w:r>
          </w:p>
        </w:tc>
      </w:tr>
      <w:tr w:rsidR="00337AE4" w:rsidRPr="00337AE4" w14:paraId="381350D4" w14:textId="77777777" w:rsidTr="000D2BCA">
        <w:trPr>
          <w:trHeight w:val="3559"/>
        </w:trPr>
        <w:tc>
          <w:tcPr>
            <w:tcW w:w="1793" w:type="dxa"/>
          </w:tcPr>
          <w:p w14:paraId="558138D2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Шаг 2 Постановка учебной задачи </w:t>
            </w:r>
          </w:p>
          <w:p w14:paraId="596DB3F1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 минут) </w:t>
            </w:r>
          </w:p>
        </w:tc>
        <w:tc>
          <w:tcPr>
            <w:tcW w:w="1793" w:type="dxa"/>
          </w:tcPr>
          <w:p w14:paraId="609D14B7" w14:textId="77777777" w:rsidR="00B73773" w:rsidRDefault="00337AE4" w:rsidP="00B73773"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7" w:history="1">
              <w:r w:rsidR="00B73773" w:rsidRPr="00A36316">
                <w:rPr>
                  <w:rStyle w:val="a5"/>
                </w:rPr>
                <w:t>https://youtu.be/XNB46-73cU0</w:t>
              </w:r>
            </w:hyperlink>
          </w:p>
          <w:p w14:paraId="0530AD77" w14:textId="77777777" w:rsidR="00B73773" w:rsidRDefault="00B73773" w:rsidP="00B73773"/>
          <w:p w14:paraId="377B60CF" w14:textId="77777777" w:rsidR="00337AE4" w:rsidRDefault="00B73773" w:rsidP="00B73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(ссылка на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анимированную презентацию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вопросы по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её 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содержанию) </w:t>
            </w:r>
          </w:p>
          <w:p w14:paraId="133DAFFB" w14:textId="77777777" w:rsidR="00B73773" w:rsidRPr="00337AE4" w:rsidRDefault="00B73773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094EE4D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77" w:type="dxa"/>
          </w:tcPr>
          <w:p w14:paraId="2C86C9B4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просмотр анимированной презентации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49F4CE0A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Содержание: </w:t>
            </w:r>
          </w:p>
          <w:p w14:paraId="4F9132B1" w14:textId="77777777" w:rsidR="00337AE4" w:rsidRPr="00337AE4" w:rsidRDefault="00337AE4" w:rsidP="0021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1.Знакомство с основными понятиями (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доходы, расходы, бюджет, баланс)</w:t>
            </w:r>
          </w:p>
        </w:tc>
        <w:tc>
          <w:tcPr>
            <w:tcW w:w="2268" w:type="dxa"/>
          </w:tcPr>
          <w:p w14:paraId="1052A112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Смотрят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презентацию и отвечают на вопросы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14:paraId="4CF9F12D" w14:textId="77777777" w:rsidR="00214CD4" w:rsidRDefault="00214CD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расходы?</w:t>
            </w:r>
          </w:p>
          <w:p w14:paraId="2BA629AF" w14:textId="77777777" w:rsidR="00214CD4" w:rsidRDefault="00BC1949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 чего складываются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доходы?</w:t>
            </w:r>
          </w:p>
          <w:p w14:paraId="2099EC5A" w14:textId="77777777" w:rsidR="00214CD4" w:rsidRDefault="00BC1949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 ли доходы следует включать в бюджет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?</w:t>
            </w:r>
          </w:p>
          <w:p w14:paraId="4C0D0100" w14:textId="77777777" w:rsidR="00337AE4" w:rsidRPr="00337AE4" w:rsidRDefault="00214CD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баланс?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14:paraId="29EC41B5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Получение знаний об основных понятиях по теме. Установление связи теории и практики. </w:t>
            </w:r>
          </w:p>
          <w:p w14:paraId="67A17506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Первичное закрепление полученных теоретических знаний, </w:t>
            </w:r>
          </w:p>
        </w:tc>
      </w:tr>
    </w:tbl>
    <w:p w14:paraId="5810B333" w14:textId="77777777" w:rsidR="00337AE4" w:rsidRPr="00337AE4" w:rsidRDefault="00337AE4" w:rsidP="00337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792"/>
        <w:gridCol w:w="2079"/>
        <w:gridCol w:w="2268"/>
        <w:gridCol w:w="1843"/>
      </w:tblGrid>
      <w:tr w:rsidR="00337AE4" w:rsidRPr="00337AE4" w14:paraId="22B24068" w14:textId="77777777" w:rsidTr="000D2BCA">
        <w:trPr>
          <w:trHeight w:val="3697"/>
        </w:trPr>
        <w:tc>
          <w:tcPr>
            <w:tcW w:w="1792" w:type="dxa"/>
          </w:tcPr>
          <w:p w14:paraId="13B791BC" w14:textId="77777777" w:rsidR="00337AE4" w:rsidRPr="00337AE4" w:rsidRDefault="006D153B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Шаг 3 Решение кейса (20</w:t>
            </w:r>
            <w:r w:rsidR="00337AE4"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минут) </w:t>
            </w:r>
          </w:p>
        </w:tc>
        <w:tc>
          <w:tcPr>
            <w:tcW w:w="1792" w:type="dxa"/>
          </w:tcPr>
          <w:p w14:paraId="045E837C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(содержание кейса) </w:t>
            </w:r>
          </w:p>
        </w:tc>
        <w:tc>
          <w:tcPr>
            <w:tcW w:w="2079" w:type="dxa"/>
          </w:tcPr>
          <w:p w14:paraId="38E6E9A4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Делит класс на группы по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4-</w:t>
            </w: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человек. </w:t>
            </w:r>
          </w:p>
          <w:p w14:paraId="0D9DF7E5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2.Демонстрирует содержание кейса (</w:t>
            </w:r>
            <w:proofErr w:type="gramStart"/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</w:t>
            </w:r>
            <w:proofErr w:type="gramEnd"/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Приложение 2) </w:t>
            </w:r>
          </w:p>
        </w:tc>
        <w:tc>
          <w:tcPr>
            <w:tcW w:w="2268" w:type="dxa"/>
          </w:tcPr>
          <w:p w14:paraId="003BD254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группах обсуждают и выбирают </w:t>
            </w:r>
            <w:proofErr w:type="gramStart"/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свои</w:t>
            </w:r>
            <w:proofErr w:type="gramEnd"/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12009498" w14:textId="77777777" w:rsidR="00041940" w:rsidRPr="00337AE4" w:rsidRDefault="00337AE4" w:rsidP="0004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варианты решения. </w:t>
            </w:r>
          </w:p>
          <w:p w14:paraId="3B5147EA" w14:textId="77777777" w:rsidR="00337AE4" w:rsidRPr="00337AE4" w:rsidRDefault="00041940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Заполняют таблицы: траты с учётом сбережений, план сбережений, оценка финансовых целей.</w:t>
            </w:r>
          </w:p>
        </w:tc>
        <w:tc>
          <w:tcPr>
            <w:tcW w:w="1843" w:type="dxa"/>
          </w:tcPr>
          <w:p w14:paraId="3840A2CC" w14:textId="77777777" w:rsidR="00337AE4" w:rsidRPr="00337AE4" w:rsidRDefault="00337AE4" w:rsidP="003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7A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Перенесение теоретических знаний на практическую ситуацию по теме </w:t>
            </w:r>
          </w:p>
        </w:tc>
      </w:tr>
    </w:tbl>
    <w:p w14:paraId="2B5D9685" w14:textId="77777777" w:rsidR="00BF52A1" w:rsidRPr="00BF52A1" w:rsidRDefault="00BF52A1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748"/>
        <w:gridCol w:w="2167"/>
        <w:gridCol w:w="2268"/>
        <w:gridCol w:w="1843"/>
      </w:tblGrid>
      <w:tr w:rsidR="00BF52A1" w:rsidRPr="00BF52A1" w14:paraId="4DB0E90C" w14:textId="77777777" w:rsidTr="000D2BCA">
        <w:trPr>
          <w:trHeight w:val="2040"/>
        </w:trPr>
        <w:tc>
          <w:tcPr>
            <w:tcW w:w="1748" w:type="dxa"/>
          </w:tcPr>
          <w:p w14:paraId="406443C2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Шаг 4 </w:t>
            </w:r>
          </w:p>
          <w:p w14:paraId="61884257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(3 минуты) </w:t>
            </w:r>
          </w:p>
        </w:tc>
        <w:tc>
          <w:tcPr>
            <w:tcW w:w="1748" w:type="dxa"/>
          </w:tcPr>
          <w:p w14:paraId="4365EDC7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(демонстрация фраз, которые нужно дополнить) </w:t>
            </w:r>
          </w:p>
        </w:tc>
        <w:tc>
          <w:tcPr>
            <w:tcW w:w="2167" w:type="dxa"/>
          </w:tcPr>
          <w:p w14:paraId="385FD3E5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предлагает учащимся «облако тегов», которые необходимо дополнить: </w:t>
            </w:r>
          </w:p>
          <w:p w14:paraId="4F50C18C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«сегодня я узнал...»; </w:t>
            </w:r>
          </w:p>
          <w:p w14:paraId="681DEB07" w14:textId="77777777" w:rsidR="00BF52A1" w:rsidRPr="00BF52A1" w:rsidRDefault="00214CD4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="00BF52A1"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«я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(не) </w:t>
            </w:r>
            <w:r w:rsidR="00BF52A1"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смог…»; </w:t>
            </w:r>
          </w:p>
          <w:p w14:paraId="5ECE5D35" w14:textId="77777777" w:rsidR="00BF52A1" w:rsidRPr="00BF52A1" w:rsidRDefault="00214CD4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</w:t>
            </w:r>
            <w:r w:rsidR="00BF52A1"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«меня удивило…». </w:t>
            </w:r>
          </w:p>
        </w:tc>
        <w:tc>
          <w:tcPr>
            <w:tcW w:w="2268" w:type="dxa"/>
          </w:tcPr>
          <w:p w14:paraId="2DDAA926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Каждый учащийся выбирает по </w:t>
            </w:r>
            <w:r w:rsidR="00214C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1-</w:t>
            </w: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предложения и заканчивает </w:t>
            </w:r>
          </w:p>
          <w:p w14:paraId="3897EA0D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их</w:t>
            </w:r>
            <w:proofErr w:type="gramStart"/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ефлексия возможна как в устной, так и в письменной форме) </w:t>
            </w:r>
          </w:p>
        </w:tc>
        <w:tc>
          <w:tcPr>
            <w:tcW w:w="1843" w:type="dxa"/>
          </w:tcPr>
          <w:p w14:paraId="36FAC6FF" w14:textId="77777777" w:rsidR="00BF52A1" w:rsidRPr="00BF52A1" w:rsidRDefault="00BF52A1" w:rsidP="00BF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2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самопознания и самоанализа в результате изучения темы </w:t>
            </w:r>
          </w:p>
        </w:tc>
      </w:tr>
    </w:tbl>
    <w:p w14:paraId="16E944FB" w14:textId="77777777" w:rsidR="00337AE4" w:rsidRDefault="00337AE4" w:rsidP="00337AE4">
      <w:pPr>
        <w:rPr>
          <w:rFonts w:ascii="Times New Roman" w:hAnsi="Times New Roman" w:cs="Times New Roman"/>
          <w:sz w:val="24"/>
          <w:szCs w:val="24"/>
        </w:rPr>
      </w:pPr>
    </w:p>
    <w:p w14:paraId="0E081FF0" w14:textId="77777777" w:rsidR="00BF52A1" w:rsidRPr="00BF52A1" w:rsidRDefault="00BF52A1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DE9FD" w14:textId="77777777" w:rsidR="00BF52A1" w:rsidRDefault="001C2477" w:rsidP="00214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8C68AC4" w14:textId="77777777" w:rsidR="00BF52A1" w:rsidRDefault="00BF52A1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664B5" w14:textId="77777777" w:rsidR="00234C95" w:rsidRDefault="00234C95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термины и определения</w:t>
      </w:r>
      <w:r w:rsidR="00214CD4">
        <w:rPr>
          <w:rFonts w:ascii="Times New Roman" w:hAnsi="Times New Roman" w:cs="Times New Roman"/>
          <w:sz w:val="24"/>
          <w:szCs w:val="24"/>
        </w:rPr>
        <w:t>:</w:t>
      </w:r>
    </w:p>
    <w:p w14:paraId="7D1255FB" w14:textId="77777777" w:rsidR="00234C95" w:rsidRDefault="00234C95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5800"/>
      </w:tblGrid>
      <w:tr w:rsidR="00234C95" w14:paraId="19D85606" w14:textId="77777777" w:rsidTr="00234C95">
        <w:tc>
          <w:tcPr>
            <w:tcW w:w="3936" w:type="dxa"/>
          </w:tcPr>
          <w:p w14:paraId="43798368" w14:textId="77777777" w:rsidR="00234C95" w:rsidRPr="00A66DB9" w:rsidRDefault="00234C95" w:rsidP="00A66D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B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6386" w:type="dxa"/>
          </w:tcPr>
          <w:p w14:paraId="27B30520" w14:textId="77777777" w:rsidR="00234C95" w:rsidRDefault="00A66DB9" w:rsidP="00A6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финансовый план, запись всех предстоящих доходов и расходов семьи, </w:t>
            </w:r>
          </w:p>
        </w:tc>
      </w:tr>
      <w:tr w:rsidR="00234C95" w14:paraId="17F5DC21" w14:textId="77777777" w:rsidTr="00234C95">
        <w:tc>
          <w:tcPr>
            <w:tcW w:w="3936" w:type="dxa"/>
          </w:tcPr>
          <w:p w14:paraId="1B68DCE7" w14:textId="77777777" w:rsidR="00234C95" w:rsidRPr="00A66DB9" w:rsidRDefault="00234C95" w:rsidP="00A66D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386" w:type="dxa"/>
          </w:tcPr>
          <w:p w14:paraId="20EF50A7" w14:textId="77777777" w:rsidR="00234C95" w:rsidRDefault="00A66DB9" w:rsidP="00BF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соответствие доходов и расходов </w:t>
            </w:r>
          </w:p>
        </w:tc>
      </w:tr>
      <w:tr w:rsidR="00234C95" w14:paraId="43F146FD" w14:textId="77777777" w:rsidTr="00234C95">
        <w:tc>
          <w:tcPr>
            <w:tcW w:w="3936" w:type="dxa"/>
          </w:tcPr>
          <w:p w14:paraId="4E0AA013" w14:textId="77777777" w:rsidR="00234C95" w:rsidRPr="00A66DB9" w:rsidRDefault="00234C95" w:rsidP="00A66D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B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386" w:type="dxa"/>
          </w:tcPr>
          <w:p w14:paraId="08ABDAB0" w14:textId="77777777" w:rsidR="00234C95" w:rsidRDefault="00A66DB9" w:rsidP="00214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14C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траты </w:t>
            </w:r>
            <w:r w:rsidR="00214CD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деятельности </w:t>
            </w:r>
            <w:proofErr w:type="gramStart"/>
            <w:r w:rsidR="00214C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поездки, покупки и т.д.</w:t>
            </w:r>
            <w:r w:rsidR="00214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C95" w14:paraId="1BBEFAEE" w14:textId="77777777" w:rsidTr="00234C95">
        <w:tc>
          <w:tcPr>
            <w:tcW w:w="3936" w:type="dxa"/>
          </w:tcPr>
          <w:p w14:paraId="1A3D2277" w14:textId="77777777" w:rsidR="00234C95" w:rsidRPr="00A66DB9" w:rsidRDefault="00234C95" w:rsidP="00A66D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B9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6386" w:type="dxa"/>
          </w:tcPr>
          <w:p w14:paraId="365FFECE" w14:textId="77777777" w:rsidR="00234C95" w:rsidRDefault="00A66DB9" w:rsidP="00BF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денежные средства или материальные ценности, полученные в результате деятельности</w:t>
            </w:r>
          </w:p>
        </w:tc>
      </w:tr>
      <w:tr w:rsidR="00234C95" w14:paraId="778EB2D6" w14:textId="77777777" w:rsidTr="00234C95">
        <w:tc>
          <w:tcPr>
            <w:tcW w:w="3936" w:type="dxa"/>
          </w:tcPr>
          <w:p w14:paraId="08AD4AFD" w14:textId="77777777" w:rsidR="00234C95" w:rsidRPr="00A66DB9" w:rsidRDefault="00A66DB9" w:rsidP="00A66D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6386" w:type="dxa"/>
          </w:tcPr>
          <w:p w14:paraId="7B228D2B" w14:textId="77777777" w:rsidR="00234C95" w:rsidRDefault="00A66DB9" w:rsidP="00BF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необходимые условия существования человека</w:t>
            </w:r>
          </w:p>
        </w:tc>
      </w:tr>
    </w:tbl>
    <w:p w14:paraId="386FC4A3" w14:textId="77777777" w:rsidR="00234C95" w:rsidRDefault="00234C95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775A9" w14:textId="77777777" w:rsidR="006D153B" w:rsidRDefault="006D153B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9A313" w14:textId="77777777" w:rsidR="006D153B" w:rsidRDefault="006D153B" w:rsidP="006D1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881B8BC" w14:textId="77777777" w:rsidR="006D153B" w:rsidRDefault="006D153B" w:rsidP="00BF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90446" w14:textId="77777777" w:rsidR="006D153B" w:rsidRDefault="00696510" w:rsidP="006D1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кейса</w:t>
      </w:r>
    </w:p>
    <w:p w14:paraId="3045D490" w14:textId="77777777" w:rsidR="006D153B" w:rsidRDefault="006D153B" w:rsidP="006D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57B5" w14:textId="77777777" w:rsidR="006D153B" w:rsidRDefault="00DB04A4" w:rsidP="000D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 учится в 6 классе. Родители выдают ему карманные деньги в размере 3000 рублей в месяц, которые он тратит на поездки на общественном транспорте, завтраки в школе и личные нужды. Через два месяца его пригласили на день рождения к другу. </w:t>
      </w:r>
      <w:r w:rsidR="00696510">
        <w:rPr>
          <w:rFonts w:ascii="Times New Roman" w:hAnsi="Times New Roman" w:cs="Times New Roman"/>
          <w:sz w:val="24"/>
          <w:szCs w:val="24"/>
        </w:rPr>
        <w:t xml:space="preserve">Друг увлекается компьютерными играми, и Вася хочет подарить ему игру для </w:t>
      </w:r>
      <w:r w:rsidR="00696510">
        <w:rPr>
          <w:rFonts w:ascii="Times New Roman" w:hAnsi="Times New Roman" w:cs="Times New Roman"/>
          <w:sz w:val="24"/>
          <w:szCs w:val="24"/>
          <w:lang w:val="en-US"/>
        </w:rPr>
        <w:t>PlayStation</w:t>
      </w:r>
      <w:r w:rsidR="00696510" w:rsidRPr="00696510">
        <w:rPr>
          <w:rFonts w:ascii="Times New Roman" w:hAnsi="Times New Roman" w:cs="Times New Roman"/>
          <w:sz w:val="24"/>
          <w:szCs w:val="24"/>
        </w:rPr>
        <w:t>.</w:t>
      </w:r>
      <w:r w:rsidR="00696510">
        <w:rPr>
          <w:rFonts w:ascii="Times New Roman" w:hAnsi="Times New Roman" w:cs="Times New Roman"/>
          <w:sz w:val="24"/>
          <w:szCs w:val="24"/>
        </w:rPr>
        <w:t xml:space="preserve"> Он решил накопить на подарок с карманных денег, а для этого ему нужно сократить расходы. Подумайте, как можно сэкономить и накопить необходимую сумму за два месяца.</w:t>
      </w:r>
    </w:p>
    <w:p w14:paraId="2F49617E" w14:textId="77777777" w:rsidR="00696510" w:rsidRDefault="00696510" w:rsidP="006D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F518" w14:textId="77777777" w:rsidR="00696510" w:rsidRDefault="00696510" w:rsidP="006D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06DCA" w14:textId="7D42C614" w:rsidR="00696510" w:rsidRDefault="00696510" w:rsidP="0069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доходах и расходах</w:t>
      </w:r>
      <w:r w:rsidR="001C2477">
        <w:rPr>
          <w:rFonts w:ascii="Times New Roman" w:hAnsi="Times New Roman" w:cs="Times New Roman"/>
          <w:sz w:val="24"/>
          <w:szCs w:val="24"/>
        </w:rPr>
        <w:t>:</w:t>
      </w:r>
    </w:p>
    <w:p w14:paraId="05B5ED79" w14:textId="77777777" w:rsidR="000D2BCA" w:rsidRDefault="000D2BCA" w:rsidP="0069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0B095" w14:textId="2F63E658" w:rsidR="001C2477" w:rsidRDefault="001C2477" w:rsidP="0069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траты</w:t>
      </w:r>
    </w:p>
    <w:p w14:paraId="268877F7" w14:textId="77777777" w:rsidR="000D2BCA" w:rsidRDefault="000D2BCA" w:rsidP="0069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701"/>
        <w:gridCol w:w="2126"/>
        <w:gridCol w:w="951"/>
        <w:gridCol w:w="2451"/>
      </w:tblGrid>
      <w:tr w:rsidR="00696510" w:rsidRPr="003E68A1" w14:paraId="73506807" w14:textId="77777777" w:rsidTr="0040513D">
        <w:trPr>
          <w:trHeight w:val="315"/>
        </w:trPr>
        <w:tc>
          <w:tcPr>
            <w:tcW w:w="4219" w:type="dxa"/>
            <w:gridSpan w:val="3"/>
            <w:shd w:val="clear" w:color="auto" w:fill="D9D9D9" w:themeFill="background1" w:themeFillShade="D9"/>
            <w:hideMark/>
          </w:tcPr>
          <w:p w14:paraId="0B230193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hideMark/>
          </w:tcPr>
          <w:p w14:paraId="590015C7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</w:tr>
      <w:tr w:rsidR="00696510" w:rsidRPr="003E68A1" w14:paraId="2C5698DE" w14:textId="77777777" w:rsidTr="0040513D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hideMark/>
          </w:tcPr>
          <w:p w14:paraId="6EB3D498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03EFB565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1E0EA601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14:paraId="330344B0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51" w:type="dxa"/>
            <w:shd w:val="clear" w:color="auto" w:fill="D9D9D9" w:themeFill="background1" w:themeFillShade="D9"/>
            <w:hideMark/>
          </w:tcPr>
          <w:p w14:paraId="1F6EE2FD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51" w:type="dxa"/>
            <w:shd w:val="clear" w:color="auto" w:fill="D9D9D9" w:themeFill="background1" w:themeFillShade="D9"/>
            <w:hideMark/>
          </w:tcPr>
          <w:p w14:paraId="7C06CF96" w14:textId="77777777" w:rsidR="00696510" w:rsidRPr="003E68A1" w:rsidRDefault="00696510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Комментарий</w:t>
            </w:r>
          </w:p>
        </w:tc>
      </w:tr>
      <w:tr w:rsidR="00696510" w:rsidRPr="001D26A3" w14:paraId="1301A2BF" w14:textId="77777777" w:rsidTr="0040513D">
        <w:trPr>
          <w:trHeight w:val="615"/>
        </w:trPr>
        <w:tc>
          <w:tcPr>
            <w:tcW w:w="1526" w:type="dxa"/>
            <w:hideMark/>
          </w:tcPr>
          <w:p w14:paraId="11333B5E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Карманные деньги</w:t>
            </w:r>
          </w:p>
        </w:tc>
        <w:tc>
          <w:tcPr>
            <w:tcW w:w="992" w:type="dxa"/>
            <w:hideMark/>
          </w:tcPr>
          <w:p w14:paraId="757939E5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D26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hideMark/>
          </w:tcPr>
          <w:p w14:paraId="46AF0199" w14:textId="77777777" w:rsidR="00696510" w:rsidRPr="001D26A3" w:rsidRDefault="00696510" w:rsidP="00696510">
            <w:pPr>
              <w:jc w:val="center"/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 xml:space="preserve">Учеба по будням </w:t>
            </w:r>
          </w:p>
        </w:tc>
        <w:tc>
          <w:tcPr>
            <w:tcW w:w="2126" w:type="dxa"/>
            <w:hideMark/>
          </w:tcPr>
          <w:p w14:paraId="42DD2AB7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завтраки</w:t>
            </w:r>
          </w:p>
        </w:tc>
        <w:tc>
          <w:tcPr>
            <w:tcW w:w="951" w:type="dxa"/>
          </w:tcPr>
          <w:p w14:paraId="39BC8A0B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1D26A3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2451" w:type="dxa"/>
          </w:tcPr>
          <w:p w14:paraId="1108A07D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в неделю по 50</w:t>
            </w:r>
            <w:r w:rsidRPr="001D26A3">
              <w:rPr>
                <w:rFonts w:ascii="Times New Roman" w:hAnsi="Times New Roman" w:cs="Times New Roman"/>
              </w:rPr>
              <w:t>р.</w:t>
            </w:r>
          </w:p>
        </w:tc>
      </w:tr>
      <w:tr w:rsidR="00696510" w:rsidRPr="001D26A3" w14:paraId="14AA099D" w14:textId="77777777" w:rsidTr="0040513D">
        <w:trPr>
          <w:trHeight w:val="366"/>
        </w:trPr>
        <w:tc>
          <w:tcPr>
            <w:tcW w:w="1526" w:type="dxa"/>
            <w:hideMark/>
          </w:tcPr>
          <w:p w14:paraId="40CD29DE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19CBF122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FEE63C4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37763BCF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951" w:type="dxa"/>
          </w:tcPr>
          <w:p w14:paraId="4DE1335D" w14:textId="77777777" w:rsidR="00696510" w:rsidRPr="001D26A3" w:rsidRDefault="001E7894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51" w:type="dxa"/>
            <w:shd w:val="clear" w:color="auto" w:fill="auto"/>
          </w:tcPr>
          <w:p w14:paraId="537C5558" w14:textId="77777777" w:rsidR="00696510" w:rsidRPr="001D26A3" w:rsidRDefault="001E7894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 2 раза в месяц</w:t>
            </w:r>
          </w:p>
          <w:p w14:paraId="63E2F3A6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</w:p>
        </w:tc>
      </w:tr>
      <w:tr w:rsidR="00696510" w:rsidRPr="001D26A3" w14:paraId="23A81BD5" w14:textId="77777777" w:rsidTr="0040513D">
        <w:trPr>
          <w:trHeight w:val="414"/>
        </w:trPr>
        <w:tc>
          <w:tcPr>
            <w:tcW w:w="1526" w:type="dxa"/>
            <w:hideMark/>
          </w:tcPr>
          <w:p w14:paraId="5A3F8B80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52D78192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092903D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14:paraId="01B4319B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1" w:type="dxa"/>
          </w:tcPr>
          <w:p w14:paraId="78DFB8AF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451" w:type="dxa"/>
          </w:tcPr>
          <w:p w14:paraId="39BD0651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Ученический </w:t>
            </w:r>
            <w:r w:rsidRPr="001D26A3">
              <w:rPr>
                <w:rFonts w:ascii="Times New Roman" w:hAnsi="Times New Roman" w:cs="Times New Roman"/>
              </w:rPr>
              <w:t xml:space="preserve">проездной </w:t>
            </w:r>
          </w:p>
        </w:tc>
      </w:tr>
      <w:tr w:rsidR="00696510" w:rsidRPr="001D26A3" w14:paraId="3FFF9DF2" w14:textId="77777777" w:rsidTr="0040513D">
        <w:trPr>
          <w:trHeight w:val="429"/>
        </w:trPr>
        <w:tc>
          <w:tcPr>
            <w:tcW w:w="1526" w:type="dxa"/>
            <w:hideMark/>
          </w:tcPr>
          <w:p w14:paraId="03407C05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5BE283C9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BE6AA2A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7B1AC633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Мобильная связь</w:t>
            </w:r>
          </w:p>
        </w:tc>
        <w:tc>
          <w:tcPr>
            <w:tcW w:w="951" w:type="dxa"/>
          </w:tcPr>
          <w:p w14:paraId="4D329487" w14:textId="77777777" w:rsidR="00696510" w:rsidRPr="001D26A3" w:rsidRDefault="001E7894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6510" w:rsidRPr="001D26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51" w:type="dxa"/>
          </w:tcPr>
          <w:p w14:paraId="2878DE94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Как раньше</w:t>
            </w:r>
          </w:p>
        </w:tc>
      </w:tr>
      <w:tr w:rsidR="00696510" w:rsidRPr="001D26A3" w14:paraId="2AF5BF91" w14:textId="77777777" w:rsidTr="0040513D">
        <w:trPr>
          <w:trHeight w:val="615"/>
        </w:trPr>
        <w:tc>
          <w:tcPr>
            <w:tcW w:w="1526" w:type="dxa"/>
          </w:tcPr>
          <w:p w14:paraId="4C5B2002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E7D76C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403D3F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7A931F" w14:textId="77777777" w:rsidR="00696510" w:rsidRPr="001D26A3" w:rsidRDefault="00696510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Непредвиденные расходы</w:t>
            </w:r>
          </w:p>
        </w:tc>
        <w:tc>
          <w:tcPr>
            <w:tcW w:w="951" w:type="dxa"/>
          </w:tcPr>
          <w:p w14:paraId="1F6AE235" w14:textId="77777777" w:rsidR="00696510" w:rsidRPr="001D26A3" w:rsidRDefault="001E7894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51" w:type="dxa"/>
          </w:tcPr>
          <w:p w14:paraId="6274CBD7" w14:textId="77777777" w:rsidR="00696510" w:rsidRPr="001D26A3" w:rsidRDefault="001E7894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Снеки, канцелярские принадлежности</w:t>
            </w:r>
            <w:proofErr w:type="gramStart"/>
            <w:r>
              <w:rPr>
                <w:rFonts w:ascii="Times New Roman" w:hAnsi="Times New Roman" w:cs="Times New Roman"/>
              </w:rPr>
              <w:t>, ?</w:t>
            </w:r>
            <w:proofErr w:type="gramEnd"/>
          </w:p>
          <w:p w14:paraId="35BCE6F9" w14:textId="77777777" w:rsidR="00696510" w:rsidRPr="001D26A3" w:rsidRDefault="00696510" w:rsidP="00405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510" w:rsidRPr="003E68A1" w14:paraId="76E8452E" w14:textId="77777777" w:rsidTr="0040513D">
        <w:trPr>
          <w:trHeight w:val="315"/>
        </w:trPr>
        <w:tc>
          <w:tcPr>
            <w:tcW w:w="1526" w:type="dxa"/>
            <w:shd w:val="clear" w:color="auto" w:fill="FFFFFF" w:themeFill="background1"/>
            <w:hideMark/>
          </w:tcPr>
          <w:p w14:paraId="30C2E0BD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F347BF1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B8398C0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287F389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14:paraId="1496BD4B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FFFFFF" w:themeFill="background1"/>
            <w:hideMark/>
          </w:tcPr>
          <w:p w14:paraId="75E896A6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96510" w:rsidRPr="003E68A1" w14:paraId="0BF2BF20" w14:textId="77777777" w:rsidTr="0040513D">
        <w:trPr>
          <w:trHeight w:val="315"/>
        </w:trPr>
        <w:tc>
          <w:tcPr>
            <w:tcW w:w="1526" w:type="dxa"/>
            <w:shd w:val="clear" w:color="auto" w:fill="FFFFFF" w:themeFill="background1"/>
            <w:hideMark/>
          </w:tcPr>
          <w:p w14:paraId="47B2DEAF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Сбережения на конец месяца: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415CBD9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33A095E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24862435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14:paraId="4927BC8D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51" w:type="dxa"/>
            <w:shd w:val="clear" w:color="auto" w:fill="FFFFFF" w:themeFill="background1"/>
            <w:hideMark/>
          </w:tcPr>
          <w:p w14:paraId="14794903" w14:textId="77777777" w:rsidR="00696510" w:rsidRPr="003E68A1" w:rsidRDefault="00696510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7A9AE997" w14:textId="77777777" w:rsidR="00696510" w:rsidRDefault="00696510" w:rsidP="00696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04430" w14:textId="5C6F08D5" w:rsidR="00696510" w:rsidRDefault="001C2477" w:rsidP="001C2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Траты с учетом сбережений</w:t>
      </w:r>
    </w:p>
    <w:p w14:paraId="2AB2C5DF" w14:textId="77777777" w:rsidR="000D2BCA" w:rsidRDefault="000D2BCA" w:rsidP="001C2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701"/>
        <w:gridCol w:w="2126"/>
        <w:gridCol w:w="951"/>
        <w:gridCol w:w="2451"/>
      </w:tblGrid>
      <w:tr w:rsidR="001C2477" w:rsidRPr="003E68A1" w14:paraId="3D60509B" w14:textId="77777777" w:rsidTr="0040513D">
        <w:trPr>
          <w:trHeight w:val="315"/>
        </w:trPr>
        <w:tc>
          <w:tcPr>
            <w:tcW w:w="4219" w:type="dxa"/>
            <w:gridSpan w:val="3"/>
            <w:shd w:val="clear" w:color="auto" w:fill="D9D9D9" w:themeFill="background1" w:themeFillShade="D9"/>
            <w:hideMark/>
          </w:tcPr>
          <w:p w14:paraId="3944A281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hideMark/>
          </w:tcPr>
          <w:p w14:paraId="191B0A21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</w:tr>
      <w:tr w:rsidR="001C2477" w:rsidRPr="003E68A1" w14:paraId="28DC2BCA" w14:textId="77777777" w:rsidTr="0040513D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hideMark/>
          </w:tcPr>
          <w:p w14:paraId="33012220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D86FAF8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E56D1A9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14:paraId="73B62ADD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51" w:type="dxa"/>
            <w:shd w:val="clear" w:color="auto" w:fill="D9D9D9" w:themeFill="background1" w:themeFillShade="D9"/>
            <w:hideMark/>
          </w:tcPr>
          <w:p w14:paraId="2E9764C2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51" w:type="dxa"/>
            <w:shd w:val="clear" w:color="auto" w:fill="D9D9D9" w:themeFill="background1" w:themeFillShade="D9"/>
            <w:hideMark/>
          </w:tcPr>
          <w:p w14:paraId="010145B7" w14:textId="77777777" w:rsidR="001C2477" w:rsidRPr="003E68A1" w:rsidRDefault="001C2477" w:rsidP="004051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Комментарий</w:t>
            </w:r>
          </w:p>
        </w:tc>
      </w:tr>
      <w:tr w:rsidR="001C2477" w:rsidRPr="001D26A3" w14:paraId="0CB79EC2" w14:textId="77777777" w:rsidTr="0040513D">
        <w:trPr>
          <w:trHeight w:val="615"/>
        </w:trPr>
        <w:tc>
          <w:tcPr>
            <w:tcW w:w="1526" w:type="dxa"/>
            <w:hideMark/>
          </w:tcPr>
          <w:p w14:paraId="2188A19A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Карманные деньги</w:t>
            </w:r>
          </w:p>
        </w:tc>
        <w:tc>
          <w:tcPr>
            <w:tcW w:w="992" w:type="dxa"/>
            <w:hideMark/>
          </w:tcPr>
          <w:p w14:paraId="11AC5F49" w14:textId="77777777" w:rsidR="001C2477" w:rsidRPr="001D26A3" w:rsidRDefault="001C2477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D26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hideMark/>
          </w:tcPr>
          <w:p w14:paraId="1CD0368C" w14:textId="77777777" w:rsidR="001C2477" w:rsidRPr="001D26A3" w:rsidRDefault="001C2477" w:rsidP="0040513D">
            <w:pPr>
              <w:jc w:val="center"/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 xml:space="preserve">Учеба по будням </w:t>
            </w:r>
          </w:p>
        </w:tc>
        <w:tc>
          <w:tcPr>
            <w:tcW w:w="2126" w:type="dxa"/>
            <w:hideMark/>
          </w:tcPr>
          <w:p w14:paraId="7AC94B78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завтраки</w:t>
            </w:r>
          </w:p>
        </w:tc>
        <w:tc>
          <w:tcPr>
            <w:tcW w:w="951" w:type="dxa"/>
          </w:tcPr>
          <w:p w14:paraId="17614267" w14:textId="77777777" w:rsidR="001C2477" w:rsidRPr="001D26A3" w:rsidRDefault="001C2477" w:rsidP="0040513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1D26A3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2451" w:type="dxa"/>
          </w:tcPr>
          <w:p w14:paraId="093D38C5" w14:textId="77777777" w:rsidR="001C2477" w:rsidRPr="001D26A3" w:rsidRDefault="001C2477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в неделю по 50</w:t>
            </w:r>
            <w:r w:rsidRPr="001D26A3">
              <w:rPr>
                <w:rFonts w:ascii="Times New Roman" w:hAnsi="Times New Roman" w:cs="Times New Roman"/>
              </w:rPr>
              <w:t>р.</w:t>
            </w:r>
          </w:p>
        </w:tc>
      </w:tr>
      <w:tr w:rsidR="001C2477" w:rsidRPr="001D26A3" w14:paraId="7B76153C" w14:textId="77777777" w:rsidTr="0040513D">
        <w:trPr>
          <w:trHeight w:val="366"/>
        </w:trPr>
        <w:tc>
          <w:tcPr>
            <w:tcW w:w="1526" w:type="dxa"/>
            <w:hideMark/>
          </w:tcPr>
          <w:p w14:paraId="7B522CFF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1A953F81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6AB1FDEB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49671A34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951" w:type="dxa"/>
          </w:tcPr>
          <w:p w14:paraId="13652412" w14:textId="77777777" w:rsidR="001C2477" w:rsidRPr="001D26A3" w:rsidRDefault="001C2477" w:rsidP="0040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51" w:type="dxa"/>
            <w:shd w:val="clear" w:color="auto" w:fill="auto"/>
          </w:tcPr>
          <w:p w14:paraId="2A257E96" w14:textId="77777777" w:rsidR="001C2477" w:rsidRDefault="001C2477" w:rsidP="001C2477">
            <w:pPr>
              <w:jc w:val="center"/>
            </w:pPr>
            <w:r w:rsidRPr="00590B22">
              <w:rPr>
                <w:rFonts w:ascii="Times New Roman" w:hAnsi="Times New Roman" w:cs="Times New Roman"/>
              </w:rPr>
              <w:t>?</w:t>
            </w:r>
          </w:p>
        </w:tc>
      </w:tr>
      <w:tr w:rsidR="001C2477" w:rsidRPr="001D26A3" w14:paraId="5ED60FBB" w14:textId="77777777" w:rsidTr="0040513D">
        <w:trPr>
          <w:trHeight w:val="414"/>
        </w:trPr>
        <w:tc>
          <w:tcPr>
            <w:tcW w:w="1526" w:type="dxa"/>
            <w:hideMark/>
          </w:tcPr>
          <w:p w14:paraId="7C198957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7AB6DA32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53DD994A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14:paraId="774E7FB9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1" w:type="dxa"/>
          </w:tcPr>
          <w:p w14:paraId="1986E63A" w14:textId="77777777" w:rsidR="001C2477" w:rsidRDefault="001C2477" w:rsidP="001C2477">
            <w:pPr>
              <w:jc w:val="center"/>
            </w:pPr>
            <w:r w:rsidRPr="006651B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51" w:type="dxa"/>
          </w:tcPr>
          <w:p w14:paraId="673B0906" w14:textId="77777777" w:rsidR="001C2477" w:rsidRDefault="001C2477" w:rsidP="001C2477">
            <w:pPr>
              <w:jc w:val="center"/>
            </w:pPr>
            <w:r w:rsidRPr="00590B22">
              <w:rPr>
                <w:rFonts w:ascii="Times New Roman" w:hAnsi="Times New Roman" w:cs="Times New Roman"/>
              </w:rPr>
              <w:t>?</w:t>
            </w:r>
          </w:p>
        </w:tc>
      </w:tr>
      <w:tr w:rsidR="001C2477" w:rsidRPr="001D26A3" w14:paraId="6A4F99C3" w14:textId="77777777" w:rsidTr="0040513D">
        <w:trPr>
          <w:trHeight w:val="429"/>
        </w:trPr>
        <w:tc>
          <w:tcPr>
            <w:tcW w:w="1526" w:type="dxa"/>
            <w:hideMark/>
          </w:tcPr>
          <w:p w14:paraId="55266FFE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3EA3552A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B0709B2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hideMark/>
          </w:tcPr>
          <w:p w14:paraId="780BB88B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Мобильная связь</w:t>
            </w:r>
          </w:p>
        </w:tc>
        <w:tc>
          <w:tcPr>
            <w:tcW w:w="951" w:type="dxa"/>
          </w:tcPr>
          <w:p w14:paraId="74B3A640" w14:textId="77777777" w:rsidR="001C2477" w:rsidRDefault="001C2477" w:rsidP="001C2477">
            <w:pPr>
              <w:jc w:val="center"/>
            </w:pPr>
            <w:r w:rsidRPr="006651B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51" w:type="dxa"/>
          </w:tcPr>
          <w:p w14:paraId="2AFDEBE6" w14:textId="77777777" w:rsidR="001C2477" w:rsidRDefault="001C2477" w:rsidP="001C2477">
            <w:pPr>
              <w:jc w:val="center"/>
            </w:pPr>
            <w:r w:rsidRPr="00590B22">
              <w:rPr>
                <w:rFonts w:ascii="Times New Roman" w:hAnsi="Times New Roman" w:cs="Times New Roman"/>
              </w:rPr>
              <w:t>?</w:t>
            </w:r>
          </w:p>
        </w:tc>
      </w:tr>
      <w:tr w:rsidR="001C2477" w:rsidRPr="001D26A3" w14:paraId="7CEAD1FC" w14:textId="77777777" w:rsidTr="0040513D">
        <w:trPr>
          <w:trHeight w:val="615"/>
        </w:trPr>
        <w:tc>
          <w:tcPr>
            <w:tcW w:w="1526" w:type="dxa"/>
          </w:tcPr>
          <w:p w14:paraId="0ACACB6C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EAB232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C2F856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BDE2B7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  <w:r w:rsidRPr="001D26A3">
              <w:rPr>
                <w:rFonts w:ascii="Times New Roman" w:hAnsi="Times New Roman" w:cs="Times New Roman"/>
              </w:rPr>
              <w:t>Непредвиденные расходы</w:t>
            </w:r>
          </w:p>
        </w:tc>
        <w:tc>
          <w:tcPr>
            <w:tcW w:w="951" w:type="dxa"/>
          </w:tcPr>
          <w:p w14:paraId="6FAF80C3" w14:textId="77777777" w:rsidR="001C2477" w:rsidRDefault="001C2477" w:rsidP="001C2477">
            <w:pPr>
              <w:jc w:val="center"/>
            </w:pPr>
            <w:r w:rsidRPr="006651B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51" w:type="dxa"/>
          </w:tcPr>
          <w:p w14:paraId="3AEBA377" w14:textId="77777777" w:rsidR="001C2477" w:rsidRDefault="001C2477" w:rsidP="001C2477">
            <w:pPr>
              <w:jc w:val="center"/>
            </w:pPr>
            <w:r w:rsidRPr="00590B22">
              <w:rPr>
                <w:rFonts w:ascii="Times New Roman" w:hAnsi="Times New Roman" w:cs="Times New Roman"/>
              </w:rPr>
              <w:t>?</w:t>
            </w:r>
          </w:p>
        </w:tc>
      </w:tr>
      <w:tr w:rsidR="001C2477" w:rsidRPr="003E68A1" w14:paraId="7D98194D" w14:textId="77777777" w:rsidTr="0040513D">
        <w:trPr>
          <w:trHeight w:val="315"/>
        </w:trPr>
        <w:tc>
          <w:tcPr>
            <w:tcW w:w="1526" w:type="dxa"/>
            <w:shd w:val="clear" w:color="auto" w:fill="FFFFFF" w:themeFill="background1"/>
            <w:hideMark/>
          </w:tcPr>
          <w:p w14:paraId="5786B4DE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5D5A075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F79935A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0616BE4A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14:paraId="318EC126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FFFFFF" w:themeFill="background1"/>
            <w:hideMark/>
          </w:tcPr>
          <w:p w14:paraId="4C94A559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C2477" w:rsidRPr="003E68A1" w14:paraId="3AA58FBD" w14:textId="77777777" w:rsidTr="0040513D">
        <w:trPr>
          <w:trHeight w:val="315"/>
        </w:trPr>
        <w:tc>
          <w:tcPr>
            <w:tcW w:w="1526" w:type="dxa"/>
            <w:shd w:val="clear" w:color="auto" w:fill="FFFFFF" w:themeFill="background1"/>
            <w:hideMark/>
          </w:tcPr>
          <w:p w14:paraId="4F0F943C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Сбережения на конец месяца: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3B6A5FA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10A3C0A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0AE2BC3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14:paraId="64D1D9C3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51" w:type="dxa"/>
            <w:shd w:val="clear" w:color="auto" w:fill="FFFFFF" w:themeFill="background1"/>
            <w:hideMark/>
          </w:tcPr>
          <w:p w14:paraId="619C0CD7" w14:textId="77777777" w:rsidR="001C2477" w:rsidRPr="003E68A1" w:rsidRDefault="001C2477" w:rsidP="0040513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7C881442" w14:textId="77777777" w:rsidR="001C2477" w:rsidRPr="00696510" w:rsidRDefault="001C2477" w:rsidP="001C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E1693" w14:textId="77777777" w:rsidR="00696510" w:rsidRDefault="001E7894" w:rsidP="001E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сбережений</w:t>
      </w:r>
    </w:p>
    <w:p w14:paraId="7F34BCC5" w14:textId="77777777" w:rsidR="001E7894" w:rsidRDefault="001E7894" w:rsidP="001E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96"/>
        <w:gridCol w:w="3165"/>
        <w:gridCol w:w="2693"/>
        <w:gridCol w:w="2552"/>
      </w:tblGrid>
      <w:tr w:rsidR="001E7894" w:rsidRPr="001D26A3" w14:paraId="5E3C90D8" w14:textId="77777777" w:rsidTr="0040513D">
        <w:tc>
          <w:tcPr>
            <w:tcW w:w="1196" w:type="dxa"/>
            <w:shd w:val="clear" w:color="auto" w:fill="D9D9D9" w:themeFill="background1" w:themeFillShade="D9"/>
          </w:tcPr>
          <w:p w14:paraId="253ADAB0" w14:textId="77777777" w:rsidR="001E7894" w:rsidRPr="001D26A3" w:rsidRDefault="001E7894" w:rsidP="0040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A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14:paraId="5DE454FF" w14:textId="77777777" w:rsidR="001E7894" w:rsidRPr="001D26A3" w:rsidRDefault="001E7894" w:rsidP="001C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A3">
              <w:rPr>
                <w:rFonts w:ascii="Times New Roman" w:hAnsi="Times New Roman" w:cs="Times New Roman"/>
                <w:b/>
              </w:rPr>
              <w:t xml:space="preserve">Сумма </w:t>
            </w:r>
            <w:r w:rsidR="001C2477">
              <w:rPr>
                <w:rFonts w:ascii="Times New Roman" w:hAnsi="Times New Roman" w:cs="Times New Roman"/>
                <w:b/>
              </w:rPr>
              <w:t>поступлений</w:t>
            </w:r>
            <w:r w:rsidRPr="001D26A3">
              <w:rPr>
                <w:rFonts w:ascii="Times New Roman" w:hAnsi="Times New Roman" w:cs="Times New Roman"/>
                <w:b/>
              </w:rPr>
              <w:t xml:space="preserve"> </w:t>
            </w:r>
            <w:r w:rsidR="001C2477">
              <w:rPr>
                <w:rFonts w:ascii="Times New Roman" w:hAnsi="Times New Roman" w:cs="Times New Roman"/>
                <w:b/>
              </w:rPr>
              <w:t>в месяце</w:t>
            </w:r>
            <w:r w:rsidRPr="001D26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B9DAA48" w14:textId="77777777" w:rsidR="001E7894" w:rsidRPr="001D26A3" w:rsidRDefault="001E7894" w:rsidP="001C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A3">
              <w:rPr>
                <w:rFonts w:ascii="Times New Roman" w:hAnsi="Times New Roman" w:cs="Times New Roman"/>
                <w:b/>
              </w:rPr>
              <w:t xml:space="preserve">Оплата </w:t>
            </w:r>
            <w:r w:rsidR="001C2477">
              <w:rPr>
                <w:rFonts w:ascii="Times New Roman" w:hAnsi="Times New Roman" w:cs="Times New Roman"/>
                <w:b/>
              </w:rPr>
              <w:t>расходов</w:t>
            </w:r>
            <w:r w:rsidRPr="001D26A3">
              <w:rPr>
                <w:rFonts w:ascii="Times New Roman" w:hAnsi="Times New Roman" w:cs="Times New Roman"/>
                <w:b/>
              </w:rPr>
              <w:br/>
              <w:t xml:space="preserve"> в этом месяце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A9A585D" w14:textId="77777777" w:rsidR="001E7894" w:rsidRPr="001D26A3" w:rsidRDefault="001E7894" w:rsidP="001C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6A3">
              <w:rPr>
                <w:rFonts w:ascii="Times New Roman" w:hAnsi="Times New Roman" w:cs="Times New Roman"/>
                <w:b/>
              </w:rPr>
              <w:t xml:space="preserve">Сумма накоплений на конец месяца ПОСЛЕ </w:t>
            </w:r>
            <w:r w:rsidR="001C2477">
              <w:rPr>
                <w:rFonts w:ascii="Times New Roman" w:hAnsi="Times New Roman" w:cs="Times New Roman"/>
                <w:b/>
              </w:rPr>
              <w:t>оплаты расходов</w:t>
            </w:r>
          </w:p>
        </w:tc>
      </w:tr>
      <w:tr w:rsidR="001E7894" w:rsidRPr="001D26A3" w14:paraId="58809209" w14:textId="77777777" w:rsidTr="0040513D">
        <w:tc>
          <w:tcPr>
            <w:tcW w:w="1196" w:type="dxa"/>
            <w:vAlign w:val="center"/>
          </w:tcPr>
          <w:p w14:paraId="548D9CFD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месяц</w:t>
            </w:r>
          </w:p>
        </w:tc>
        <w:tc>
          <w:tcPr>
            <w:tcW w:w="3165" w:type="dxa"/>
          </w:tcPr>
          <w:p w14:paraId="57CC6CAD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720FB9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AD2151C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</w:tr>
      <w:tr w:rsidR="001E7894" w:rsidRPr="001D26A3" w14:paraId="56C63E76" w14:textId="77777777" w:rsidTr="0040513D">
        <w:tc>
          <w:tcPr>
            <w:tcW w:w="1196" w:type="dxa"/>
            <w:vAlign w:val="center"/>
          </w:tcPr>
          <w:p w14:paraId="576F4C51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месяц</w:t>
            </w:r>
          </w:p>
        </w:tc>
        <w:tc>
          <w:tcPr>
            <w:tcW w:w="3165" w:type="dxa"/>
          </w:tcPr>
          <w:p w14:paraId="63CFB297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032BAA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AEE64F" w14:textId="77777777" w:rsidR="001E7894" w:rsidRPr="001D26A3" w:rsidRDefault="001E7894" w:rsidP="0040513D">
            <w:pPr>
              <w:rPr>
                <w:rFonts w:ascii="Times New Roman" w:hAnsi="Times New Roman" w:cs="Times New Roman"/>
              </w:rPr>
            </w:pPr>
          </w:p>
        </w:tc>
      </w:tr>
      <w:tr w:rsidR="001C2477" w:rsidRPr="001D26A3" w14:paraId="0C36EFDC" w14:textId="77777777" w:rsidTr="0040513D">
        <w:tc>
          <w:tcPr>
            <w:tcW w:w="1196" w:type="dxa"/>
            <w:vAlign w:val="center"/>
          </w:tcPr>
          <w:p w14:paraId="0E5725F0" w14:textId="77777777" w:rsidR="001C2477" w:rsidRDefault="001C2477" w:rsidP="004051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65" w:type="dxa"/>
          </w:tcPr>
          <w:p w14:paraId="40571F56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59F417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F60BFE" w14:textId="77777777" w:rsidR="001C2477" w:rsidRPr="001D26A3" w:rsidRDefault="001C2477" w:rsidP="0040513D">
            <w:pPr>
              <w:rPr>
                <w:rFonts w:ascii="Times New Roman" w:hAnsi="Times New Roman" w:cs="Times New Roman"/>
              </w:rPr>
            </w:pPr>
          </w:p>
        </w:tc>
      </w:tr>
    </w:tbl>
    <w:p w14:paraId="329C8392" w14:textId="77777777" w:rsidR="001E7894" w:rsidRDefault="001E7894" w:rsidP="001E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037CE" w14:textId="77777777" w:rsidR="001E7894" w:rsidRDefault="001E7894" w:rsidP="001E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финансовых целей</w:t>
      </w:r>
    </w:p>
    <w:p w14:paraId="2119A36B" w14:textId="77777777" w:rsidR="001E7894" w:rsidRDefault="001E7894" w:rsidP="001E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1564"/>
        <w:gridCol w:w="1205"/>
        <w:gridCol w:w="2442"/>
        <w:gridCol w:w="1196"/>
        <w:gridCol w:w="3313"/>
      </w:tblGrid>
      <w:tr w:rsidR="001E7894" w:rsidRPr="001D26A3" w14:paraId="29A2025E" w14:textId="77777777" w:rsidTr="0040513D">
        <w:trPr>
          <w:trHeight w:val="300"/>
        </w:trPr>
        <w:tc>
          <w:tcPr>
            <w:tcW w:w="1564" w:type="dxa"/>
            <w:shd w:val="clear" w:color="auto" w:fill="D9D9D9" w:themeFill="background1" w:themeFillShade="D9"/>
            <w:hideMark/>
          </w:tcPr>
          <w:p w14:paraId="6F9F0195" w14:textId="77777777" w:rsidR="001E7894" w:rsidRPr="001D26A3" w:rsidRDefault="001E7894" w:rsidP="00405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1205" w:type="dxa"/>
            <w:shd w:val="clear" w:color="auto" w:fill="D9D9D9" w:themeFill="background1" w:themeFillShade="D9"/>
            <w:hideMark/>
          </w:tcPr>
          <w:p w14:paraId="420C966F" w14:textId="77777777" w:rsidR="001E7894" w:rsidRPr="001D26A3" w:rsidRDefault="001E7894" w:rsidP="00405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Денежная оценка в рублях</w:t>
            </w:r>
          </w:p>
        </w:tc>
        <w:tc>
          <w:tcPr>
            <w:tcW w:w="2442" w:type="dxa"/>
            <w:shd w:val="clear" w:color="auto" w:fill="D9D9D9" w:themeFill="background1" w:themeFillShade="D9"/>
            <w:hideMark/>
          </w:tcPr>
          <w:p w14:paraId="77F3E9FA" w14:textId="77777777" w:rsidR="001E7894" w:rsidRPr="001D26A3" w:rsidRDefault="001E7894" w:rsidP="00405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Конкретизация</w:t>
            </w:r>
          </w:p>
        </w:tc>
        <w:tc>
          <w:tcPr>
            <w:tcW w:w="1196" w:type="dxa"/>
            <w:shd w:val="clear" w:color="auto" w:fill="D9D9D9" w:themeFill="background1" w:themeFillShade="D9"/>
            <w:hideMark/>
          </w:tcPr>
          <w:p w14:paraId="63640ADD" w14:textId="77777777" w:rsidR="001E7894" w:rsidRPr="001D26A3" w:rsidRDefault="001E7894" w:rsidP="001E78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Срок </w:t>
            </w:r>
          </w:p>
        </w:tc>
        <w:tc>
          <w:tcPr>
            <w:tcW w:w="3313" w:type="dxa"/>
            <w:shd w:val="clear" w:color="auto" w:fill="D9D9D9" w:themeFill="background1" w:themeFillShade="D9"/>
            <w:hideMark/>
          </w:tcPr>
          <w:p w14:paraId="1001A19F" w14:textId="77777777" w:rsidR="001E7894" w:rsidRPr="001D26A3" w:rsidRDefault="001E7894" w:rsidP="00405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  накоплений на цель в месяц</w:t>
            </w:r>
          </w:p>
        </w:tc>
      </w:tr>
      <w:tr w:rsidR="001E7894" w:rsidRPr="001D26A3" w14:paraId="52817655" w14:textId="77777777" w:rsidTr="0040513D">
        <w:trPr>
          <w:trHeight w:val="1425"/>
        </w:trPr>
        <w:tc>
          <w:tcPr>
            <w:tcW w:w="1564" w:type="dxa"/>
            <w:hideMark/>
          </w:tcPr>
          <w:p w14:paraId="47418D11" w14:textId="77777777" w:rsidR="001E7894" w:rsidRPr="001D26A3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Подарок</w:t>
            </w:r>
          </w:p>
        </w:tc>
        <w:tc>
          <w:tcPr>
            <w:tcW w:w="1205" w:type="dxa"/>
            <w:hideMark/>
          </w:tcPr>
          <w:p w14:paraId="38CD9281" w14:textId="77777777" w:rsidR="001E7894" w:rsidRPr="001D26A3" w:rsidRDefault="001E7894" w:rsidP="004051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2442" w:type="dxa"/>
            <w:hideMark/>
          </w:tcPr>
          <w:p w14:paraId="417A23B9" w14:textId="77777777" w:rsidR="001E7894" w:rsidRPr="001D26A3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Компьютерная игра 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96" w:type="dxa"/>
            <w:hideMark/>
          </w:tcPr>
          <w:p w14:paraId="05B94747" w14:textId="77777777" w:rsidR="001E7894" w:rsidRPr="001D26A3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месяца</w:t>
            </w:r>
          </w:p>
        </w:tc>
        <w:tc>
          <w:tcPr>
            <w:tcW w:w="3313" w:type="dxa"/>
            <w:hideMark/>
          </w:tcPr>
          <w:p w14:paraId="2FF024D1" w14:textId="77777777" w:rsidR="001E7894" w:rsidRPr="001D26A3" w:rsidRDefault="001E7894" w:rsidP="0040513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Откладывать в течение 2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апреля 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среднем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proofErr w:type="gramStart"/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="001C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 </w:t>
            </w:r>
            <w:r w:rsidRPr="001D2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</w:p>
          <w:p w14:paraId="2AC13E58" w14:textId="77777777" w:rsidR="001E7894" w:rsidRPr="001D26A3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(заполните строки ниже по </w:t>
            </w:r>
            <w:proofErr w:type="spellStart"/>
            <w:r w:rsidRPr="001D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данномуобразцу</w:t>
            </w:r>
            <w:proofErr w:type="spellEnd"/>
            <w:r w:rsidRPr="001D2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</w:tr>
      <w:tr w:rsidR="001E7894" w:rsidRPr="003E68A1" w14:paraId="324E0EF2" w14:textId="77777777" w:rsidTr="0040513D">
        <w:trPr>
          <w:trHeight w:val="289"/>
        </w:trPr>
        <w:tc>
          <w:tcPr>
            <w:tcW w:w="1564" w:type="dxa"/>
          </w:tcPr>
          <w:p w14:paraId="4BA575D7" w14:textId="77777777" w:rsidR="001E7894" w:rsidRPr="003E68A1" w:rsidRDefault="001E7894" w:rsidP="0040513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68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05" w:type="dxa"/>
          </w:tcPr>
          <w:p w14:paraId="25A6A694" w14:textId="77777777" w:rsidR="001E7894" w:rsidRPr="003E68A1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  <w:p w14:paraId="05513DB5" w14:textId="77777777" w:rsidR="001E7894" w:rsidRPr="003E68A1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8" w:type="dxa"/>
            <w:gridSpan w:val="2"/>
          </w:tcPr>
          <w:p w14:paraId="18B8F63D" w14:textId="77777777" w:rsidR="001E7894" w:rsidRPr="003E68A1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8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Самое крупное накопление на цель в месяц (из колонки справа):</w:t>
            </w:r>
          </w:p>
        </w:tc>
        <w:tc>
          <w:tcPr>
            <w:tcW w:w="3313" w:type="dxa"/>
          </w:tcPr>
          <w:p w14:paraId="0ACB3F74" w14:textId="77777777" w:rsidR="001E7894" w:rsidRPr="003E68A1" w:rsidRDefault="001E7894" w:rsidP="004051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</w:tr>
    </w:tbl>
    <w:p w14:paraId="77A03087" w14:textId="77777777" w:rsidR="001E7894" w:rsidRDefault="001E7894" w:rsidP="001E7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7894" w:rsidSect="00AB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155"/>
    <w:multiLevelType w:val="hybridMultilevel"/>
    <w:tmpl w:val="6604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2"/>
    <w:rsid w:val="00035009"/>
    <w:rsid w:val="00041940"/>
    <w:rsid w:val="000D2BCA"/>
    <w:rsid w:val="00142375"/>
    <w:rsid w:val="001C2477"/>
    <w:rsid w:val="001E7894"/>
    <w:rsid w:val="00214CD4"/>
    <w:rsid w:val="00234C95"/>
    <w:rsid w:val="002C7B67"/>
    <w:rsid w:val="00337AE4"/>
    <w:rsid w:val="004B4550"/>
    <w:rsid w:val="0054667E"/>
    <w:rsid w:val="00623E1D"/>
    <w:rsid w:val="00672A94"/>
    <w:rsid w:val="00696510"/>
    <w:rsid w:val="006D153B"/>
    <w:rsid w:val="00744E66"/>
    <w:rsid w:val="007D3AF1"/>
    <w:rsid w:val="007D4E92"/>
    <w:rsid w:val="00A66DB9"/>
    <w:rsid w:val="00AB045F"/>
    <w:rsid w:val="00B73773"/>
    <w:rsid w:val="00B927D3"/>
    <w:rsid w:val="00BA5EB2"/>
    <w:rsid w:val="00BC1949"/>
    <w:rsid w:val="00BF52A1"/>
    <w:rsid w:val="00C2341B"/>
    <w:rsid w:val="00DB04A4"/>
    <w:rsid w:val="00E3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E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34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D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3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34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D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XNB46-73c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NB46-73c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Хабарова Виктория Викторовна</cp:lastModifiedBy>
  <cp:revision>2</cp:revision>
  <dcterms:created xsi:type="dcterms:W3CDTF">2022-04-05T11:42:00Z</dcterms:created>
  <dcterms:modified xsi:type="dcterms:W3CDTF">2022-04-05T11:42:00Z</dcterms:modified>
</cp:coreProperties>
</file>