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B2" w:rsidRDefault="00533CB2" w:rsidP="00533CB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94B" w:rsidRDefault="0026594B" w:rsidP="0026594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594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  <w:r w:rsidR="00622C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26594B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 ШКОЛА</w:t>
      </w:r>
      <w:r w:rsidR="00622C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№3» </w:t>
      </w:r>
    </w:p>
    <w:p w:rsidR="0026594B" w:rsidRDefault="0026594B" w:rsidP="0026594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594B" w:rsidRDefault="0026594B" w:rsidP="0026594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594B" w:rsidRDefault="0026594B" w:rsidP="002659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94B" w:rsidRDefault="0026594B" w:rsidP="002659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CE2" w:rsidRDefault="00622CE2" w:rsidP="002659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CE2" w:rsidRDefault="00622CE2" w:rsidP="002659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CE2" w:rsidRDefault="00622CE2" w:rsidP="002659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CE2" w:rsidRDefault="00622CE2" w:rsidP="002659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94B" w:rsidRDefault="0026594B" w:rsidP="00533CB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CB2" w:rsidRPr="00D615EB" w:rsidRDefault="00533CB2" w:rsidP="00533CB2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615EB">
        <w:rPr>
          <w:rFonts w:ascii="Times New Roman" w:eastAsia="Times New Roman" w:hAnsi="Times New Roman" w:cs="Times New Roman"/>
          <w:sz w:val="32"/>
          <w:szCs w:val="32"/>
        </w:rPr>
        <w:t xml:space="preserve">Методическая разработка внеурочного занятия </w:t>
      </w:r>
    </w:p>
    <w:p w:rsidR="00533CB2" w:rsidRPr="00D615EB" w:rsidRDefault="00533CB2" w:rsidP="00533CB2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615EB">
        <w:rPr>
          <w:rFonts w:ascii="Times New Roman" w:eastAsia="Times New Roman" w:hAnsi="Times New Roman" w:cs="Times New Roman"/>
          <w:sz w:val="32"/>
          <w:szCs w:val="32"/>
        </w:rPr>
        <w:t xml:space="preserve">по «Финансовой грамотности» </w:t>
      </w:r>
    </w:p>
    <w:p w:rsidR="00533CB2" w:rsidRPr="00D615EB" w:rsidRDefault="00622CE2" w:rsidP="00533CB2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615EB"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r w:rsidR="00F10846">
        <w:rPr>
          <w:rFonts w:ascii="Times New Roman" w:eastAsia="Times New Roman" w:hAnsi="Times New Roman" w:cs="Times New Roman"/>
          <w:sz w:val="32"/>
          <w:szCs w:val="32"/>
        </w:rPr>
        <w:t>6</w:t>
      </w:r>
      <w:r w:rsidR="00533CB2" w:rsidRPr="00D615EB">
        <w:rPr>
          <w:rFonts w:ascii="Times New Roman" w:eastAsia="Times New Roman" w:hAnsi="Times New Roman" w:cs="Times New Roman"/>
          <w:sz w:val="32"/>
          <w:szCs w:val="32"/>
        </w:rPr>
        <w:t xml:space="preserve"> классов</w:t>
      </w:r>
    </w:p>
    <w:p w:rsidR="00B16BC4" w:rsidRDefault="00B16BC4" w:rsidP="00B16BC4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BC4" w:rsidRDefault="00B16BC4" w:rsidP="00533C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34917" w:rsidRDefault="00F35DC3" w:rsidP="00747775">
      <w:pPr>
        <w:jc w:val="center"/>
        <w:rPr>
          <w:rFonts w:ascii="Times New Roman" w:hAnsi="Times New Roman" w:cs="Times New Roman"/>
          <w:b/>
          <w:sz w:val="40"/>
          <w:szCs w:val="32"/>
        </w:rPr>
      </w:pPr>
      <w:proofErr w:type="spellStart"/>
      <w:r w:rsidRPr="00B16BC4">
        <w:rPr>
          <w:rFonts w:ascii="Times New Roman" w:eastAsia="Times New Roman" w:hAnsi="Times New Roman" w:cs="Times New Roman"/>
          <w:b/>
          <w:sz w:val="40"/>
          <w:szCs w:val="32"/>
        </w:rPr>
        <w:t>Квест-иг</w:t>
      </w:r>
      <w:r w:rsidR="00533CB2" w:rsidRPr="00B16BC4">
        <w:rPr>
          <w:rFonts w:ascii="Times New Roman" w:eastAsia="Times New Roman" w:hAnsi="Times New Roman" w:cs="Times New Roman"/>
          <w:b/>
          <w:sz w:val="40"/>
          <w:szCs w:val="32"/>
        </w:rPr>
        <w:t>ра</w:t>
      </w:r>
      <w:proofErr w:type="spellEnd"/>
      <w:r w:rsidR="00C34917" w:rsidRPr="00B16BC4">
        <w:rPr>
          <w:rFonts w:ascii="Times New Roman" w:eastAsia="Times New Roman" w:hAnsi="Times New Roman" w:cs="Times New Roman"/>
          <w:b/>
          <w:sz w:val="40"/>
          <w:szCs w:val="32"/>
        </w:rPr>
        <w:t>:</w:t>
      </w:r>
      <w:r w:rsidR="00622CE2">
        <w:rPr>
          <w:rFonts w:ascii="Times New Roman" w:eastAsia="Times New Roman" w:hAnsi="Times New Roman" w:cs="Times New Roman"/>
          <w:b/>
          <w:sz w:val="40"/>
          <w:szCs w:val="32"/>
        </w:rPr>
        <w:t xml:space="preserve"> </w:t>
      </w:r>
      <w:r w:rsidR="00C34917" w:rsidRPr="00B16BC4">
        <w:rPr>
          <w:rFonts w:ascii="Times New Roman" w:hAnsi="Times New Roman" w:cs="Times New Roman"/>
          <w:b/>
          <w:sz w:val="40"/>
          <w:szCs w:val="32"/>
        </w:rPr>
        <w:t>«</w:t>
      </w:r>
      <w:r w:rsidR="00622CE2">
        <w:rPr>
          <w:rFonts w:ascii="Times New Roman" w:hAnsi="Times New Roman" w:cs="Times New Roman"/>
          <w:b/>
          <w:sz w:val="40"/>
          <w:szCs w:val="32"/>
        </w:rPr>
        <w:t xml:space="preserve">Знатоки финансовой </w:t>
      </w:r>
      <w:bookmarkStart w:id="0" w:name="_3znysh7" w:colFirst="0" w:colLast="0"/>
      <w:bookmarkEnd w:id="0"/>
      <w:r w:rsidR="00622CE2">
        <w:rPr>
          <w:rFonts w:ascii="Times New Roman" w:hAnsi="Times New Roman" w:cs="Times New Roman"/>
          <w:b/>
          <w:sz w:val="40"/>
          <w:szCs w:val="32"/>
        </w:rPr>
        <w:t>грамотности»</w:t>
      </w:r>
    </w:p>
    <w:p w:rsidR="00AA4585" w:rsidRDefault="00AA4585" w:rsidP="00747775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AA4585" w:rsidRDefault="00AA4585" w:rsidP="00747775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AA4585" w:rsidRDefault="00AA4585" w:rsidP="00747775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39356B" w:rsidRPr="00B16BC4" w:rsidRDefault="0039356B" w:rsidP="00747775">
      <w:pPr>
        <w:jc w:val="center"/>
        <w:rPr>
          <w:rFonts w:ascii="Times New Roman" w:hAnsi="Times New Roman" w:cs="Times New Roman"/>
          <w:color w:val="C00000"/>
          <w:sz w:val="56"/>
          <w:szCs w:val="48"/>
        </w:rPr>
      </w:pPr>
    </w:p>
    <w:p w:rsidR="00C34917" w:rsidRDefault="00C34917" w:rsidP="00533CB2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39356B" w:rsidRDefault="0039356B" w:rsidP="00533CB2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39356B" w:rsidRPr="00B16BC4" w:rsidRDefault="0039356B" w:rsidP="00533CB2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FA4D70" w:rsidRDefault="00FA4D70" w:rsidP="00B16B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594B" w:rsidRDefault="0026594B" w:rsidP="00B16B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\</w:t>
      </w:r>
    </w:p>
    <w:tbl>
      <w:tblPr>
        <w:tblStyle w:val="a7"/>
        <w:tblpPr w:leftFromText="180" w:rightFromText="180" w:vertAnchor="page" w:horzAnchor="page" w:tblpX="4201" w:tblpY="7081"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3"/>
      </w:tblGrid>
      <w:tr w:rsidR="00B16BC4" w:rsidTr="00622CE2">
        <w:trPr>
          <w:trHeight w:val="290"/>
        </w:trPr>
        <w:tc>
          <w:tcPr>
            <w:tcW w:w="6663" w:type="dxa"/>
          </w:tcPr>
          <w:p w:rsidR="00AA4585" w:rsidRDefault="00AA4585" w:rsidP="00622C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4585" w:rsidRDefault="00AA4585" w:rsidP="00622C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4585" w:rsidRDefault="00AA4585" w:rsidP="00622C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4585" w:rsidRDefault="00AA4585" w:rsidP="00622C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4585" w:rsidRDefault="00AA4585" w:rsidP="00622C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4585" w:rsidRDefault="00AA4585" w:rsidP="00622C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4585" w:rsidRDefault="00AA4585" w:rsidP="00622C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16BC4" w:rsidRPr="00B16BC4" w:rsidRDefault="0039356B" w:rsidP="00622C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Автор</w:t>
            </w:r>
            <w:r w:rsidR="00F10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r w:rsidR="00B16BC4" w:rsidRPr="000D3A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16BC4" w:rsidTr="00622CE2">
        <w:trPr>
          <w:trHeight w:val="445"/>
        </w:trPr>
        <w:tc>
          <w:tcPr>
            <w:tcW w:w="6663" w:type="dxa"/>
          </w:tcPr>
          <w:p w:rsidR="00B16BC4" w:rsidRDefault="00F10846" w:rsidP="00622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 Богдановна</w:t>
            </w:r>
            <w:r w:rsidR="00B16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16BC4" w:rsidRPr="000D3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 w:rsidR="00622CE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 и обществознания</w:t>
            </w:r>
          </w:p>
          <w:p w:rsidR="00F10846" w:rsidRDefault="00F10846" w:rsidP="00F108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Ковалева Валентина Васильевна,</w:t>
            </w:r>
            <w:r w:rsidRPr="000D3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 и обществознания</w:t>
            </w:r>
          </w:p>
          <w:p w:rsidR="00F10846" w:rsidRPr="00B16BC4" w:rsidRDefault="00F10846" w:rsidP="00622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6BC4" w:rsidRDefault="00B16BC4" w:rsidP="0074777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CE2" w:rsidRDefault="00622CE2" w:rsidP="0074777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CE2" w:rsidRDefault="00622CE2" w:rsidP="0074777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CE2" w:rsidRDefault="00622CE2" w:rsidP="0074777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CE2" w:rsidRDefault="00622CE2" w:rsidP="0074777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CE2" w:rsidRDefault="00622CE2" w:rsidP="0074777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6BC4" w:rsidRDefault="00B16BC4" w:rsidP="0074777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CE2" w:rsidRDefault="00622CE2" w:rsidP="0074777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CE2" w:rsidRDefault="00622CE2" w:rsidP="0074777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CE2" w:rsidRDefault="00622CE2" w:rsidP="0074777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CE2" w:rsidRDefault="00622CE2" w:rsidP="0074777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CE2" w:rsidRDefault="00622CE2" w:rsidP="00AA4585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2CE2" w:rsidRDefault="00622CE2" w:rsidP="0074777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ED6" w:rsidRDefault="00622CE2" w:rsidP="0074777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Нижневартовск</w:t>
      </w:r>
      <w:r w:rsidR="00533CB2">
        <w:rPr>
          <w:rFonts w:ascii="Times New Roman" w:eastAsia="Times New Roman" w:hAnsi="Times New Roman" w:cs="Times New Roman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622CE2" w:rsidRPr="00304C9C" w:rsidRDefault="00622CE2" w:rsidP="0074777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0950" w:rsidRDefault="00B70950" w:rsidP="0074777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F546CE" w:rsidRPr="000D3AB6" w:rsidRDefault="00747775" w:rsidP="0074777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D3AB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Технологическая карта занятия </w:t>
      </w:r>
    </w:p>
    <w:p w:rsidR="00747775" w:rsidRDefault="00F35DC3" w:rsidP="007477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Квест-игра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A85828" w:rsidRPr="000D3AB6">
        <w:rPr>
          <w:rFonts w:ascii="Times New Roman" w:hAnsi="Times New Roman" w:cs="Times New Roman"/>
          <w:b/>
          <w:sz w:val="28"/>
          <w:szCs w:val="28"/>
        </w:rPr>
        <w:t>«</w:t>
      </w:r>
      <w:r w:rsidR="00622CE2">
        <w:rPr>
          <w:rFonts w:ascii="Times New Roman" w:hAnsi="Times New Roman" w:cs="Times New Roman"/>
          <w:b/>
          <w:sz w:val="28"/>
          <w:szCs w:val="28"/>
        </w:rPr>
        <w:t>Знатоки финансовой грамотности</w:t>
      </w:r>
      <w:r w:rsidR="00A85828" w:rsidRPr="000D3AB6">
        <w:rPr>
          <w:rFonts w:ascii="Times New Roman" w:hAnsi="Times New Roman" w:cs="Times New Roman"/>
          <w:b/>
          <w:sz w:val="28"/>
          <w:szCs w:val="28"/>
        </w:rPr>
        <w:t>»</w:t>
      </w:r>
    </w:p>
    <w:p w:rsidR="00BB1B4B" w:rsidRPr="0039356B" w:rsidRDefault="00BB1B4B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39356B">
        <w:rPr>
          <w:rFonts w:ascii="Times New Roman" w:hAnsi="Times New Roman" w:cs="Times New Roman"/>
          <w:sz w:val="24"/>
          <w:szCs w:val="24"/>
        </w:rPr>
        <w:t xml:space="preserve"> занятие-и</w:t>
      </w:r>
      <w:r w:rsidR="00747775" w:rsidRPr="0039356B">
        <w:rPr>
          <w:rFonts w:ascii="Times New Roman" w:eastAsia="Times New Roman" w:hAnsi="Times New Roman" w:cs="Times New Roman"/>
          <w:sz w:val="24"/>
          <w:szCs w:val="24"/>
        </w:rPr>
        <w:t>гра по станциям</w:t>
      </w:r>
    </w:p>
    <w:p w:rsidR="00747775" w:rsidRPr="0039356B" w:rsidRDefault="00747775" w:rsidP="0039356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F10846">
        <w:rPr>
          <w:rFonts w:ascii="Times New Roman" w:hAnsi="Times New Roman" w:cs="Times New Roman"/>
          <w:sz w:val="24"/>
          <w:szCs w:val="24"/>
        </w:rPr>
        <w:t xml:space="preserve"> учитель, учащиеся 6</w:t>
      </w:r>
      <w:r w:rsidRPr="0039356B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7A7982">
        <w:rPr>
          <w:rFonts w:ascii="Times New Roman" w:hAnsi="Times New Roman" w:cs="Times New Roman"/>
          <w:sz w:val="24"/>
          <w:szCs w:val="24"/>
        </w:rPr>
        <w:t>, волонтер</w:t>
      </w:r>
      <w:proofErr w:type="gramStart"/>
      <w:r w:rsidR="007A798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7A7982">
        <w:rPr>
          <w:rFonts w:ascii="Times New Roman" w:hAnsi="Times New Roman" w:cs="Times New Roman"/>
          <w:sz w:val="24"/>
          <w:szCs w:val="24"/>
        </w:rPr>
        <w:t xml:space="preserve"> учащиеся 10 а класса</w:t>
      </w:r>
    </w:p>
    <w:p w:rsidR="00A85828" w:rsidRPr="0039356B" w:rsidRDefault="00A85828" w:rsidP="0039356B">
      <w:pPr>
        <w:pStyle w:val="ab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Цель:</w:t>
      </w:r>
      <w:r w:rsidR="00D63857" w:rsidRPr="00393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CE2" w:rsidRPr="0039356B">
        <w:rPr>
          <w:rFonts w:ascii="Times New Roman" w:hAnsi="Times New Roman" w:cs="Times New Roman"/>
          <w:sz w:val="24"/>
          <w:szCs w:val="24"/>
        </w:rPr>
        <w:t>р</w:t>
      </w:r>
      <w:r w:rsidR="00304C9C" w:rsidRPr="0039356B">
        <w:rPr>
          <w:rFonts w:ascii="Times New Roman" w:hAnsi="Times New Roman" w:cs="Times New Roman"/>
          <w:sz w:val="24"/>
          <w:szCs w:val="24"/>
          <w:lang w:eastAsia="zh-CN"/>
        </w:rPr>
        <w:t xml:space="preserve">азвитие финансовой грамотности обучающихся </w:t>
      </w:r>
      <w:r w:rsidR="00F10846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="00622CE2" w:rsidRPr="0039356B">
        <w:rPr>
          <w:rFonts w:ascii="Times New Roman" w:hAnsi="Times New Roman" w:cs="Times New Roman"/>
          <w:sz w:val="24"/>
          <w:szCs w:val="24"/>
          <w:lang w:eastAsia="zh-CN"/>
        </w:rPr>
        <w:t xml:space="preserve">-х классов </w:t>
      </w:r>
    </w:p>
    <w:p w:rsidR="004A289F" w:rsidRPr="0039356B" w:rsidRDefault="00273ABC" w:rsidP="0039356B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A289F" w:rsidRPr="00F10846" w:rsidRDefault="004A289F" w:rsidP="0019484D">
      <w:pPr>
        <w:pStyle w:val="a8"/>
        <w:numPr>
          <w:ilvl w:val="0"/>
          <w:numId w:val="2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zh-CN"/>
        </w:rPr>
      </w:pPr>
      <w:r w:rsidRPr="00F10846">
        <w:rPr>
          <w:rFonts w:ascii="Times New Roman" w:hAnsi="Times New Roman" w:cs="Times New Roman"/>
          <w:sz w:val="24"/>
          <w:szCs w:val="24"/>
          <w:lang w:eastAsia="zh-CN"/>
        </w:rPr>
        <w:t>Способствовать формированию экономического образа мышления.</w:t>
      </w:r>
    </w:p>
    <w:p w:rsidR="00F10846" w:rsidRPr="00F10846" w:rsidRDefault="00F10846" w:rsidP="0019484D">
      <w:pPr>
        <w:pStyle w:val="a8"/>
        <w:numPr>
          <w:ilvl w:val="0"/>
          <w:numId w:val="2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</w:t>
      </w:r>
      <w:r w:rsidRPr="00F10846">
        <w:rPr>
          <w:rFonts w:ascii="Times New Roman" w:hAnsi="Times New Roman" w:cs="Times New Roman"/>
          <w:sz w:val="24"/>
          <w:szCs w:val="24"/>
          <w:lang w:eastAsia="zh-CN"/>
        </w:rPr>
        <w:t>ознакомить учащихся с экономическими понятиями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4A289F" w:rsidRPr="0039356B" w:rsidRDefault="004A289F" w:rsidP="0019484D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zh-CN"/>
        </w:rPr>
      </w:pPr>
      <w:r w:rsidRPr="0039356B">
        <w:rPr>
          <w:rFonts w:ascii="Times New Roman" w:hAnsi="Times New Roman" w:cs="Times New Roman"/>
          <w:sz w:val="24"/>
          <w:szCs w:val="24"/>
          <w:lang w:eastAsia="zh-CN"/>
        </w:rPr>
        <w:t>Воспитывать ответственность и нравственное поведение в области экономических отношений в быту.</w:t>
      </w:r>
    </w:p>
    <w:p w:rsidR="004A289F" w:rsidRPr="0039356B" w:rsidRDefault="004A289F" w:rsidP="0019484D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zh-CN"/>
        </w:rPr>
      </w:pPr>
      <w:r w:rsidRPr="0039356B">
        <w:rPr>
          <w:rFonts w:ascii="Times New Roman" w:hAnsi="Times New Roman" w:cs="Times New Roman"/>
          <w:sz w:val="24"/>
          <w:szCs w:val="24"/>
          <w:lang w:eastAsia="zh-CN"/>
        </w:rPr>
        <w:t>Формировать опыт применения полученных знаний и умений для решения элементарных вопросов в области финансовой грамотности учащихся.</w:t>
      </w:r>
    </w:p>
    <w:p w:rsidR="004A289F" w:rsidRPr="0039356B" w:rsidRDefault="00273ABC" w:rsidP="0019484D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zh-CN"/>
        </w:rPr>
      </w:pPr>
      <w:r w:rsidRPr="0039356B">
        <w:rPr>
          <w:rFonts w:ascii="Times New Roman" w:hAnsi="Times New Roman" w:cs="Times New Roman"/>
          <w:bCs/>
          <w:sz w:val="24"/>
          <w:szCs w:val="24"/>
        </w:rPr>
        <w:t xml:space="preserve"> Формирование у учащихся навыков индивидуальной и групповой работы.</w:t>
      </w:r>
    </w:p>
    <w:p w:rsidR="00304C9C" w:rsidRPr="00F10846" w:rsidRDefault="00273ABC" w:rsidP="0019484D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zh-CN"/>
        </w:rPr>
      </w:pPr>
      <w:r w:rsidRPr="0039356B">
        <w:rPr>
          <w:rFonts w:ascii="Times New Roman" w:hAnsi="Times New Roman" w:cs="Times New Roman"/>
          <w:bCs/>
          <w:sz w:val="24"/>
          <w:szCs w:val="24"/>
        </w:rPr>
        <w:t>Р</w:t>
      </w:r>
      <w:r w:rsidRPr="0039356B">
        <w:rPr>
          <w:rFonts w:ascii="Times New Roman" w:eastAsia="Times New Roman" w:hAnsi="Times New Roman" w:cs="Times New Roman"/>
          <w:bCs/>
          <w:sz w:val="24"/>
          <w:szCs w:val="24"/>
        </w:rPr>
        <w:t>азвитие мыслительной деятельности, самостоятельной работы, творческих возможностей и</w:t>
      </w:r>
      <w:r w:rsidRPr="00393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2CE2" w:rsidRPr="0039356B">
        <w:rPr>
          <w:rFonts w:ascii="Times New Roman" w:hAnsi="Times New Roman" w:cs="Times New Roman"/>
          <w:bCs/>
          <w:sz w:val="24"/>
          <w:szCs w:val="24"/>
        </w:rPr>
        <w:t>расширение кругозора</w:t>
      </w:r>
      <w:r w:rsidRPr="0039356B">
        <w:rPr>
          <w:rFonts w:ascii="Times New Roman" w:hAnsi="Times New Roman" w:cs="Times New Roman"/>
          <w:bCs/>
          <w:sz w:val="24"/>
          <w:szCs w:val="24"/>
        </w:rPr>
        <w:t xml:space="preserve"> учащихся.</w:t>
      </w:r>
    </w:p>
    <w:p w:rsidR="00F10846" w:rsidRPr="00F10846" w:rsidRDefault="00F10846" w:rsidP="0019484D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F10846">
        <w:rPr>
          <w:rFonts w:ascii="Times New Roman" w:hAnsi="Times New Roman" w:cs="Times New Roman"/>
          <w:bCs/>
          <w:sz w:val="24"/>
          <w:szCs w:val="24"/>
        </w:rPr>
        <w:t>Формировать навыки самостоятельности, аккуратности, ответственности в финансовых отношениях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73ABC" w:rsidRPr="0039356B" w:rsidRDefault="00273ABC" w:rsidP="003935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73ABC" w:rsidRPr="0039356B" w:rsidRDefault="00273ABC" w:rsidP="003935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273ABC" w:rsidRPr="0039356B" w:rsidRDefault="00273ABC" w:rsidP="0039356B">
      <w:pPr>
        <w:pStyle w:val="a8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осознание себя как части семьи, общества;</w:t>
      </w:r>
    </w:p>
    <w:p w:rsidR="00273ABC" w:rsidRPr="0039356B" w:rsidRDefault="00273ABC" w:rsidP="0039356B">
      <w:pPr>
        <w:pStyle w:val="a8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мире финансовых отношений;</w:t>
      </w:r>
    </w:p>
    <w:p w:rsidR="00273ABC" w:rsidRPr="0039356B" w:rsidRDefault="00273ABC" w:rsidP="0039356B">
      <w:pPr>
        <w:pStyle w:val="a8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развитие самостоятельности;</w:t>
      </w:r>
    </w:p>
    <w:p w:rsidR="00273ABC" w:rsidRPr="0039356B" w:rsidRDefault="00273ABC" w:rsidP="0039356B">
      <w:pPr>
        <w:pStyle w:val="a8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ра</w:t>
      </w:r>
      <w:r w:rsidR="007A7982">
        <w:rPr>
          <w:rFonts w:ascii="Times New Roman" w:hAnsi="Times New Roman" w:cs="Times New Roman"/>
          <w:sz w:val="24"/>
          <w:szCs w:val="24"/>
        </w:rPr>
        <w:t>звитие навыков сотрудничества с</w:t>
      </w:r>
      <w:r w:rsidRPr="0039356B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экономических ситуациях.</w:t>
      </w:r>
    </w:p>
    <w:p w:rsidR="00273ABC" w:rsidRPr="0039356B" w:rsidRDefault="00273ABC" w:rsidP="0039356B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356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9356B">
        <w:rPr>
          <w:rFonts w:ascii="Times New Roman" w:hAnsi="Times New Roman" w:cs="Times New Roman"/>
          <w:b/>
          <w:sz w:val="24"/>
          <w:szCs w:val="24"/>
        </w:rPr>
        <w:t>:</w:t>
      </w:r>
    </w:p>
    <w:p w:rsidR="00304C9C" w:rsidRPr="0039356B" w:rsidRDefault="00304C9C" w:rsidP="0039356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35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Регулятивные: </w:t>
      </w:r>
    </w:p>
    <w:p w:rsidR="00304C9C" w:rsidRPr="0039356B" w:rsidRDefault="00304C9C" w:rsidP="0039356B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56B">
        <w:rPr>
          <w:rFonts w:ascii="Times New Roman" w:eastAsia="Times New Roman" w:hAnsi="Times New Roman" w:cs="Times New Roman"/>
          <w:sz w:val="24"/>
          <w:szCs w:val="24"/>
        </w:rPr>
        <w:t>развивать умение работать в группе,</w:t>
      </w:r>
    </w:p>
    <w:p w:rsidR="00304C9C" w:rsidRPr="0039356B" w:rsidRDefault="00304C9C" w:rsidP="0039356B">
      <w:pPr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6B">
        <w:rPr>
          <w:rFonts w:ascii="Times New Roman" w:eastAsia="Times New Roman" w:hAnsi="Times New Roman" w:cs="Times New Roman"/>
          <w:sz w:val="24"/>
          <w:szCs w:val="24"/>
        </w:rPr>
        <w:t>умения выбирать действия в соответствии с поставленной задачей,</w:t>
      </w:r>
    </w:p>
    <w:p w:rsidR="00304C9C" w:rsidRPr="0039356B" w:rsidRDefault="00304C9C" w:rsidP="0039356B">
      <w:pPr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6B">
        <w:rPr>
          <w:rFonts w:ascii="Times New Roman" w:eastAsia="Times New Roman" w:hAnsi="Times New Roman" w:cs="Times New Roman"/>
          <w:sz w:val="24"/>
          <w:szCs w:val="24"/>
        </w:rPr>
        <w:t>выдвигать версии, выбирать средства достижения цели в группе и индивидуально.</w:t>
      </w:r>
    </w:p>
    <w:p w:rsidR="00304C9C" w:rsidRPr="0039356B" w:rsidRDefault="00304C9C" w:rsidP="0039356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935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Познавательные:</w:t>
      </w:r>
    </w:p>
    <w:p w:rsidR="00942ED6" w:rsidRPr="0039356B" w:rsidRDefault="00304C9C" w:rsidP="0039356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356B">
        <w:rPr>
          <w:rFonts w:ascii="Times New Roman" w:eastAsia="Times New Roman" w:hAnsi="Times New Roman" w:cs="Times New Roman"/>
          <w:bCs/>
          <w:iCs/>
          <w:sz w:val="24"/>
          <w:szCs w:val="24"/>
        </w:rPr>
        <w:t>- освоение способов решения проблем творческого и поискового характера.</w:t>
      </w:r>
    </w:p>
    <w:p w:rsidR="00304C9C" w:rsidRPr="0039356B" w:rsidRDefault="00304C9C" w:rsidP="0039356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</w:p>
    <w:p w:rsidR="00304C9C" w:rsidRPr="0039356B" w:rsidRDefault="00304C9C" w:rsidP="0039356B">
      <w:pPr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6B">
        <w:rPr>
          <w:rFonts w:ascii="Times New Roman" w:eastAsia="Times New Roman" w:hAnsi="Times New Roman" w:cs="Times New Roman"/>
          <w:sz w:val="24"/>
          <w:szCs w:val="24"/>
        </w:rPr>
        <w:t>развитие коммуникативной культуры учащихся;</w:t>
      </w:r>
    </w:p>
    <w:p w:rsidR="00304C9C" w:rsidRPr="0039356B" w:rsidRDefault="00304C9C" w:rsidP="0039356B">
      <w:pPr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6B">
        <w:rPr>
          <w:rFonts w:ascii="Times New Roman" w:eastAsia="Times New Roman" w:hAnsi="Times New Roman" w:cs="Times New Roman"/>
          <w:sz w:val="24"/>
          <w:szCs w:val="24"/>
        </w:rPr>
        <w:t>выражать свои мысли и идеи, обсуждать в рабочей группе информацию.</w:t>
      </w:r>
    </w:p>
    <w:p w:rsidR="00BB1B4B" w:rsidRPr="0039356B" w:rsidRDefault="00273ABC" w:rsidP="0039356B">
      <w:pPr>
        <w:pStyle w:val="Default"/>
        <w:ind w:firstLine="360"/>
      </w:pPr>
      <w:r w:rsidRPr="0039356B">
        <w:rPr>
          <w:b/>
        </w:rPr>
        <w:t>Оборудование и материалы:</w:t>
      </w:r>
    </w:p>
    <w:p w:rsidR="00BB1B4B" w:rsidRPr="0039356B" w:rsidRDefault="00BB1B4B" w:rsidP="0039356B">
      <w:pPr>
        <w:pStyle w:val="Default"/>
        <w:ind w:firstLine="284"/>
      </w:pPr>
      <w:r w:rsidRPr="0039356B">
        <w:t>Персональный компьютер</w:t>
      </w:r>
      <w:r w:rsidR="00542CE1" w:rsidRPr="0039356B">
        <w:t>, в</w:t>
      </w:r>
      <w:r w:rsidRPr="0039356B">
        <w:t>идеопроектор</w:t>
      </w:r>
      <w:r w:rsidR="00542CE1" w:rsidRPr="0039356B">
        <w:t xml:space="preserve"> с экраном</w:t>
      </w:r>
      <w:r w:rsidRPr="0039356B">
        <w:t xml:space="preserve">. </w:t>
      </w:r>
    </w:p>
    <w:p w:rsidR="00B532FA" w:rsidRPr="0039356B" w:rsidRDefault="00BB1B4B" w:rsidP="004F3857">
      <w:pPr>
        <w:pStyle w:val="Default"/>
        <w:ind w:left="284"/>
      </w:pPr>
      <w:r w:rsidRPr="0039356B">
        <w:t>К</w:t>
      </w:r>
      <w:r w:rsidR="00273ABC" w:rsidRPr="0039356B">
        <w:t>арточки с заданиями, бумажные</w:t>
      </w:r>
      <w:r w:rsidR="005C3CB0" w:rsidRPr="0039356B">
        <w:t xml:space="preserve"> жетоны в виде железных рублей, фломастеры, цве</w:t>
      </w:r>
      <w:r w:rsidR="004F3857">
        <w:t>тные карандаши, листы бумаги</w:t>
      </w:r>
      <w:proofErr w:type="gramStart"/>
      <w:r w:rsidR="004F3857">
        <w:t xml:space="preserve"> А</w:t>
      </w:r>
      <w:proofErr w:type="gramEnd"/>
      <w:r w:rsidR="007A7982">
        <w:t xml:space="preserve"> </w:t>
      </w:r>
      <w:r w:rsidR="004F3857">
        <w:t>4, н</w:t>
      </w:r>
      <w:r w:rsidR="00B16BC4" w:rsidRPr="0039356B">
        <w:rPr>
          <w:rFonts w:eastAsia="Arial Unicode MS"/>
        </w:rPr>
        <w:t xml:space="preserve">абор </w:t>
      </w:r>
      <w:r w:rsidR="007A7982">
        <w:rPr>
          <w:rFonts w:eastAsia="Arial Unicode MS"/>
        </w:rPr>
        <w:t>продуктов: сок, молоко, мороженое</w:t>
      </w:r>
      <w:r w:rsidR="00B16BC4" w:rsidRPr="0039356B">
        <w:rPr>
          <w:rFonts w:eastAsia="Arial Unicode MS"/>
        </w:rPr>
        <w:t>, шоколад.</w:t>
      </w:r>
    </w:p>
    <w:p w:rsidR="00BB1B4B" w:rsidRPr="0039356B" w:rsidRDefault="00BB1B4B" w:rsidP="0039356B">
      <w:pPr>
        <w:pStyle w:val="a8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  <w:r w:rsidR="004F3857" w:rsidRPr="004F3857">
        <w:rPr>
          <w:rFonts w:ascii="Times New Roman" w:hAnsi="Times New Roman" w:cs="Times New Roman"/>
          <w:sz w:val="24"/>
          <w:szCs w:val="24"/>
        </w:rPr>
        <w:t>п</w:t>
      </w:r>
      <w:r w:rsidRPr="004F3857">
        <w:rPr>
          <w:rFonts w:ascii="Times New Roman" w:hAnsi="Times New Roman" w:cs="Times New Roman"/>
          <w:sz w:val="24"/>
          <w:szCs w:val="24"/>
        </w:rPr>
        <w:t>рез</w:t>
      </w:r>
      <w:r w:rsidRPr="0039356B">
        <w:rPr>
          <w:rFonts w:ascii="Times New Roman" w:hAnsi="Times New Roman" w:cs="Times New Roman"/>
          <w:sz w:val="24"/>
          <w:szCs w:val="24"/>
        </w:rPr>
        <w:t>ентация.</w:t>
      </w:r>
    </w:p>
    <w:p w:rsidR="000D3AB6" w:rsidRPr="0039356B" w:rsidRDefault="00304C9C" w:rsidP="0039356B">
      <w:pPr>
        <w:pStyle w:val="ab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747775" w:rsidRPr="0039356B">
        <w:rPr>
          <w:rFonts w:ascii="Times New Roman" w:hAnsi="Times New Roman" w:cs="Times New Roman"/>
          <w:b/>
          <w:sz w:val="24"/>
          <w:szCs w:val="24"/>
        </w:rPr>
        <w:t>работы участников</w:t>
      </w:r>
      <w:r w:rsidRPr="0039356B">
        <w:rPr>
          <w:rFonts w:ascii="Times New Roman" w:hAnsi="Times New Roman" w:cs="Times New Roman"/>
          <w:b/>
          <w:sz w:val="24"/>
          <w:szCs w:val="24"/>
        </w:rPr>
        <w:t>:</w:t>
      </w:r>
      <w:r w:rsidR="00F546CE" w:rsidRPr="0039356B">
        <w:rPr>
          <w:rFonts w:ascii="Times New Roman" w:hAnsi="Times New Roman" w:cs="Times New Roman"/>
          <w:sz w:val="24"/>
          <w:szCs w:val="24"/>
        </w:rPr>
        <w:t xml:space="preserve"> г</w:t>
      </w:r>
      <w:r w:rsidRPr="0039356B">
        <w:rPr>
          <w:rFonts w:ascii="Times New Roman" w:hAnsi="Times New Roman" w:cs="Times New Roman"/>
          <w:sz w:val="24"/>
          <w:szCs w:val="24"/>
        </w:rPr>
        <w:t>рупповая</w:t>
      </w:r>
      <w:r w:rsidR="00F546CE" w:rsidRPr="0039356B">
        <w:rPr>
          <w:rFonts w:ascii="Times New Roman" w:hAnsi="Times New Roman" w:cs="Times New Roman"/>
          <w:sz w:val="24"/>
          <w:szCs w:val="24"/>
        </w:rPr>
        <w:t xml:space="preserve"> (командная)</w:t>
      </w:r>
    </w:p>
    <w:p w:rsidR="00AF28B0" w:rsidRPr="0039356B" w:rsidRDefault="00AF28B0" w:rsidP="0039356B">
      <w:pPr>
        <w:pStyle w:val="ab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Время занятия:</w:t>
      </w:r>
      <w:r w:rsidRPr="0039356B">
        <w:rPr>
          <w:rFonts w:ascii="Times New Roman" w:hAnsi="Times New Roman" w:cs="Times New Roman"/>
          <w:sz w:val="24"/>
          <w:szCs w:val="24"/>
        </w:rPr>
        <w:t xml:space="preserve"> </w:t>
      </w:r>
      <w:r w:rsidR="004F3857">
        <w:rPr>
          <w:rFonts w:ascii="Times New Roman" w:hAnsi="Times New Roman" w:cs="Times New Roman"/>
          <w:sz w:val="24"/>
          <w:szCs w:val="24"/>
        </w:rPr>
        <w:t>35</w:t>
      </w:r>
      <w:r w:rsidR="00542CE1" w:rsidRPr="0039356B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0D3AB6" w:rsidRPr="0039356B" w:rsidRDefault="00542CE1" w:rsidP="0039356B">
      <w:pPr>
        <w:autoSpaceDE w:val="0"/>
        <w:autoSpaceDN w:val="0"/>
        <w:adjustRightInd w:val="0"/>
        <w:spacing w:line="240" w:lineRule="auto"/>
        <w:ind w:left="426" w:firstLine="567"/>
        <w:jc w:val="center"/>
        <w:rPr>
          <w:rFonts w:ascii="Times New Roman" w:eastAsia="TimesNewRomanPSMT" w:hAnsi="Times New Roman" w:cs="Times New Roman"/>
          <w:b/>
          <w:bCs/>
          <w:caps/>
          <w:color w:val="000000"/>
          <w:sz w:val="24"/>
          <w:szCs w:val="24"/>
        </w:rPr>
      </w:pPr>
      <w:r w:rsidRPr="0039356B">
        <w:rPr>
          <w:rFonts w:ascii="Times New Roman" w:eastAsia="TimesNewRomanPSMT" w:hAnsi="Times New Roman" w:cs="Times New Roman"/>
          <w:b/>
          <w:bCs/>
          <w:sz w:val="24"/>
          <w:szCs w:val="24"/>
        </w:rPr>
        <w:t>Заключение</w:t>
      </w:r>
    </w:p>
    <w:p w:rsidR="00BB1B4B" w:rsidRPr="0039356B" w:rsidRDefault="000D3AB6" w:rsidP="0039356B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bCs/>
          <w:caps/>
          <w:color w:val="FF0000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 xml:space="preserve">Данное занятие позволяет сформировать грамотное, рациональное поведение потребителя, повышает финансовую грамотность обучающихся </w:t>
      </w:r>
      <w:r w:rsidR="00F10846">
        <w:rPr>
          <w:rFonts w:ascii="Times New Roman" w:hAnsi="Times New Roman" w:cs="Times New Roman"/>
          <w:sz w:val="24"/>
          <w:szCs w:val="24"/>
        </w:rPr>
        <w:t>6</w:t>
      </w:r>
      <w:r w:rsidR="004F385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39356B">
        <w:rPr>
          <w:rFonts w:ascii="Times New Roman" w:hAnsi="Times New Roman" w:cs="Times New Roman"/>
          <w:sz w:val="24"/>
          <w:szCs w:val="24"/>
        </w:rPr>
        <w:t>. Приобретенные в процессе занятия навыки помогут в практическом применении знаний при совершении покупок.</w:t>
      </w:r>
    </w:p>
    <w:tbl>
      <w:tblPr>
        <w:tblStyle w:val="a7"/>
        <w:tblpPr w:leftFromText="180" w:rightFromText="180" w:vertAnchor="text" w:horzAnchor="margin" w:tblpY="112"/>
        <w:tblW w:w="10060" w:type="dxa"/>
        <w:tblLook w:val="04A0"/>
      </w:tblPr>
      <w:tblGrid>
        <w:gridCol w:w="2263"/>
        <w:gridCol w:w="4224"/>
        <w:gridCol w:w="3573"/>
      </w:tblGrid>
      <w:tr w:rsidR="00877285" w:rsidRPr="0039356B" w:rsidTr="003A542D">
        <w:tc>
          <w:tcPr>
            <w:tcW w:w="2263" w:type="dxa"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Этапы </w:t>
            </w:r>
            <w:r w:rsidR="007A7982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224" w:type="dxa"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573" w:type="dxa"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  <w:p w:rsidR="00877285" w:rsidRPr="0039356B" w:rsidRDefault="00877285" w:rsidP="003935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7285" w:rsidRPr="0039356B" w:rsidTr="003A542D">
        <w:tc>
          <w:tcPr>
            <w:tcW w:w="2263" w:type="dxa"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1. Орг</w:t>
            </w:r>
            <w:r w:rsidR="004F385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. </w:t>
            </w: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момент</w:t>
            </w:r>
            <w:r w:rsidR="0026594B"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24" w:type="dxa"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Приветствие учащихся.</w:t>
            </w:r>
          </w:p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Формирование групп.</w:t>
            </w:r>
          </w:p>
        </w:tc>
        <w:tc>
          <w:tcPr>
            <w:tcW w:w="3573" w:type="dxa"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Приветствие учителя.</w:t>
            </w:r>
          </w:p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Организация и настрой на учебную деятельность.</w:t>
            </w:r>
          </w:p>
        </w:tc>
      </w:tr>
      <w:tr w:rsidR="00877285" w:rsidRPr="0039356B" w:rsidTr="003A542D">
        <w:tc>
          <w:tcPr>
            <w:tcW w:w="2263" w:type="dxa"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lastRenderedPageBreak/>
              <w:t>2. Мотивация</w:t>
            </w:r>
          </w:p>
        </w:tc>
        <w:tc>
          <w:tcPr>
            <w:tcW w:w="4224" w:type="dxa"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Создает эмоциональный настрой.</w:t>
            </w:r>
          </w:p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Формулирует задание. </w:t>
            </w:r>
          </w:p>
        </w:tc>
        <w:tc>
          <w:tcPr>
            <w:tcW w:w="3573" w:type="dxa"/>
          </w:tcPr>
          <w:p w:rsidR="00877285" w:rsidRPr="0039356B" w:rsidRDefault="007A7982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Восприятие информации.</w:t>
            </w:r>
          </w:p>
        </w:tc>
      </w:tr>
      <w:tr w:rsidR="00877285" w:rsidRPr="0039356B" w:rsidTr="003A542D">
        <w:tc>
          <w:tcPr>
            <w:tcW w:w="2263" w:type="dxa"/>
          </w:tcPr>
          <w:p w:rsidR="00EA62E4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3. Игра по станциям</w:t>
            </w:r>
          </w:p>
          <w:p w:rsidR="004D4513" w:rsidRPr="0039356B" w:rsidRDefault="004D4513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4" w:type="dxa"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Раздает маршрутные листы</w:t>
            </w:r>
            <w:r w:rsidR="007A7982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совместно с волонтерами</w:t>
            </w:r>
          </w:p>
        </w:tc>
        <w:tc>
          <w:tcPr>
            <w:tcW w:w="3573" w:type="dxa"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Получают маршрутные листы.</w:t>
            </w:r>
          </w:p>
        </w:tc>
      </w:tr>
      <w:tr w:rsidR="00877285" w:rsidRPr="0039356B" w:rsidTr="003A542D">
        <w:tc>
          <w:tcPr>
            <w:tcW w:w="2263" w:type="dxa"/>
          </w:tcPr>
          <w:p w:rsidR="00EA62E4" w:rsidRPr="0039356B" w:rsidRDefault="00877285" w:rsidP="0039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Станция 1. «ТРУД»</w:t>
            </w:r>
          </w:p>
          <w:p w:rsidR="00877285" w:rsidRPr="0039356B" w:rsidRDefault="00877285" w:rsidP="0039356B">
            <w:pP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Объясняет. Контролирует время выполнения задания. Проверяет правильность выполнения задания. Выдает </w:t>
            </w: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бумажные жетоны в виде железных рублей</w:t>
            </w: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</w:rPr>
            </w:pPr>
          </w:p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aps/>
                <w:kern w:val="24"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</w:rPr>
              <w:t>(</w:t>
            </w:r>
            <w:r w:rsidRPr="0039356B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На каждой станции деятельно</w:t>
            </w:r>
            <w:r w:rsidR="004F3857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 xml:space="preserve">сть учителя выполняет волонтер </w:t>
            </w:r>
            <w:proofErr w:type="gramStart"/>
            <w:r w:rsidR="004F3857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-</w:t>
            </w:r>
            <w:r w:rsidR="004F3857" w:rsidRPr="0039356B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о</w:t>
            </w:r>
            <w:proofErr w:type="gramEnd"/>
            <w:r w:rsidR="004F3857" w:rsidRPr="0039356B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бучающийся</w:t>
            </w:r>
            <w:r w:rsidRPr="0039356B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 w:rsidR="004F5192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10а класса</w:t>
            </w:r>
            <w:r w:rsidRPr="0039356B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, учитель)</w:t>
            </w:r>
          </w:p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Выполняют задания. </w:t>
            </w: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Отгадывают, </w:t>
            </w:r>
            <w:proofErr w:type="spellStart"/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зашифрованы</w:t>
            </w:r>
            <w:r w:rsidR="007A7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9356B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пословицы. </w:t>
            </w:r>
          </w:p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Называют, какие профессии они знают, и какую потребность человека они удовлетворяют?</w:t>
            </w:r>
          </w:p>
        </w:tc>
      </w:tr>
      <w:tr w:rsidR="00877285" w:rsidRPr="0039356B" w:rsidTr="003A542D">
        <w:tc>
          <w:tcPr>
            <w:tcW w:w="2263" w:type="dxa"/>
          </w:tcPr>
          <w:p w:rsidR="00877285" w:rsidRPr="0039356B" w:rsidRDefault="00877285" w:rsidP="0039356B">
            <w:pPr>
              <w:pStyle w:val="a9"/>
              <w:shd w:val="clear" w:color="auto" w:fill="FFFFFF"/>
              <w:spacing w:before="0" w:beforeAutospacing="0" w:after="0" w:afterAutospacing="0"/>
            </w:pPr>
            <w:r w:rsidRPr="0039356B">
              <w:t>Станция 2. «</w:t>
            </w:r>
            <w:r w:rsidRPr="0039356B">
              <w:rPr>
                <w:bCs/>
              </w:rPr>
              <w:t>УГАДАЙ, КТО СКАЗАЛ?</w:t>
            </w:r>
            <w:r w:rsidRPr="0039356B">
              <w:t>»</w:t>
            </w:r>
          </w:p>
          <w:p w:rsidR="00877285" w:rsidRPr="0039356B" w:rsidRDefault="00877285" w:rsidP="0039356B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TimesNewRomanPSMT"/>
                <w:bCs/>
              </w:rPr>
            </w:pPr>
          </w:p>
        </w:tc>
        <w:tc>
          <w:tcPr>
            <w:tcW w:w="4224" w:type="dxa"/>
            <w:vMerge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:rsidR="00877285" w:rsidRPr="0039356B" w:rsidRDefault="00877285" w:rsidP="0039356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356B">
              <w:rPr>
                <w:color w:val="000000"/>
              </w:rPr>
              <w:t>Ребята угадывают, кому из мультипликационных героев принадлежат слова.</w:t>
            </w:r>
          </w:p>
          <w:p w:rsidR="00877285" w:rsidRPr="0039356B" w:rsidRDefault="00877285" w:rsidP="0039356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356B">
              <w:rPr>
                <w:color w:val="000000"/>
              </w:rPr>
              <w:t xml:space="preserve">Записывают ответы на листке в столбик. </w:t>
            </w:r>
          </w:p>
        </w:tc>
      </w:tr>
      <w:tr w:rsidR="00877285" w:rsidRPr="0039356B" w:rsidTr="003A542D">
        <w:tc>
          <w:tcPr>
            <w:tcW w:w="2263" w:type="dxa"/>
          </w:tcPr>
          <w:p w:rsidR="00877285" w:rsidRPr="0039356B" w:rsidRDefault="00877285" w:rsidP="003935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192">
              <w:rPr>
                <w:rFonts w:ascii="Times New Roman" w:hAnsi="Times New Roman" w:cs="Times New Roman"/>
                <w:sz w:val="24"/>
                <w:szCs w:val="24"/>
              </w:rPr>
              <w:t xml:space="preserve">Станция 3. </w:t>
            </w:r>
            <w:r w:rsidR="004F5192" w:rsidRPr="004F5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«РЕШАЙКА</w:t>
            </w:r>
            <w:r w:rsidRPr="004F5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4D4513" w:rsidRPr="0039356B" w:rsidRDefault="004D4513" w:rsidP="003935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4513" w:rsidRPr="0039356B" w:rsidRDefault="004D4513" w:rsidP="003935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vMerge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:rsidR="00877285" w:rsidRPr="0039356B" w:rsidRDefault="00877285" w:rsidP="004F519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4F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</w:t>
            </w:r>
            <w:r w:rsidR="004F5192" w:rsidRPr="004F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по финансовой грамотности.</w:t>
            </w:r>
          </w:p>
        </w:tc>
      </w:tr>
      <w:tr w:rsidR="00877285" w:rsidRPr="0039356B" w:rsidTr="003A542D">
        <w:tc>
          <w:tcPr>
            <w:tcW w:w="2263" w:type="dxa"/>
          </w:tcPr>
          <w:p w:rsidR="00877285" w:rsidRPr="0039356B" w:rsidRDefault="00877285" w:rsidP="0039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Станция 4. «МАГАЗИН»</w:t>
            </w:r>
          </w:p>
          <w:p w:rsidR="00877285" w:rsidRPr="0039356B" w:rsidRDefault="00877285" w:rsidP="0039356B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TimesNewRomanPSMT"/>
                <w:bCs/>
              </w:rPr>
            </w:pPr>
          </w:p>
        </w:tc>
        <w:tc>
          <w:tcPr>
            <w:tcW w:w="4224" w:type="dxa"/>
            <w:vMerge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:rsidR="00877285" w:rsidRPr="0039356B" w:rsidRDefault="00877285" w:rsidP="004F385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формированию культуры поведения покупателя.</w:t>
            </w:r>
            <w:r w:rsidR="004F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Располагают по порядку действия, которые надо предпринять, совершая покупку в супермаркете.</w:t>
            </w:r>
          </w:p>
        </w:tc>
      </w:tr>
      <w:tr w:rsidR="00877285" w:rsidRPr="0039356B" w:rsidTr="003A542D">
        <w:trPr>
          <w:trHeight w:val="759"/>
        </w:trPr>
        <w:tc>
          <w:tcPr>
            <w:tcW w:w="2263" w:type="dxa"/>
          </w:tcPr>
          <w:p w:rsidR="00877285" w:rsidRPr="0039356B" w:rsidRDefault="00877285" w:rsidP="0039356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 xml:space="preserve">Станция 5. </w:t>
            </w:r>
            <w:r w:rsidR="007A72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«РЕКЛАМА</w:t>
            </w:r>
            <w:r w:rsidRPr="003935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ТОВАРА»</w:t>
            </w:r>
          </w:p>
          <w:p w:rsidR="004D4513" w:rsidRPr="0039356B" w:rsidRDefault="004D4513" w:rsidP="0039356B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Arial Unicode MS"/>
              </w:rPr>
            </w:pPr>
          </w:p>
        </w:tc>
        <w:tc>
          <w:tcPr>
            <w:tcW w:w="4224" w:type="dxa"/>
            <w:vMerge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Изучают информацию о товаре, делают запись в т</w:t>
            </w:r>
            <w:r w:rsidR="007A72EA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аблицу, т. е составляют информацию о товаре</w:t>
            </w: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77285" w:rsidRPr="0039356B" w:rsidTr="003A542D">
        <w:trPr>
          <w:trHeight w:val="773"/>
        </w:trPr>
        <w:tc>
          <w:tcPr>
            <w:tcW w:w="2263" w:type="dxa"/>
          </w:tcPr>
          <w:p w:rsidR="00877285" w:rsidRPr="0039356B" w:rsidRDefault="00877285" w:rsidP="0039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 xml:space="preserve">Станция 6. </w:t>
            </w:r>
          </w:p>
          <w:p w:rsidR="007A72EA" w:rsidRPr="0039356B" w:rsidRDefault="006276E1" w:rsidP="0039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БИЗНЕСМЕН</w:t>
            </w:r>
            <w:r w:rsidR="00877285" w:rsidRPr="003935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4513" w:rsidRPr="0039356B" w:rsidRDefault="004D4513" w:rsidP="0039356B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4D4513" w:rsidRPr="0039356B" w:rsidRDefault="004D4513" w:rsidP="0039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:rsidR="00877285" w:rsidRPr="0039356B" w:rsidRDefault="00452C70" w:rsidP="00452C7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себя в роли бизнесмена.</w:t>
            </w:r>
            <w:r w:rsidR="004F5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982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</w:t>
            </w:r>
            <w:r w:rsidR="007A7982"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информацию о</w:t>
            </w:r>
            <w:r w:rsidR="007A7982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б</w:t>
            </w:r>
            <w:r w:rsidR="007A7982"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r w:rsidR="007A7982">
              <w:rPr>
                <w:rFonts w:ascii="Times New Roman" w:hAnsi="Times New Roman" w:cs="Times New Roman"/>
                <w:sz w:val="24"/>
                <w:szCs w:val="24"/>
              </w:rPr>
              <w:t xml:space="preserve"> открытии</w:t>
            </w:r>
            <w:r w:rsidR="007C273A">
              <w:rPr>
                <w:rFonts w:ascii="Times New Roman" w:hAnsi="Times New Roman" w:cs="Times New Roman"/>
                <w:sz w:val="24"/>
                <w:szCs w:val="24"/>
              </w:rPr>
              <w:t xml:space="preserve"> магазин</w:t>
            </w:r>
            <w:r w:rsidR="007A79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273A">
              <w:rPr>
                <w:rFonts w:ascii="Times New Roman" w:hAnsi="Times New Roman" w:cs="Times New Roman"/>
                <w:sz w:val="24"/>
                <w:szCs w:val="24"/>
              </w:rPr>
              <w:t xml:space="preserve"> игрушек.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 карту</w:t>
            </w:r>
            <w:r w:rsidR="007C273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A7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памятку</w:t>
            </w:r>
            <w:r w:rsidR="007C273A">
              <w:rPr>
                <w:rFonts w:ascii="Times New Roman" w:hAnsi="Times New Roman" w:cs="Times New Roman"/>
                <w:sz w:val="24"/>
                <w:szCs w:val="24"/>
              </w:rPr>
              <w:t xml:space="preserve"> по открытию 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составляют рекламу открытия своего бизнеса.</w:t>
            </w:r>
          </w:p>
        </w:tc>
      </w:tr>
      <w:tr w:rsidR="00877285" w:rsidRPr="0039356B" w:rsidTr="003A542D">
        <w:tc>
          <w:tcPr>
            <w:tcW w:w="2263" w:type="dxa"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4. Рефлексия. Подведение итогов игры.</w:t>
            </w:r>
          </w:p>
          <w:p w:rsidR="00B25058" w:rsidRPr="0039356B" w:rsidRDefault="00B25058" w:rsidP="0039356B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B25058" w:rsidRPr="0039356B" w:rsidRDefault="00B25058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4" w:type="dxa"/>
          </w:tcPr>
          <w:p w:rsidR="006B5BD4" w:rsidRDefault="006B5BD4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Акцентирует внимание на экономических понятиях </w:t>
            </w:r>
            <w:r w:rsidRPr="006B5BD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(деньги, потребитель, бизнес,  труд,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r w:rsidRPr="006B5BD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расходы</w:t>
            </w:r>
            <w:r w:rsidR="000D78C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,</w:t>
            </w:r>
            <w:r w:rsidRPr="006B5BD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предприниматель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  <w:p w:rsidR="006B5BD4" w:rsidRDefault="00877285" w:rsidP="0039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 xml:space="preserve">Объявляет итоговые баллы и команду-победителя. </w:t>
            </w:r>
          </w:p>
          <w:p w:rsidR="00877285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Проводит награждение</w:t>
            </w:r>
            <w:r w:rsidRPr="0039356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52C70" w:rsidRPr="0039356B" w:rsidRDefault="00452C70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:rsidR="00877285" w:rsidRPr="0039356B" w:rsidRDefault="00877285" w:rsidP="003935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деятельность.</w:t>
            </w:r>
          </w:p>
        </w:tc>
      </w:tr>
    </w:tbl>
    <w:p w:rsidR="000B34EE" w:rsidRPr="0039356B" w:rsidRDefault="000B34EE" w:rsidP="00393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0F01" w:rsidRPr="0039356B" w:rsidRDefault="00EB0F01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01" w:rsidRPr="0039356B" w:rsidRDefault="00EB0F01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01" w:rsidRPr="0039356B" w:rsidRDefault="00EB0F01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01" w:rsidRPr="0039356B" w:rsidRDefault="00EB0F01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01" w:rsidRPr="0039356B" w:rsidRDefault="00EB0F01" w:rsidP="00393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0F01" w:rsidRPr="0039356B" w:rsidRDefault="00EB0F01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01" w:rsidRPr="0039356B" w:rsidRDefault="00EB0F01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01" w:rsidRDefault="00EB0F01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857" w:rsidRDefault="004F3857" w:rsidP="00452C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857" w:rsidRDefault="004F3857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B56" w:rsidRDefault="00877285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034E6" w:rsidRPr="0039356B" w:rsidRDefault="009034E6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169" w:rsidRPr="0039356B" w:rsidRDefault="008D7169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 xml:space="preserve">Здравствуйте, ребята! Сегодня нас ждет интересное занятие – </w:t>
      </w:r>
      <w:proofErr w:type="spellStart"/>
      <w:r w:rsidRPr="0039356B"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 w:rsidRPr="0039356B">
        <w:rPr>
          <w:rFonts w:ascii="Times New Roman" w:hAnsi="Times New Roman" w:cs="Times New Roman"/>
          <w:sz w:val="24"/>
          <w:szCs w:val="24"/>
        </w:rPr>
        <w:t xml:space="preserve"> по финансовой грамотности. Мы будем работать </w:t>
      </w:r>
      <w:r w:rsidR="00452C70">
        <w:rPr>
          <w:rFonts w:ascii="Times New Roman" w:hAnsi="Times New Roman" w:cs="Times New Roman"/>
          <w:sz w:val="24"/>
          <w:szCs w:val="24"/>
        </w:rPr>
        <w:t>2-мя командами</w:t>
      </w:r>
      <w:r w:rsidR="004F3857">
        <w:rPr>
          <w:rFonts w:ascii="Times New Roman" w:hAnsi="Times New Roman" w:cs="Times New Roman"/>
          <w:sz w:val="24"/>
          <w:szCs w:val="24"/>
        </w:rPr>
        <w:t xml:space="preserve"> (в</w:t>
      </w:r>
      <w:r w:rsidRPr="0039356B">
        <w:rPr>
          <w:rFonts w:ascii="Times New Roman" w:hAnsi="Times New Roman" w:cs="Times New Roman"/>
          <w:sz w:val="24"/>
          <w:szCs w:val="24"/>
        </w:rPr>
        <w:t xml:space="preserve"> игр</w:t>
      </w:r>
      <w:r w:rsidR="009034E6">
        <w:rPr>
          <w:rFonts w:ascii="Times New Roman" w:hAnsi="Times New Roman" w:cs="Times New Roman"/>
          <w:sz w:val="24"/>
          <w:szCs w:val="24"/>
        </w:rPr>
        <w:t>е принимают участие две команды учащихся</w:t>
      </w:r>
      <w:r w:rsidRPr="00393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0846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F10846">
        <w:rPr>
          <w:rFonts w:ascii="Times New Roman" w:hAnsi="Times New Roman" w:cs="Times New Roman"/>
          <w:sz w:val="24"/>
          <w:szCs w:val="24"/>
        </w:rPr>
        <w:t xml:space="preserve"> а</w:t>
      </w:r>
      <w:r w:rsidR="009034E6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4F3857">
        <w:rPr>
          <w:rFonts w:ascii="Times New Roman" w:hAnsi="Times New Roman" w:cs="Times New Roman"/>
          <w:sz w:val="24"/>
          <w:szCs w:val="24"/>
        </w:rPr>
        <w:t>)</w:t>
      </w:r>
      <w:r w:rsidR="009034E6">
        <w:rPr>
          <w:rFonts w:ascii="Times New Roman" w:hAnsi="Times New Roman" w:cs="Times New Roman"/>
          <w:sz w:val="24"/>
          <w:szCs w:val="24"/>
        </w:rPr>
        <w:t>.</w:t>
      </w:r>
    </w:p>
    <w:p w:rsidR="008D7169" w:rsidRPr="0039356B" w:rsidRDefault="008D7169" w:rsidP="003935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9356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9356B">
        <w:rPr>
          <w:rFonts w:ascii="Times New Roman" w:hAnsi="Times New Roman" w:cs="Times New Roman"/>
          <w:sz w:val="24"/>
          <w:szCs w:val="24"/>
        </w:rPr>
        <w:t xml:space="preserve"> – это игра-путешествие, в которой много головоломок и задач, требующих приложения умственных усилий. </w:t>
      </w:r>
    </w:p>
    <w:p w:rsidR="008D7169" w:rsidRPr="0039356B" w:rsidRDefault="008D7169" w:rsidP="003935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 xml:space="preserve">Сегодня мы будем учиться зарабатывать деньги интеллектуальным </w:t>
      </w:r>
      <w:r w:rsidR="004F3857" w:rsidRPr="0039356B">
        <w:rPr>
          <w:rFonts w:ascii="Times New Roman" w:hAnsi="Times New Roman" w:cs="Times New Roman"/>
          <w:sz w:val="24"/>
          <w:szCs w:val="24"/>
        </w:rPr>
        <w:t>трудом. Каждая</w:t>
      </w:r>
      <w:r w:rsidRPr="0039356B">
        <w:rPr>
          <w:rFonts w:ascii="Times New Roman" w:hAnsi="Times New Roman" w:cs="Times New Roman"/>
          <w:sz w:val="24"/>
          <w:szCs w:val="24"/>
        </w:rPr>
        <w:t xml:space="preserve"> из команд совершит путешествие по 6-ти станциям. У каждой команды свой маршрутный лист. В маршрутном листе указан ваш путь, название станций. На станциях учащиеся – волонтеры будут давать вам задания. За правильное выполнение этих заданий каждая из команд получит бумажные жетоны в виде железных рублей. На заключительной станции команды встретятся, подсчитают количество заработанных денег и определят победителя.</w:t>
      </w:r>
    </w:p>
    <w:p w:rsidR="008D7169" w:rsidRPr="0039356B" w:rsidRDefault="008D7169" w:rsidP="00393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6B">
        <w:rPr>
          <w:rFonts w:ascii="Times New Roman" w:eastAsia="Times New Roman" w:hAnsi="Times New Roman" w:cs="Times New Roman"/>
          <w:sz w:val="24"/>
          <w:szCs w:val="24"/>
        </w:rPr>
        <w:t>Ну что, ребята, вы хотите отправиться в увлекательное путешествие? Команды готовы? Тогда давайте представимся! (Представление команд и получение маршрутных листов).</w:t>
      </w:r>
    </w:p>
    <w:p w:rsidR="008D7169" w:rsidRPr="0039356B" w:rsidRDefault="0039356B" w:rsidP="0039356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Мы соединимся</w:t>
      </w:r>
      <w:r w:rsidR="008D7169" w:rsidRPr="0039356B">
        <w:rPr>
          <w:rFonts w:ascii="Times New Roman" w:hAnsi="Times New Roman" w:cs="Times New Roman"/>
          <w:sz w:val="24"/>
          <w:szCs w:val="24"/>
        </w:rPr>
        <w:t xml:space="preserve"> вновь для обсуждения и подведения итогов и награждения. </w:t>
      </w:r>
    </w:p>
    <w:p w:rsidR="00877285" w:rsidRPr="0039356B" w:rsidRDefault="00877285" w:rsidP="00393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5EB" w:rsidRPr="0039356B" w:rsidRDefault="00C34917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39356B" w:rsidRPr="0039356B">
        <w:rPr>
          <w:rFonts w:ascii="Times New Roman" w:hAnsi="Times New Roman" w:cs="Times New Roman"/>
          <w:b/>
          <w:sz w:val="24"/>
          <w:szCs w:val="24"/>
        </w:rPr>
        <w:t>1. «</w:t>
      </w:r>
      <w:r w:rsidRPr="0039356B">
        <w:rPr>
          <w:rFonts w:ascii="Times New Roman" w:hAnsi="Times New Roman" w:cs="Times New Roman"/>
          <w:b/>
          <w:sz w:val="24"/>
          <w:szCs w:val="24"/>
        </w:rPr>
        <w:t>ТРУД»</w:t>
      </w:r>
    </w:p>
    <w:p w:rsidR="002E5751" w:rsidRPr="0039356B" w:rsidRDefault="00C34917" w:rsidP="003935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9356B">
        <w:rPr>
          <w:rFonts w:ascii="Times New Roman" w:hAnsi="Times New Roman" w:cs="Times New Roman"/>
          <w:sz w:val="24"/>
          <w:szCs w:val="24"/>
        </w:rPr>
        <w:t>Чтобы удовлетворять свои потребности, потребности своей семьи необходимо много трудиться. А вы ребята знаете пословицы о труде? Отгадайте, какие по</w:t>
      </w:r>
      <w:r w:rsidR="00905C6D" w:rsidRPr="0039356B">
        <w:rPr>
          <w:rFonts w:ascii="Times New Roman" w:hAnsi="Times New Roman" w:cs="Times New Roman"/>
          <w:sz w:val="24"/>
          <w:szCs w:val="24"/>
        </w:rPr>
        <w:t>словицы зашифрованы, (</w:t>
      </w:r>
      <w:r w:rsidRPr="0039356B">
        <w:rPr>
          <w:rFonts w:ascii="Times New Roman" w:hAnsi="Times New Roman" w:cs="Times New Roman"/>
          <w:sz w:val="24"/>
          <w:szCs w:val="24"/>
        </w:rPr>
        <w:t>на экран выводятся</w:t>
      </w:r>
      <w:r w:rsidR="00905C6D" w:rsidRPr="0039356B">
        <w:rPr>
          <w:rFonts w:ascii="Times New Roman" w:hAnsi="Times New Roman" w:cs="Times New Roman"/>
          <w:sz w:val="24"/>
          <w:szCs w:val="24"/>
        </w:rPr>
        <w:t xml:space="preserve"> правильные пословиц</w:t>
      </w:r>
      <w:r w:rsidR="00DD48C6" w:rsidRPr="0039356B">
        <w:rPr>
          <w:rFonts w:ascii="Times New Roman" w:hAnsi="Times New Roman" w:cs="Times New Roman"/>
          <w:sz w:val="24"/>
          <w:szCs w:val="24"/>
        </w:rPr>
        <w:t>ы</w:t>
      </w:r>
      <w:r w:rsidR="00905C6D" w:rsidRPr="0039356B">
        <w:rPr>
          <w:rFonts w:ascii="Times New Roman" w:hAnsi="Times New Roman" w:cs="Times New Roman"/>
          <w:sz w:val="24"/>
          <w:szCs w:val="24"/>
        </w:rPr>
        <w:t xml:space="preserve">, дети получают за </w:t>
      </w:r>
      <w:r w:rsidR="0039356B" w:rsidRPr="0039356B">
        <w:rPr>
          <w:rFonts w:ascii="Times New Roman" w:hAnsi="Times New Roman" w:cs="Times New Roman"/>
          <w:sz w:val="24"/>
          <w:szCs w:val="24"/>
        </w:rPr>
        <w:t>каждый ответ</w:t>
      </w:r>
      <w:r w:rsidR="00905C6D" w:rsidRPr="0039356B">
        <w:rPr>
          <w:rFonts w:ascii="Times New Roman" w:hAnsi="Times New Roman" w:cs="Times New Roman"/>
          <w:sz w:val="24"/>
          <w:szCs w:val="24"/>
        </w:rPr>
        <w:t xml:space="preserve"> по две монеты – </w:t>
      </w:r>
      <w:r w:rsidR="00DD48C6" w:rsidRPr="0039356B">
        <w:rPr>
          <w:rFonts w:ascii="Times New Roman" w:hAnsi="Times New Roman" w:cs="Times New Roman"/>
          <w:sz w:val="24"/>
          <w:szCs w:val="24"/>
        </w:rPr>
        <w:t>2</w:t>
      </w:r>
      <w:r w:rsidR="00905C6D" w:rsidRPr="0039356B">
        <w:rPr>
          <w:rFonts w:ascii="Times New Roman" w:hAnsi="Times New Roman" w:cs="Times New Roman"/>
          <w:sz w:val="24"/>
          <w:szCs w:val="24"/>
        </w:rPr>
        <w:t xml:space="preserve"> руб.</w:t>
      </w:r>
      <w:r w:rsidRPr="0039356B">
        <w:rPr>
          <w:rFonts w:ascii="Times New Roman" w:hAnsi="Times New Roman" w:cs="Times New Roman"/>
          <w:sz w:val="24"/>
          <w:szCs w:val="24"/>
        </w:rPr>
        <w:t>)</w:t>
      </w:r>
    </w:p>
    <w:p w:rsidR="004F3857" w:rsidRDefault="004F3857" w:rsidP="003935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794"/>
        <w:gridCol w:w="4536"/>
      </w:tblGrid>
      <w:tr w:rsidR="00C34917" w:rsidRPr="0039356B" w:rsidTr="002E5751">
        <w:tc>
          <w:tcPr>
            <w:tcW w:w="3794" w:type="dxa"/>
          </w:tcPr>
          <w:p w:rsidR="00C34917" w:rsidRPr="0039356B" w:rsidRDefault="004F3857" w:rsidP="0039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 xml:space="preserve"> «Без</w:t>
            </w:r>
            <w:r w:rsidR="00C34917" w:rsidRPr="0039356B">
              <w:rPr>
                <w:rFonts w:ascii="Times New Roman" w:hAnsi="Times New Roman" w:cs="Times New Roman"/>
                <w:sz w:val="24"/>
                <w:szCs w:val="24"/>
              </w:rPr>
              <w:t xml:space="preserve"> труда не вытащишь</w:t>
            </w:r>
          </w:p>
        </w:tc>
        <w:tc>
          <w:tcPr>
            <w:tcW w:w="4536" w:type="dxa"/>
          </w:tcPr>
          <w:p w:rsidR="00C34917" w:rsidRPr="0039356B" w:rsidRDefault="00905C6D" w:rsidP="0039356B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лучше большого безделья»</w:t>
            </w:r>
          </w:p>
        </w:tc>
      </w:tr>
      <w:tr w:rsidR="00C34917" w:rsidRPr="0039356B" w:rsidTr="002E5751">
        <w:tc>
          <w:tcPr>
            <w:tcW w:w="3794" w:type="dxa"/>
          </w:tcPr>
          <w:p w:rsidR="00C34917" w:rsidRPr="0039356B" w:rsidRDefault="004F3857" w:rsidP="00393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39356B">
              <w:rPr>
                <w:rFonts w:ascii="Times New Roman" w:hAnsi="Times New Roman" w:cs="Times New Roman"/>
                <w:sz w:val="24"/>
                <w:szCs w:val="24"/>
              </w:rPr>
              <w:t xml:space="preserve"> «От</w:t>
            </w:r>
            <w:r w:rsidR="00905C6D" w:rsidRPr="0039356B">
              <w:rPr>
                <w:rFonts w:ascii="Times New Roman" w:hAnsi="Times New Roman" w:cs="Times New Roman"/>
                <w:sz w:val="24"/>
                <w:szCs w:val="24"/>
              </w:rPr>
              <w:t xml:space="preserve"> труда здоровеют,</w:t>
            </w:r>
          </w:p>
        </w:tc>
        <w:tc>
          <w:tcPr>
            <w:tcW w:w="4536" w:type="dxa"/>
          </w:tcPr>
          <w:p w:rsidR="00C34917" w:rsidRPr="0039356B" w:rsidRDefault="00905C6D" w:rsidP="0039356B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гуляй смело»</w:t>
            </w:r>
          </w:p>
        </w:tc>
      </w:tr>
      <w:tr w:rsidR="00C34917" w:rsidRPr="0039356B" w:rsidTr="002E5751">
        <w:tc>
          <w:tcPr>
            <w:tcW w:w="3794" w:type="dxa"/>
          </w:tcPr>
          <w:p w:rsidR="00C34917" w:rsidRPr="0039356B" w:rsidRDefault="00905C6D" w:rsidP="00393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«Маленькое дело</w:t>
            </w:r>
          </w:p>
        </w:tc>
        <w:tc>
          <w:tcPr>
            <w:tcW w:w="4536" w:type="dxa"/>
          </w:tcPr>
          <w:p w:rsidR="00C34917" w:rsidRPr="0039356B" w:rsidRDefault="00905C6D" w:rsidP="0039356B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и рыбку из пруда»</w:t>
            </w:r>
          </w:p>
        </w:tc>
      </w:tr>
      <w:tr w:rsidR="00C34917" w:rsidRPr="0039356B" w:rsidTr="002E5751">
        <w:tc>
          <w:tcPr>
            <w:tcW w:w="3794" w:type="dxa"/>
          </w:tcPr>
          <w:p w:rsidR="00C34917" w:rsidRPr="0039356B" w:rsidRDefault="00905C6D" w:rsidP="00393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«Сделал дело,</w:t>
            </w:r>
          </w:p>
        </w:tc>
        <w:tc>
          <w:tcPr>
            <w:tcW w:w="4536" w:type="dxa"/>
          </w:tcPr>
          <w:p w:rsidR="00C34917" w:rsidRPr="0039356B" w:rsidRDefault="00905C6D" w:rsidP="0039356B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а от лени болеют»</w:t>
            </w:r>
          </w:p>
        </w:tc>
      </w:tr>
      <w:tr w:rsidR="00B82C1B" w:rsidRPr="0039356B" w:rsidTr="002E5751">
        <w:tc>
          <w:tcPr>
            <w:tcW w:w="3794" w:type="dxa"/>
          </w:tcPr>
          <w:p w:rsidR="00B82C1B" w:rsidRPr="0039356B" w:rsidRDefault="00B82C1B" w:rsidP="003935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Д  «</w:t>
            </w:r>
            <w:r w:rsidRPr="0039356B">
              <w:rPr>
                <w:rFonts w:ascii="Times New Roman" w:hAnsi="Times New Roman" w:cs="Times New Roman"/>
                <w:bCs/>
                <w:sz w:val="24"/>
                <w:szCs w:val="24"/>
              </w:rPr>
              <w:t>Без денег торговать</w:t>
            </w:r>
          </w:p>
        </w:tc>
        <w:tc>
          <w:tcPr>
            <w:tcW w:w="4536" w:type="dxa"/>
          </w:tcPr>
          <w:p w:rsidR="00B82C1B" w:rsidRPr="0039356B" w:rsidRDefault="00B82C1B" w:rsidP="0039356B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Cs/>
                <w:sz w:val="24"/>
                <w:szCs w:val="24"/>
              </w:rPr>
              <w:t>как без соли хлебать»</w:t>
            </w:r>
          </w:p>
        </w:tc>
      </w:tr>
    </w:tbl>
    <w:p w:rsidR="00905C6D" w:rsidRDefault="00905C6D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3857" w:rsidRDefault="004F3857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А-3, Б-4, В- 1, Г-</w:t>
      </w:r>
      <w:r w:rsidR="004D321F">
        <w:rPr>
          <w:rFonts w:ascii="Times New Roman" w:hAnsi="Times New Roman" w:cs="Times New Roman"/>
          <w:sz w:val="24"/>
          <w:szCs w:val="24"/>
        </w:rPr>
        <w:t>2, Д-5.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857" w:rsidRPr="0039356B" w:rsidRDefault="004F3857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4917" w:rsidRPr="0039356B" w:rsidRDefault="00C34917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93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56B">
        <w:rPr>
          <w:rFonts w:ascii="Times New Roman" w:hAnsi="Times New Roman" w:cs="Times New Roman"/>
          <w:sz w:val="24"/>
          <w:szCs w:val="24"/>
        </w:rPr>
        <w:t xml:space="preserve">Ребята, а как вы думаете, что такое </w:t>
      </w:r>
      <w:r w:rsidR="0039356B" w:rsidRPr="0039356B">
        <w:rPr>
          <w:rFonts w:ascii="Times New Roman" w:hAnsi="Times New Roman" w:cs="Times New Roman"/>
          <w:sz w:val="24"/>
          <w:szCs w:val="24"/>
        </w:rPr>
        <w:t>профессия? (</w:t>
      </w:r>
      <w:r w:rsidRPr="0039356B">
        <w:rPr>
          <w:rFonts w:ascii="Times New Roman" w:hAnsi="Times New Roman" w:cs="Times New Roman"/>
          <w:sz w:val="24"/>
          <w:szCs w:val="24"/>
        </w:rPr>
        <w:t>ответы детей:</w:t>
      </w:r>
      <w:proofErr w:type="gramEnd"/>
      <w:r w:rsidR="004D321F" w:rsidRPr="004D321F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="004D321F" w:rsidRPr="004D32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Профе́ссия</w:t>
      </w:r>
      <w:proofErr w:type="spellEnd"/>
      <w:proofErr w:type="gramEnd"/>
      <w:r w:rsidR="004D321F" w:rsidRPr="004D3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род трудовой деятельности человека, обычно его источник существования</w:t>
      </w:r>
      <w:r w:rsidR="004D3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4D321F" w:rsidRPr="004D3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труд</w:t>
      </w:r>
      <w:r w:rsidR="004D3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4D321F" w:rsidRPr="004D3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который человек получает доход.</w:t>
      </w:r>
      <w:r w:rsidRPr="004D321F">
        <w:rPr>
          <w:rFonts w:ascii="Times New Roman" w:hAnsi="Times New Roman" w:cs="Times New Roman"/>
          <w:sz w:val="24"/>
          <w:szCs w:val="24"/>
        </w:rPr>
        <w:t xml:space="preserve">). </w:t>
      </w:r>
      <w:r w:rsidRPr="0039356B">
        <w:rPr>
          <w:rFonts w:ascii="Times New Roman" w:hAnsi="Times New Roman" w:cs="Times New Roman"/>
          <w:sz w:val="24"/>
          <w:szCs w:val="24"/>
        </w:rPr>
        <w:t xml:space="preserve">Правильно, это </w:t>
      </w:r>
      <w:r w:rsidR="00D63857" w:rsidRPr="0039356B">
        <w:rPr>
          <w:rFonts w:ascii="Times New Roman" w:hAnsi="Times New Roman" w:cs="Times New Roman"/>
          <w:sz w:val="24"/>
          <w:szCs w:val="24"/>
        </w:rPr>
        <w:t>труд, которому человек посвящает</w:t>
      </w:r>
      <w:r w:rsidRPr="0039356B">
        <w:rPr>
          <w:rFonts w:ascii="Times New Roman" w:hAnsi="Times New Roman" w:cs="Times New Roman"/>
          <w:sz w:val="24"/>
          <w:szCs w:val="24"/>
        </w:rPr>
        <w:t xml:space="preserve"> большую часть своей жизни. Каждой профессии надо учиться. Назовите, какие профессии вы знаете, и какую потребность челов</w:t>
      </w:r>
      <w:r w:rsidR="00905C6D" w:rsidRPr="0039356B">
        <w:rPr>
          <w:rFonts w:ascii="Times New Roman" w:hAnsi="Times New Roman" w:cs="Times New Roman"/>
          <w:sz w:val="24"/>
          <w:szCs w:val="24"/>
        </w:rPr>
        <w:t xml:space="preserve">ека они удовлетворяют? (дети </w:t>
      </w:r>
      <w:r w:rsidRPr="0039356B">
        <w:rPr>
          <w:rFonts w:ascii="Times New Roman" w:hAnsi="Times New Roman" w:cs="Times New Roman"/>
          <w:sz w:val="24"/>
          <w:szCs w:val="24"/>
        </w:rPr>
        <w:t>отв</w:t>
      </w:r>
      <w:r w:rsidR="00905C6D" w:rsidRPr="0039356B">
        <w:rPr>
          <w:rFonts w:ascii="Times New Roman" w:hAnsi="Times New Roman" w:cs="Times New Roman"/>
          <w:sz w:val="24"/>
          <w:szCs w:val="24"/>
        </w:rPr>
        <w:t xml:space="preserve">ечают по очереди и зарабатывают </w:t>
      </w:r>
      <w:r w:rsidRPr="0039356B">
        <w:rPr>
          <w:rFonts w:ascii="Times New Roman" w:hAnsi="Times New Roman" w:cs="Times New Roman"/>
          <w:sz w:val="24"/>
          <w:szCs w:val="24"/>
        </w:rPr>
        <w:t>очки</w:t>
      </w:r>
      <w:r w:rsidR="00905C6D" w:rsidRPr="0039356B">
        <w:rPr>
          <w:rFonts w:ascii="Times New Roman" w:hAnsi="Times New Roman" w:cs="Times New Roman"/>
          <w:sz w:val="24"/>
          <w:szCs w:val="24"/>
        </w:rPr>
        <w:t xml:space="preserve"> своей команде, за каждую профессию получают монету в размере – 1 руб.</w:t>
      </w:r>
      <w:r w:rsidR="00EB0F01" w:rsidRPr="0039356B">
        <w:rPr>
          <w:rFonts w:ascii="Times New Roman" w:hAnsi="Times New Roman" w:cs="Times New Roman"/>
          <w:sz w:val="24"/>
          <w:szCs w:val="24"/>
        </w:rPr>
        <w:t>)</w:t>
      </w:r>
    </w:p>
    <w:p w:rsidR="00D615EB" w:rsidRPr="0039356B" w:rsidRDefault="00D615EB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5751" w:rsidRPr="0039356B" w:rsidRDefault="002E5751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083" w:rsidRPr="0039356B" w:rsidRDefault="00993083" w:rsidP="0039356B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39356B">
        <w:rPr>
          <w:b/>
        </w:rPr>
        <w:t xml:space="preserve">Станция </w:t>
      </w:r>
      <w:r w:rsidR="0039356B" w:rsidRPr="0039356B">
        <w:rPr>
          <w:b/>
        </w:rPr>
        <w:t>2. «</w:t>
      </w:r>
      <w:r w:rsidRPr="0039356B">
        <w:rPr>
          <w:b/>
          <w:bCs/>
        </w:rPr>
        <w:t>УГАДАЙ, КТО СКАЗАЛ?</w:t>
      </w:r>
      <w:r w:rsidRPr="0039356B">
        <w:rPr>
          <w:b/>
        </w:rPr>
        <w:t>»</w:t>
      </w:r>
    </w:p>
    <w:p w:rsidR="00D615EB" w:rsidRPr="0039356B" w:rsidRDefault="00D615EB" w:rsidP="0039356B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color w:val="000000"/>
        </w:rPr>
      </w:pPr>
    </w:p>
    <w:p w:rsidR="00E22E01" w:rsidRPr="0039356B" w:rsidRDefault="00AE191B" w:rsidP="003935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63857" w:rsidRPr="00393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083" w:rsidRPr="0039356B">
        <w:rPr>
          <w:rFonts w:ascii="Times New Roman" w:hAnsi="Times New Roman" w:cs="Times New Roman"/>
          <w:color w:val="000000"/>
          <w:sz w:val="24"/>
          <w:szCs w:val="24"/>
        </w:rPr>
        <w:t>Ребята записывают ответы на листке в столбик. Затем ответы выходят на экран</w:t>
      </w:r>
      <w:r w:rsidR="00E22E01" w:rsidRPr="0039356B"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 w:rsidR="00E22E01" w:rsidRPr="0039356B">
        <w:rPr>
          <w:rFonts w:ascii="Times New Roman" w:hAnsi="Times New Roman" w:cs="Times New Roman"/>
          <w:sz w:val="24"/>
          <w:szCs w:val="24"/>
        </w:rPr>
        <w:t xml:space="preserve">за каждый правильный </w:t>
      </w:r>
      <w:r w:rsidR="00A14192" w:rsidRPr="0039356B">
        <w:rPr>
          <w:rFonts w:ascii="Times New Roman" w:hAnsi="Times New Roman" w:cs="Times New Roman"/>
          <w:sz w:val="24"/>
          <w:szCs w:val="24"/>
        </w:rPr>
        <w:t>ответ получают по две монеты – 2</w:t>
      </w:r>
      <w:r w:rsidR="00E22E01" w:rsidRPr="0039356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93083" w:rsidRPr="0039356B" w:rsidRDefault="00993083" w:rsidP="0039356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39356B">
        <w:rPr>
          <w:color w:val="000000"/>
        </w:rPr>
        <w:t>Кому из мультипликационных героев принадлежат следующие слова:</w:t>
      </w:r>
    </w:p>
    <w:p w:rsidR="00993083" w:rsidRPr="0039356B" w:rsidRDefault="00993083" w:rsidP="0039356B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9356B">
        <w:rPr>
          <w:color w:val="000000"/>
        </w:rPr>
        <w:t xml:space="preserve">1. "Средства у нас есть. У нас ума не хватает" </w:t>
      </w:r>
      <w:r w:rsidRPr="0039356B">
        <w:rPr>
          <w:b/>
          <w:color w:val="000000"/>
        </w:rPr>
        <w:t xml:space="preserve">(Кот </w:t>
      </w:r>
      <w:proofErr w:type="spellStart"/>
      <w:r w:rsidRPr="0039356B">
        <w:rPr>
          <w:b/>
          <w:color w:val="000000"/>
        </w:rPr>
        <w:t>Матроскин</w:t>
      </w:r>
      <w:proofErr w:type="spellEnd"/>
      <w:r w:rsidRPr="0039356B">
        <w:rPr>
          <w:b/>
          <w:color w:val="000000"/>
        </w:rPr>
        <w:t xml:space="preserve"> из "</w:t>
      </w:r>
      <w:proofErr w:type="spellStart"/>
      <w:r w:rsidRPr="0039356B">
        <w:rPr>
          <w:b/>
          <w:color w:val="000000"/>
        </w:rPr>
        <w:t>Простоквашино</w:t>
      </w:r>
      <w:proofErr w:type="spellEnd"/>
      <w:r w:rsidRPr="0039356B">
        <w:rPr>
          <w:b/>
          <w:color w:val="000000"/>
        </w:rPr>
        <w:t>")</w:t>
      </w:r>
    </w:p>
    <w:p w:rsidR="00993083" w:rsidRPr="0039356B" w:rsidRDefault="00993083" w:rsidP="0039356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356B">
        <w:rPr>
          <w:color w:val="000000"/>
        </w:rPr>
        <w:t xml:space="preserve">2. "Ах, владеть подвалом хорошо, но еще лучше купаться в этих прохладных кругленьких монетах. Чудесно нырять в них как дельфин и как суслик в них зарываться, подбрасывать их вверх и этим дождем наслаждаться" </w:t>
      </w:r>
      <w:r w:rsidRPr="0039356B">
        <w:rPr>
          <w:b/>
          <w:color w:val="000000"/>
        </w:rPr>
        <w:t>(</w:t>
      </w:r>
      <w:proofErr w:type="spellStart"/>
      <w:r w:rsidRPr="0039356B">
        <w:rPr>
          <w:b/>
          <w:color w:val="000000"/>
        </w:rPr>
        <w:t>Скрудж</w:t>
      </w:r>
      <w:proofErr w:type="spellEnd"/>
      <w:r w:rsidR="004D321F">
        <w:rPr>
          <w:b/>
          <w:color w:val="000000"/>
        </w:rPr>
        <w:t xml:space="preserve"> </w:t>
      </w:r>
      <w:proofErr w:type="spellStart"/>
      <w:r w:rsidRPr="0039356B">
        <w:rPr>
          <w:b/>
          <w:color w:val="000000"/>
        </w:rPr>
        <w:t>Макдак</w:t>
      </w:r>
      <w:proofErr w:type="spellEnd"/>
      <w:r w:rsidRPr="0039356B">
        <w:rPr>
          <w:b/>
          <w:color w:val="000000"/>
        </w:rPr>
        <w:t xml:space="preserve"> из "Утиных историй")</w:t>
      </w:r>
    </w:p>
    <w:p w:rsidR="00993083" w:rsidRPr="0039356B" w:rsidRDefault="00993083" w:rsidP="004D321F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9356B">
        <w:rPr>
          <w:color w:val="000000"/>
        </w:rPr>
        <w:t xml:space="preserve">3. "В наше время даже сейфу нельзя доверять. Как это сложно иметь миллион" </w:t>
      </w:r>
      <w:r w:rsidRPr="0039356B">
        <w:rPr>
          <w:b/>
          <w:color w:val="000000"/>
        </w:rPr>
        <w:t>(</w:t>
      </w:r>
      <w:proofErr w:type="spellStart"/>
      <w:r w:rsidRPr="0039356B">
        <w:rPr>
          <w:b/>
          <w:color w:val="000000"/>
        </w:rPr>
        <w:t>Беладонна</w:t>
      </w:r>
      <w:proofErr w:type="spellEnd"/>
      <w:r w:rsidRPr="0039356B">
        <w:rPr>
          <w:b/>
          <w:color w:val="000000"/>
        </w:rPr>
        <w:t>, "Приключение поросенка Фунтика")</w:t>
      </w:r>
    </w:p>
    <w:p w:rsidR="00993083" w:rsidRPr="0039356B" w:rsidRDefault="00993083" w:rsidP="004D321F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9356B">
        <w:rPr>
          <w:color w:val="000000"/>
        </w:rPr>
        <w:lastRenderedPageBreak/>
        <w:t xml:space="preserve">4. "Чтобы продать что-нибудь ненужное, нужно сначала купить что-нибудь ненужное, а у нас денег нет" </w:t>
      </w:r>
      <w:r w:rsidRPr="0039356B">
        <w:rPr>
          <w:b/>
          <w:color w:val="000000"/>
        </w:rPr>
        <w:t>(Дядя Федор из "</w:t>
      </w:r>
      <w:proofErr w:type="spellStart"/>
      <w:r w:rsidRPr="0039356B">
        <w:rPr>
          <w:b/>
          <w:color w:val="000000"/>
        </w:rPr>
        <w:t>Простоквашино</w:t>
      </w:r>
      <w:proofErr w:type="spellEnd"/>
      <w:r w:rsidRPr="0039356B">
        <w:rPr>
          <w:b/>
          <w:color w:val="000000"/>
        </w:rPr>
        <w:t>")</w:t>
      </w:r>
    </w:p>
    <w:p w:rsidR="00993083" w:rsidRPr="0039356B" w:rsidRDefault="00993083" w:rsidP="0039356B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9356B">
        <w:rPr>
          <w:color w:val="000000"/>
        </w:rPr>
        <w:t xml:space="preserve">5. "А хотя бы я и жадничаю, зато от чистого сердца" </w:t>
      </w:r>
      <w:r w:rsidRPr="0039356B">
        <w:rPr>
          <w:b/>
          <w:color w:val="000000"/>
        </w:rPr>
        <w:t xml:space="preserve">(Мужик </w:t>
      </w:r>
      <w:proofErr w:type="gramStart"/>
      <w:r w:rsidRPr="0039356B">
        <w:rPr>
          <w:b/>
          <w:color w:val="000000"/>
        </w:rPr>
        <w:t>из</w:t>
      </w:r>
      <w:proofErr w:type="gramEnd"/>
      <w:r w:rsidRPr="0039356B">
        <w:rPr>
          <w:b/>
          <w:color w:val="000000"/>
        </w:rPr>
        <w:t xml:space="preserve"> "Падал прошлогодний снег")</w:t>
      </w:r>
    </w:p>
    <w:p w:rsidR="00993083" w:rsidRPr="0039356B" w:rsidRDefault="00993083" w:rsidP="0039356B">
      <w:pPr>
        <w:pStyle w:val="a9"/>
        <w:shd w:val="clear" w:color="auto" w:fill="FFFFFF"/>
        <w:spacing w:before="0" w:beforeAutospacing="0" w:after="0" w:afterAutospacing="0"/>
        <w:jc w:val="both"/>
        <w:rPr>
          <w:b/>
        </w:rPr>
      </w:pPr>
      <w:r w:rsidRPr="0039356B">
        <w:rPr>
          <w:color w:val="000000"/>
        </w:rPr>
        <w:t xml:space="preserve">6. "А я ничего выписывать не буду! Я экономить буду" </w:t>
      </w:r>
      <w:r w:rsidRPr="0039356B">
        <w:rPr>
          <w:b/>
        </w:rPr>
        <w:t>(</w:t>
      </w:r>
      <w:proofErr w:type="spellStart"/>
      <w:r w:rsidRPr="0039356B">
        <w:rPr>
          <w:b/>
        </w:rPr>
        <w:t>Матроскин</w:t>
      </w:r>
      <w:proofErr w:type="spellEnd"/>
      <w:r w:rsidRPr="0039356B">
        <w:rPr>
          <w:b/>
        </w:rPr>
        <w:t xml:space="preserve"> из "</w:t>
      </w:r>
      <w:proofErr w:type="spellStart"/>
      <w:r w:rsidRPr="0039356B">
        <w:rPr>
          <w:b/>
        </w:rPr>
        <w:t>Простоквашино</w:t>
      </w:r>
      <w:proofErr w:type="spellEnd"/>
      <w:r w:rsidRPr="0039356B">
        <w:rPr>
          <w:b/>
        </w:rPr>
        <w:t>")</w:t>
      </w:r>
    </w:p>
    <w:p w:rsidR="00993083" w:rsidRPr="0039356B" w:rsidRDefault="00993083" w:rsidP="0039356B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9356B">
        <w:rPr>
          <w:color w:val="000000"/>
        </w:rPr>
        <w:t xml:space="preserve">7. "Несите ваши денежки, иначе быть беде" </w:t>
      </w:r>
      <w:r w:rsidRPr="0039356B">
        <w:rPr>
          <w:b/>
          <w:color w:val="000000"/>
        </w:rPr>
        <w:t xml:space="preserve">(Кот </w:t>
      </w:r>
      <w:proofErr w:type="spellStart"/>
      <w:r w:rsidRPr="0039356B">
        <w:rPr>
          <w:b/>
          <w:color w:val="000000"/>
        </w:rPr>
        <w:t>Базилио</w:t>
      </w:r>
      <w:proofErr w:type="spellEnd"/>
      <w:r w:rsidRPr="0039356B">
        <w:rPr>
          <w:b/>
          <w:color w:val="000000"/>
        </w:rPr>
        <w:t>, "Приключения Буратино")</w:t>
      </w:r>
    </w:p>
    <w:p w:rsidR="00993083" w:rsidRPr="0039356B" w:rsidRDefault="00993083" w:rsidP="0039356B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D321F">
        <w:rPr>
          <w:color w:val="000000"/>
        </w:rPr>
        <w:t xml:space="preserve">8. "Меньше можно, больше ни-ни" </w:t>
      </w:r>
      <w:r w:rsidRPr="004D321F">
        <w:rPr>
          <w:b/>
          <w:color w:val="000000"/>
        </w:rPr>
        <w:t>(</w:t>
      </w:r>
      <w:proofErr w:type="spellStart"/>
      <w:r w:rsidRPr="004D321F">
        <w:rPr>
          <w:b/>
          <w:color w:val="000000"/>
        </w:rPr>
        <w:t>Беладонна</w:t>
      </w:r>
      <w:proofErr w:type="spellEnd"/>
      <w:r w:rsidRPr="004D321F">
        <w:rPr>
          <w:b/>
          <w:color w:val="000000"/>
        </w:rPr>
        <w:t>, "Приключение поросенка Фунтика")</w:t>
      </w:r>
    </w:p>
    <w:p w:rsidR="000D3AB6" w:rsidRPr="0039356B" w:rsidRDefault="000D3AB6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2E01" w:rsidRDefault="00BA475A" w:rsidP="0039356B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 xml:space="preserve">Станция 3. </w:t>
      </w:r>
      <w:r w:rsidR="007C2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«РЕШАЙКА</w:t>
      </w:r>
      <w:r w:rsidRPr="00393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C273A" w:rsidRDefault="007C273A" w:rsidP="0039356B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73A" w:rsidRPr="0039356B" w:rsidRDefault="004F5192" w:rsidP="007C27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4F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C2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2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вам предлагается решить 2 финансовые задачи.</w:t>
      </w:r>
      <w:r w:rsidR="007C273A" w:rsidRPr="007C2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C2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вы записываете </w:t>
      </w:r>
      <w:r w:rsidR="004F5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бланках,</w:t>
      </w:r>
      <w:r w:rsidR="007C273A" w:rsidRPr="007C2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C273A" w:rsidRPr="007C273A">
        <w:rPr>
          <w:rFonts w:ascii="Times New Roman" w:hAnsi="Times New Roman" w:cs="Times New Roman"/>
          <w:sz w:val="24"/>
          <w:szCs w:val="24"/>
        </w:rPr>
        <w:t>за каждый</w:t>
      </w:r>
      <w:r w:rsidR="007C273A" w:rsidRPr="0039356B">
        <w:rPr>
          <w:rFonts w:ascii="Times New Roman" w:hAnsi="Times New Roman" w:cs="Times New Roman"/>
          <w:sz w:val="24"/>
          <w:szCs w:val="24"/>
        </w:rPr>
        <w:t xml:space="preserve"> </w:t>
      </w:r>
      <w:r w:rsidR="004F509A">
        <w:rPr>
          <w:rFonts w:ascii="Times New Roman" w:hAnsi="Times New Roman" w:cs="Times New Roman"/>
          <w:sz w:val="24"/>
          <w:szCs w:val="24"/>
        </w:rPr>
        <w:t>правильный ответ получают по три</w:t>
      </w:r>
      <w:r w:rsidR="007C273A" w:rsidRPr="0039356B">
        <w:rPr>
          <w:rFonts w:ascii="Times New Roman" w:hAnsi="Times New Roman" w:cs="Times New Roman"/>
          <w:sz w:val="24"/>
          <w:szCs w:val="24"/>
        </w:rPr>
        <w:t xml:space="preserve"> монеты – </w:t>
      </w:r>
      <w:r w:rsidR="007C273A">
        <w:rPr>
          <w:rFonts w:ascii="Times New Roman" w:hAnsi="Times New Roman" w:cs="Times New Roman"/>
          <w:sz w:val="24"/>
          <w:szCs w:val="24"/>
        </w:rPr>
        <w:t>3</w:t>
      </w:r>
      <w:r w:rsidR="007C273A" w:rsidRPr="0039356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F5192" w:rsidRPr="004F5192" w:rsidRDefault="004F5192" w:rsidP="004F5192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192" w:rsidRDefault="004F5192" w:rsidP="0039356B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№1</w:t>
      </w:r>
    </w:p>
    <w:p w:rsidR="004F5192" w:rsidRDefault="004F5192" w:rsidP="004F509A">
      <w:pPr>
        <w:widowControl w:val="0"/>
        <w:suppressAutoHyphens/>
        <w:spacing w:line="240" w:lineRule="auto"/>
        <w:ind w:right="567"/>
        <w:rPr>
          <w:rFonts w:ascii="Times New Roman" w:hAnsi="Times New Roman" w:cs="Times New Roman"/>
          <w:sz w:val="24"/>
          <w:szCs w:val="28"/>
        </w:rPr>
      </w:pPr>
      <w:r w:rsidRPr="004F5192">
        <w:rPr>
          <w:rFonts w:ascii="Times New Roman" w:hAnsi="Times New Roman" w:cs="Times New Roman"/>
          <w:sz w:val="24"/>
          <w:szCs w:val="28"/>
        </w:rPr>
        <w:t>Ученик лицея Сидоров купил у фирмы «Рассвет» акварельные краски за 150 рублей. Потраченная сумма является:</w:t>
      </w:r>
    </w:p>
    <w:p w:rsidR="004F509A" w:rsidRPr="004F5192" w:rsidRDefault="004F509A" w:rsidP="004F509A">
      <w:pPr>
        <w:widowControl w:val="0"/>
        <w:suppressAutoHyphens/>
        <w:spacing w:line="240" w:lineRule="auto"/>
        <w:ind w:right="567"/>
        <w:rPr>
          <w:rFonts w:ascii="Times New Roman" w:hAnsi="Times New Roman" w:cs="Times New Roman"/>
          <w:sz w:val="24"/>
          <w:szCs w:val="28"/>
        </w:rPr>
      </w:pPr>
    </w:p>
    <w:p w:rsidR="004F5192" w:rsidRPr="004F5192" w:rsidRDefault="004F5192" w:rsidP="004F5192">
      <w:pPr>
        <w:ind w:right="567"/>
        <w:jc w:val="both"/>
        <w:rPr>
          <w:rFonts w:ascii="Times New Roman" w:hAnsi="Times New Roman" w:cs="Times New Roman"/>
          <w:sz w:val="24"/>
          <w:szCs w:val="28"/>
        </w:rPr>
      </w:pPr>
      <w:r w:rsidRPr="004F5192">
        <w:rPr>
          <w:rFonts w:ascii="Times New Roman" w:hAnsi="Times New Roman" w:cs="Times New Roman"/>
          <w:sz w:val="24"/>
          <w:szCs w:val="28"/>
        </w:rPr>
        <w:t>1) для Сидорова - расходами</w:t>
      </w:r>
    </w:p>
    <w:p w:rsidR="004F5192" w:rsidRPr="004F5192" w:rsidRDefault="004F5192" w:rsidP="004F5192">
      <w:pPr>
        <w:ind w:right="567"/>
        <w:jc w:val="both"/>
        <w:rPr>
          <w:rFonts w:ascii="Times New Roman" w:hAnsi="Times New Roman" w:cs="Times New Roman"/>
          <w:sz w:val="24"/>
          <w:szCs w:val="28"/>
        </w:rPr>
      </w:pPr>
      <w:r w:rsidRPr="004F5192">
        <w:rPr>
          <w:rFonts w:ascii="Times New Roman" w:hAnsi="Times New Roman" w:cs="Times New Roman"/>
          <w:sz w:val="24"/>
          <w:szCs w:val="28"/>
        </w:rPr>
        <w:t>2) для фирмы "Рассвет" - прибылью</w:t>
      </w:r>
    </w:p>
    <w:p w:rsidR="004F5192" w:rsidRPr="004F5192" w:rsidRDefault="004F5192" w:rsidP="004F5192">
      <w:pPr>
        <w:ind w:right="567"/>
        <w:jc w:val="both"/>
        <w:rPr>
          <w:rFonts w:ascii="Times New Roman" w:hAnsi="Times New Roman" w:cs="Times New Roman"/>
          <w:sz w:val="24"/>
          <w:szCs w:val="28"/>
        </w:rPr>
      </w:pPr>
      <w:r w:rsidRPr="004F5192">
        <w:rPr>
          <w:rFonts w:ascii="Times New Roman" w:hAnsi="Times New Roman" w:cs="Times New Roman"/>
          <w:sz w:val="24"/>
          <w:szCs w:val="28"/>
        </w:rPr>
        <w:t>3) для фирмы "Рассвет" - выручкой</w:t>
      </w:r>
    </w:p>
    <w:p w:rsidR="004F5192" w:rsidRPr="004F5192" w:rsidRDefault="004F5192" w:rsidP="004F5192">
      <w:pPr>
        <w:ind w:right="567"/>
        <w:jc w:val="both"/>
        <w:rPr>
          <w:rFonts w:ascii="Times New Roman" w:hAnsi="Times New Roman" w:cs="Times New Roman"/>
          <w:sz w:val="24"/>
          <w:szCs w:val="28"/>
        </w:rPr>
      </w:pPr>
      <w:r w:rsidRPr="004F5192">
        <w:rPr>
          <w:rFonts w:ascii="Times New Roman" w:hAnsi="Times New Roman" w:cs="Times New Roman"/>
          <w:sz w:val="24"/>
          <w:szCs w:val="28"/>
        </w:rPr>
        <w:t>4) для Сидорова - убытками</w:t>
      </w:r>
    </w:p>
    <w:p w:rsidR="004F5192" w:rsidRPr="004F5192" w:rsidRDefault="004F5192" w:rsidP="004F5192">
      <w:pPr>
        <w:shd w:val="clear" w:color="auto" w:fill="FFFFFF"/>
        <w:tabs>
          <w:tab w:val="left" w:pos="3945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F5192">
        <w:rPr>
          <w:rFonts w:ascii="Times New Roman" w:hAnsi="Times New Roman" w:cs="Times New Roman"/>
          <w:sz w:val="24"/>
          <w:szCs w:val="28"/>
        </w:rPr>
        <w:t>5) ценой акварельных красок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4F5192" w:rsidRPr="004F5192" w:rsidRDefault="004F5192" w:rsidP="004F5192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Задача №2</w:t>
      </w:r>
    </w:p>
    <w:p w:rsidR="004F5192" w:rsidRDefault="004F5192" w:rsidP="004F509A">
      <w:pPr>
        <w:jc w:val="both"/>
        <w:rPr>
          <w:rFonts w:ascii="Times New Roman" w:hAnsi="Times New Roman" w:cs="Times New Roman"/>
          <w:sz w:val="24"/>
          <w:szCs w:val="28"/>
        </w:rPr>
      </w:pPr>
      <w:r w:rsidRPr="004F5192">
        <w:rPr>
          <w:rFonts w:ascii="Times New Roman" w:hAnsi="Times New Roman" w:cs="Times New Roman"/>
          <w:sz w:val="24"/>
          <w:szCs w:val="28"/>
        </w:rPr>
        <w:t>Миша с папой решили купить маме цветы ко дню рождения. В цветочном магазине им понравились розы по цене 80 рублей за штуку. Сколько роз они могут купить, если у них на эти цели приготовлено 500 рублей, а букет должен состоять из нечетного числа цветов?</w:t>
      </w:r>
    </w:p>
    <w:p w:rsidR="007C273A" w:rsidRPr="007C273A" w:rsidRDefault="007C273A" w:rsidP="007C273A">
      <w:pPr>
        <w:ind w:firstLine="567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7C273A">
        <w:rPr>
          <w:rFonts w:ascii="Times New Roman" w:hAnsi="Times New Roman" w:cs="Times New Roman"/>
          <w:b/>
          <w:sz w:val="24"/>
          <w:szCs w:val="28"/>
          <w:u w:val="single"/>
        </w:rPr>
        <w:t>Решение задач</w:t>
      </w:r>
      <w:r w:rsidRPr="007C273A">
        <w:rPr>
          <w:rFonts w:ascii="Times New Roman" w:hAnsi="Times New Roman" w:cs="Times New Roman"/>
          <w:sz w:val="24"/>
          <w:szCs w:val="28"/>
          <w:u w:val="single"/>
        </w:rPr>
        <w:t>:</w:t>
      </w:r>
    </w:p>
    <w:p w:rsidR="007C273A" w:rsidRPr="007C273A" w:rsidRDefault="007C273A" w:rsidP="004F5192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задача №1-Решение</w:t>
      </w:r>
      <w:r w:rsidRPr="007C273A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потраченная сумма является расходами</w:t>
      </w:r>
    </w:p>
    <w:p w:rsidR="007C273A" w:rsidRPr="007C273A" w:rsidRDefault="007C273A" w:rsidP="007C273A">
      <w:pPr>
        <w:pStyle w:val="ab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задача №2-</w:t>
      </w:r>
      <w:r w:rsidRPr="007C273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C273A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Решение: 500 </w:t>
      </w:r>
      <w:proofErr w:type="spellStart"/>
      <w:r w:rsidRPr="007C273A">
        <w:rPr>
          <w:rFonts w:ascii="Times New Roman" w:eastAsia="Calibri" w:hAnsi="Times New Roman" w:cs="Times New Roman"/>
          <w:sz w:val="24"/>
          <w:szCs w:val="28"/>
          <w:lang w:eastAsia="en-US"/>
        </w:rPr>
        <w:t>руб</w:t>
      </w:r>
      <w:proofErr w:type="spellEnd"/>
      <w:r w:rsidRPr="007C273A">
        <w:rPr>
          <w:rFonts w:ascii="Times New Roman" w:eastAsia="Calibri" w:hAnsi="Times New Roman" w:cs="Times New Roman"/>
          <w:sz w:val="24"/>
          <w:szCs w:val="28"/>
          <w:lang w:eastAsia="en-US"/>
        </w:rPr>
        <w:t>/80 руб=6,25. Миша с папой могут купить 5 роз.</w:t>
      </w:r>
    </w:p>
    <w:p w:rsidR="007C273A" w:rsidRPr="007C273A" w:rsidRDefault="007C273A" w:rsidP="007C273A">
      <w:pPr>
        <w:pStyle w:val="ab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</w:t>
      </w:r>
      <w:r w:rsidRPr="007C273A">
        <w:rPr>
          <w:rFonts w:ascii="Times New Roman" w:eastAsia="Calibri" w:hAnsi="Times New Roman" w:cs="Times New Roman"/>
          <w:sz w:val="24"/>
          <w:szCs w:val="28"/>
          <w:lang w:eastAsia="en-US"/>
        </w:rPr>
        <w:t>Ответ: 5 роз</w:t>
      </w:r>
    </w:p>
    <w:p w:rsidR="007C273A" w:rsidRPr="007C273A" w:rsidRDefault="007C273A" w:rsidP="004F5192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D615EB" w:rsidRPr="0039356B" w:rsidRDefault="00D615EB" w:rsidP="0039356B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75A" w:rsidRPr="0039356B" w:rsidRDefault="00BA475A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 xml:space="preserve">Станция 4. </w:t>
      </w:r>
      <w:r w:rsidR="00AE191B" w:rsidRPr="0039356B">
        <w:rPr>
          <w:rFonts w:ascii="Times New Roman" w:hAnsi="Times New Roman" w:cs="Times New Roman"/>
          <w:b/>
          <w:sz w:val="24"/>
          <w:szCs w:val="24"/>
        </w:rPr>
        <w:t>«МАГАЗИН»</w:t>
      </w:r>
    </w:p>
    <w:p w:rsidR="00D615EB" w:rsidRPr="0039356B" w:rsidRDefault="00D615EB" w:rsidP="0039356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75A" w:rsidRPr="0039356B" w:rsidRDefault="00AE191B" w:rsidP="003935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9356B">
        <w:rPr>
          <w:rFonts w:ascii="Times New Roman" w:hAnsi="Times New Roman" w:cs="Times New Roman"/>
          <w:sz w:val="24"/>
          <w:szCs w:val="24"/>
        </w:rPr>
        <w:t xml:space="preserve"> Вы пришли в магазин, расположите </w:t>
      </w:r>
      <w:r w:rsidR="00BA475A" w:rsidRPr="0039356B">
        <w:rPr>
          <w:rFonts w:ascii="Times New Roman" w:hAnsi="Times New Roman" w:cs="Times New Roman"/>
          <w:sz w:val="24"/>
          <w:szCs w:val="24"/>
        </w:rPr>
        <w:t xml:space="preserve">по порядку действия, которые надо предпринять, совершая покупку в супермаркете. Ответы впишите в таблицу, за каждый правильный ответ получают по две монеты – </w:t>
      </w:r>
      <w:r w:rsidR="00DD48C6" w:rsidRPr="0039356B">
        <w:rPr>
          <w:rFonts w:ascii="Times New Roman" w:hAnsi="Times New Roman" w:cs="Times New Roman"/>
          <w:sz w:val="24"/>
          <w:szCs w:val="24"/>
        </w:rPr>
        <w:t>2</w:t>
      </w:r>
      <w:r w:rsidR="00BA475A" w:rsidRPr="0039356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A475A" w:rsidRPr="0039356B" w:rsidRDefault="00BA475A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A. Выложить продукты из тележки.</w:t>
      </w:r>
    </w:p>
    <w:p w:rsidR="00BA475A" w:rsidRPr="0039356B" w:rsidRDefault="00BA475A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Б. Получить сдачу.</w:t>
      </w:r>
    </w:p>
    <w:p w:rsidR="00BA475A" w:rsidRPr="0039356B" w:rsidRDefault="00BA475A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В. Проверить сроки годности.</w:t>
      </w:r>
    </w:p>
    <w:p w:rsidR="00BA475A" w:rsidRPr="0039356B" w:rsidRDefault="00BA475A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Г. Выбрать продукты.</w:t>
      </w:r>
    </w:p>
    <w:p w:rsidR="00BA475A" w:rsidRPr="0039356B" w:rsidRDefault="00BA475A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Д. Проверить чек.</w:t>
      </w:r>
    </w:p>
    <w:p w:rsidR="00BA475A" w:rsidRPr="0039356B" w:rsidRDefault="00BA475A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Е. Оплатить покупки.</w:t>
      </w:r>
    </w:p>
    <w:p w:rsidR="00BA475A" w:rsidRPr="0039356B" w:rsidRDefault="00BA475A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Ё. Занять очередь в кассу.</w:t>
      </w:r>
    </w:p>
    <w:p w:rsidR="00BA475A" w:rsidRPr="0039356B" w:rsidRDefault="00BA475A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Ж. Взять тележку.</w:t>
      </w:r>
    </w:p>
    <w:p w:rsidR="000D3AB6" w:rsidRPr="0039356B" w:rsidRDefault="000D3AB6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0"/>
        <w:gridCol w:w="1240"/>
        <w:gridCol w:w="1241"/>
        <w:gridCol w:w="1240"/>
        <w:gridCol w:w="1240"/>
        <w:gridCol w:w="1241"/>
        <w:gridCol w:w="1240"/>
        <w:gridCol w:w="1241"/>
      </w:tblGrid>
      <w:tr w:rsidR="00BA475A" w:rsidRPr="0039356B" w:rsidTr="008D7169">
        <w:tc>
          <w:tcPr>
            <w:tcW w:w="1240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A475A" w:rsidRPr="0039356B" w:rsidTr="008D7169">
        <w:tc>
          <w:tcPr>
            <w:tcW w:w="1240" w:type="dxa"/>
          </w:tcPr>
          <w:p w:rsidR="00BA475A" w:rsidRPr="0039356B" w:rsidRDefault="00BA475A" w:rsidP="00393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A475A" w:rsidRPr="0039356B" w:rsidRDefault="00BA475A" w:rsidP="00393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475A" w:rsidRPr="0039356B" w:rsidRDefault="00BA475A" w:rsidP="00393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A475A" w:rsidRPr="0039356B" w:rsidRDefault="00BA475A" w:rsidP="00393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A475A" w:rsidRPr="0039356B" w:rsidRDefault="00BA475A" w:rsidP="00393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475A" w:rsidRPr="0039356B" w:rsidRDefault="00BA475A" w:rsidP="00393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A475A" w:rsidRPr="0039356B" w:rsidRDefault="00BA475A" w:rsidP="00393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475A" w:rsidRPr="0039356B" w:rsidRDefault="00BA475A" w:rsidP="00393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5A" w:rsidRPr="0039356B" w:rsidRDefault="00BA475A" w:rsidP="00393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21F" w:rsidRDefault="004D321F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475A" w:rsidRPr="0039356B" w:rsidRDefault="004D321F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0"/>
        <w:gridCol w:w="1240"/>
        <w:gridCol w:w="1241"/>
        <w:gridCol w:w="1240"/>
        <w:gridCol w:w="1240"/>
        <w:gridCol w:w="1241"/>
        <w:gridCol w:w="1240"/>
        <w:gridCol w:w="1241"/>
      </w:tblGrid>
      <w:tr w:rsidR="00BA475A" w:rsidRPr="0039356B" w:rsidTr="008D7169">
        <w:tc>
          <w:tcPr>
            <w:tcW w:w="1240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A475A" w:rsidRPr="0039356B" w:rsidTr="008D7169">
        <w:tc>
          <w:tcPr>
            <w:tcW w:w="1240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240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40" w:type="dxa"/>
          </w:tcPr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</w:p>
        </w:tc>
        <w:tc>
          <w:tcPr>
            <w:tcW w:w="1240" w:type="dxa"/>
          </w:tcPr>
          <w:p w:rsidR="00BA475A" w:rsidRPr="0039356B" w:rsidRDefault="00AE191B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41" w:type="dxa"/>
          </w:tcPr>
          <w:p w:rsidR="00BA475A" w:rsidRPr="0039356B" w:rsidRDefault="00AE191B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240" w:type="dxa"/>
          </w:tcPr>
          <w:p w:rsidR="00BA475A" w:rsidRPr="0039356B" w:rsidRDefault="00AE191B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41" w:type="dxa"/>
          </w:tcPr>
          <w:p w:rsidR="00BA475A" w:rsidRPr="0039356B" w:rsidRDefault="00AE191B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BA475A" w:rsidRPr="0039356B" w:rsidRDefault="00BA475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475A" w:rsidRPr="0039356B" w:rsidRDefault="00BA475A" w:rsidP="003935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192" w:rsidRPr="0039356B" w:rsidRDefault="00A14192" w:rsidP="003935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15B" w:rsidRPr="0039356B" w:rsidRDefault="00AF015B" w:rsidP="0039356B">
      <w:pPr>
        <w:spacing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 xml:space="preserve">Станция 5. </w:t>
      </w:r>
      <w:r w:rsidR="007A72EA">
        <w:rPr>
          <w:rFonts w:ascii="Times New Roman" w:eastAsia="Arial Unicode MS" w:hAnsi="Times New Roman" w:cs="Times New Roman"/>
          <w:b/>
          <w:sz w:val="24"/>
          <w:szCs w:val="24"/>
        </w:rPr>
        <w:t xml:space="preserve"> «РЕКЛАМА </w:t>
      </w:r>
      <w:r w:rsidRPr="0039356B">
        <w:rPr>
          <w:rFonts w:ascii="Times New Roman" w:eastAsia="Arial Unicode MS" w:hAnsi="Times New Roman" w:cs="Times New Roman"/>
          <w:b/>
          <w:sz w:val="24"/>
          <w:szCs w:val="24"/>
        </w:rPr>
        <w:t xml:space="preserve"> ТОВАРА»</w:t>
      </w:r>
    </w:p>
    <w:p w:rsidR="0087285F" w:rsidRPr="0039356B" w:rsidRDefault="0087285F" w:rsidP="0039356B">
      <w:pPr>
        <w:spacing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F015B" w:rsidRPr="0039356B" w:rsidRDefault="00AF015B" w:rsidP="003935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9356B">
        <w:rPr>
          <w:rFonts w:ascii="Times New Roman" w:hAnsi="Times New Roman" w:cs="Times New Roman"/>
          <w:sz w:val="24"/>
          <w:szCs w:val="24"/>
        </w:rPr>
        <w:t>Ребята у вас н</w:t>
      </w:r>
      <w:r w:rsidRPr="0039356B">
        <w:rPr>
          <w:rFonts w:ascii="Times New Roman" w:eastAsia="Arial Unicode MS" w:hAnsi="Times New Roman" w:cs="Times New Roman"/>
          <w:sz w:val="24"/>
          <w:szCs w:val="24"/>
        </w:rPr>
        <w:t>а столе лежит набор продуктов: сок,</w:t>
      </w:r>
      <w:r w:rsidR="006276E1">
        <w:rPr>
          <w:rFonts w:ascii="Times New Roman" w:eastAsia="Arial Unicode MS" w:hAnsi="Times New Roman" w:cs="Times New Roman"/>
          <w:sz w:val="24"/>
          <w:szCs w:val="24"/>
        </w:rPr>
        <w:t xml:space="preserve"> молоко, мороженое</w:t>
      </w:r>
      <w:r w:rsidRPr="0039356B">
        <w:rPr>
          <w:rFonts w:ascii="Times New Roman" w:eastAsia="Arial Unicode MS" w:hAnsi="Times New Roman" w:cs="Times New Roman"/>
          <w:sz w:val="24"/>
          <w:szCs w:val="24"/>
        </w:rPr>
        <w:t>, шоколад. Заполните таблицу.</w:t>
      </w:r>
      <w:r w:rsidRPr="0039356B">
        <w:rPr>
          <w:rFonts w:ascii="Times New Roman" w:hAnsi="Times New Roman" w:cs="Times New Roman"/>
          <w:sz w:val="24"/>
          <w:szCs w:val="24"/>
        </w:rPr>
        <w:t xml:space="preserve"> За правильный ответ получают по две монеты – </w:t>
      </w:r>
      <w:r w:rsidR="00A14192" w:rsidRPr="0039356B">
        <w:rPr>
          <w:rFonts w:ascii="Times New Roman" w:hAnsi="Times New Roman" w:cs="Times New Roman"/>
          <w:sz w:val="24"/>
          <w:szCs w:val="24"/>
        </w:rPr>
        <w:t>2</w:t>
      </w:r>
      <w:r w:rsidRPr="0039356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F015B" w:rsidRPr="0039356B" w:rsidRDefault="00AF015B" w:rsidP="0039356B">
      <w:pPr>
        <w:shd w:val="clear" w:color="auto" w:fill="FFFFFF"/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595"/>
        <w:gridCol w:w="1695"/>
        <w:gridCol w:w="1595"/>
        <w:gridCol w:w="1595"/>
        <w:gridCol w:w="1595"/>
        <w:gridCol w:w="1596"/>
      </w:tblGrid>
      <w:tr w:rsidR="00AF015B" w:rsidRPr="0039356B" w:rsidTr="008D7169">
        <w:tc>
          <w:tcPr>
            <w:tcW w:w="1595" w:type="dxa"/>
          </w:tcPr>
          <w:p w:rsidR="00AF015B" w:rsidRPr="0039356B" w:rsidRDefault="00AF015B" w:rsidP="0039356B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Название товара</w:t>
            </w: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Срок годности</w:t>
            </w: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Условия хранения</w:t>
            </w: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Состав</w:t>
            </w:r>
          </w:p>
        </w:tc>
        <w:tc>
          <w:tcPr>
            <w:tcW w:w="1596" w:type="dxa"/>
          </w:tcPr>
          <w:p w:rsidR="00AF015B" w:rsidRPr="0039356B" w:rsidRDefault="00AF015B" w:rsidP="0039356B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AF015B" w:rsidRPr="0039356B" w:rsidTr="008D7169">
        <w:tc>
          <w:tcPr>
            <w:tcW w:w="1595" w:type="dxa"/>
          </w:tcPr>
          <w:p w:rsidR="00AF015B" w:rsidRPr="0039356B" w:rsidRDefault="004D321F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r w:rsidRPr="0039356B">
              <w:rPr>
                <w:rFonts w:ascii="Times New Roman" w:eastAsia="Arial Unicode MS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AF015B" w:rsidRPr="0039356B" w:rsidTr="008D7169">
        <w:tc>
          <w:tcPr>
            <w:tcW w:w="1595" w:type="dxa"/>
          </w:tcPr>
          <w:p w:rsidR="00AF015B" w:rsidRPr="0039356B" w:rsidRDefault="004D321F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AF015B" w:rsidRPr="0039356B" w:rsidTr="008D7169">
        <w:tc>
          <w:tcPr>
            <w:tcW w:w="1595" w:type="dxa"/>
          </w:tcPr>
          <w:p w:rsidR="00AF015B" w:rsidRPr="007A72EA" w:rsidRDefault="007A72EA" w:rsidP="004D321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</w:t>
            </w:r>
            <w:r w:rsidRPr="007A72EA">
              <w:rPr>
                <w:rFonts w:ascii="Times New Roman" w:eastAsia="Arial Unicode MS" w:hAnsi="Times New Roman" w:cs="Times New Roman"/>
                <w:sz w:val="24"/>
                <w:szCs w:val="24"/>
              </w:rPr>
              <w:t>ороженое</w:t>
            </w: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AF015B" w:rsidRPr="0039356B" w:rsidTr="008D7169">
        <w:tc>
          <w:tcPr>
            <w:tcW w:w="1595" w:type="dxa"/>
          </w:tcPr>
          <w:p w:rsidR="00AF015B" w:rsidRPr="0039356B" w:rsidRDefault="004D321F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Ш</w:t>
            </w:r>
            <w:r w:rsidRPr="0039356B">
              <w:rPr>
                <w:rFonts w:ascii="Times New Roman" w:eastAsia="Arial Unicode MS" w:hAnsi="Times New Roman" w:cs="Times New Roman"/>
                <w:sz w:val="24"/>
                <w:szCs w:val="24"/>
              </w:rPr>
              <w:t>околад</w:t>
            </w: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F015B" w:rsidRPr="0039356B" w:rsidRDefault="00AF015B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:rsidR="0087285F" w:rsidRDefault="0087285F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09A" w:rsidRPr="0039356B" w:rsidRDefault="004F509A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5EB" w:rsidRPr="0039356B" w:rsidRDefault="00AF015B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D615EB" w:rsidRPr="0039356B">
        <w:rPr>
          <w:rFonts w:ascii="Times New Roman" w:hAnsi="Times New Roman" w:cs="Times New Roman"/>
          <w:b/>
          <w:sz w:val="24"/>
          <w:szCs w:val="24"/>
        </w:rPr>
        <w:t>6</w:t>
      </w:r>
      <w:r w:rsidR="007A72EA">
        <w:rPr>
          <w:rFonts w:ascii="Times New Roman" w:hAnsi="Times New Roman" w:cs="Times New Roman"/>
          <w:b/>
          <w:sz w:val="24"/>
          <w:szCs w:val="24"/>
        </w:rPr>
        <w:t>. «ЮНЫЙ БИЗНЕСМЕН</w:t>
      </w:r>
      <w:r w:rsidRPr="0039356B">
        <w:rPr>
          <w:rFonts w:ascii="Times New Roman" w:hAnsi="Times New Roman" w:cs="Times New Roman"/>
          <w:b/>
          <w:sz w:val="24"/>
          <w:szCs w:val="24"/>
        </w:rPr>
        <w:t>»</w:t>
      </w:r>
    </w:p>
    <w:p w:rsidR="00AF015B" w:rsidRPr="0039356B" w:rsidRDefault="00AF015B" w:rsidP="004F50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7A7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2EA" w:rsidRPr="007A72EA">
        <w:rPr>
          <w:rFonts w:ascii="Times New Roman" w:hAnsi="Times New Roman" w:cs="Times New Roman"/>
          <w:sz w:val="24"/>
          <w:szCs w:val="24"/>
        </w:rPr>
        <w:t>Представьте, что вы хотите стать предпринимателем и открыть свое успешное прибыльное дело.</w:t>
      </w:r>
      <w:r w:rsidR="003D041D">
        <w:rPr>
          <w:rFonts w:ascii="Times New Roman" w:hAnsi="Times New Roman" w:cs="Times New Roman"/>
          <w:sz w:val="24"/>
          <w:szCs w:val="24"/>
        </w:rPr>
        <w:t xml:space="preserve"> Вам предлагается открыть магазин игрушек.</w:t>
      </w:r>
      <w:r w:rsidR="006276E1">
        <w:rPr>
          <w:rFonts w:ascii="Times New Roman" w:hAnsi="Times New Roman" w:cs="Times New Roman"/>
          <w:sz w:val="24"/>
          <w:szCs w:val="24"/>
        </w:rPr>
        <w:t xml:space="preserve"> </w:t>
      </w:r>
      <w:r w:rsidRPr="0039356B">
        <w:rPr>
          <w:rFonts w:ascii="Times New Roman" w:hAnsi="Times New Roman" w:cs="Times New Roman"/>
          <w:sz w:val="24"/>
          <w:szCs w:val="24"/>
        </w:rPr>
        <w:t>Всем известно,</w:t>
      </w:r>
      <w:r w:rsidR="007A72EA">
        <w:rPr>
          <w:rFonts w:ascii="Times New Roman" w:hAnsi="Times New Roman" w:cs="Times New Roman"/>
          <w:sz w:val="24"/>
          <w:szCs w:val="24"/>
        </w:rPr>
        <w:t xml:space="preserve"> что для успешного бизнеса</w:t>
      </w:r>
      <w:r w:rsidRPr="0039356B">
        <w:rPr>
          <w:rFonts w:ascii="Times New Roman" w:hAnsi="Times New Roman" w:cs="Times New Roman"/>
          <w:sz w:val="24"/>
          <w:szCs w:val="24"/>
        </w:rPr>
        <w:t>, очень важна его реклама.</w:t>
      </w:r>
      <w:r w:rsidR="006276E1">
        <w:rPr>
          <w:rFonts w:ascii="Times New Roman" w:hAnsi="Times New Roman" w:cs="Times New Roman"/>
          <w:sz w:val="24"/>
          <w:szCs w:val="24"/>
        </w:rPr>
        <w:t xml:space="preserve"> В помощь вам предлагается карта –</w:t>
      </w:r>
      <w:r w:rsidR="004F509A">
        <w:rPr>
          <w:rFonts w:ascii="Times New Roman" w:hAnsi="Times New Roman" w:cs="Times New Roman"/>
          <w:sz w:val="24"/>
          <w:szCs w:val="24"/>
        </w:rPr>
        <w:t xml:space="preserve"> </w:t>
      </w:r>
      <w:r w:rsidR="006276E1">
        <w:rPr>
          <w:rFonts w:ascii="Times New Roman" w:hAnsi="Times New Roman" w:cs="Times New Roman"/>
          <w:sz w:val="24"/>
          <w:szCs w:val="24"/>
        </w:rPr>
        <w:t xml:space="preserve">памятка по открытию бизнеса. </w:t>
      </w:r>
      <w:r w:rsidRPr="0039356B">
        <w:rPr>
          <w:rFonts w:ascii="Times New Roman" w:hAnsi="Times New Roman" w:cs="Times New Roman"/>
          <w:sz w:val="24"/>
          <w:szCs w:val="24"/>
        </w:rPr>
        <w:t xml:space="preserve">  За </w:t>
      </w:r>
      <w:r w:rsidR="006276E1">
        <w:rPr>
          <w:rFonts w:ascii="Times New Roman" w:hAnsi="Times New Roman" w:cs="Times New Roman"/>
          <w:sz w:val="24"/>
          <w:szCs w:val="24"/>
        </w:rPr>
        <w:t>рекламу своего бизнеса</w:t>
      </w:r>
      <w:r w:rsidR="00D615EB" w:rsidRPr="0039356B">
        <w:rPr>
          <w:rFonts w:ascii="Times New Roman" w:hAnsi="Times New Roman" w:cs="Times New Roman"/>
          <w:sz w:val="24"/>
          <w:szCs w:val="24"/>
        </w:rPr>
        <w:t xml:space="preserve"> группа получает по пять монет – </w:t>
      </w:r>
      <w:r w:rsidR="00A14192" w:rsidRPr="0039356B">
        <w:rPr>
          <w:rFonts w:ascii="Times New Roman" w:hAnsi="Times New Roman" w:cs="Times New Roman"/>
          <w:sz w:val="24"/>
          <w:szCs w:val="24"/>
        </w:rPr>
        <w:t>5</w:t>
      </w:r>
      <w:r w:rsidR="00D615EB" w:rsidRPr="0039356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F015B" w:rsidRPr="0039356B" w:rsidRDefault="00AF015B" w:rsidP="003935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5EB" w:rsidRPr="0039356B" w:rsidRDefault="00A77401" w:rsidP="0039356B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9.75pt;margin-top:2.95pt;width:300.75pt;height:162.4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" fillcolor="white [3201]" strokeweight=".5pt">
            <v:textbox>
              <w:txbxContent>
                <w:p w:rsidR="006276E1" w:rsidRPr="006276E1" w:rsidRDefault="006276E1" w:rsidP="006276E1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6276E1">
                    <w:rPr>
                      <w:rFonts w:ascii="Times New Roman" w:hAnsi="Times New Roman" w:cs="Times New Roman"/>
                      <w:b/>
                      <w:u w:val="single"/>
                    </w:rPr>
                    <w:t>КАРТА - ПАМЯТКА</w:t>
                  </w:r>
                </w:p>
                <w:p w:rsidR="003D041D" w:rsidRPr="003D041D" w:rsidRDefault="003D041D">
                  <w:pPr>
                    <w:rPr>
                      <w:rFonts w:ascii="Times New Roman" w:hAnsi="Times New Roman" w:cs="Times New Roman"/>
                    </w:rPr>
                  </w:pPr>
                  <w:r w:rsidRPr="003D041D">
                    <w:rPr>
                      <w:rFonts w:ascii="Times New Roman" w:hAnsi="Times New Roman" w:cs="Times New Roman"/>
                    </w:rPr>
                    <w:t>1.Название магазина.</w:t>
                  </w:r>
                </w:p>
                <w:p w:rsidR="003D041D" w:rsidRPr="004F509A" w:rsidRDefault="004F50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2.Рекламный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слоган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F50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3D041D">
                    <w:rPr>
                      <w:rFonts w:ascii="Times New Roman" w:hAnsi="Times New Roman" w:cs="Times New Roman"/>
                    </w:rPr>
                    <w:t>слоган</w:t>
                  </w:r>
                  <w:proofErr w:type="spellEnd"/>
                  <w:r w:rsidRPr="004F509A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shd w:val="clear" w:color="auto" w:fill="FFFFFF"/>
                    </w:rPr>
                    <w:t xml:space="preserve"> - это к</w:t>
                  </w:r>
                  <w:r w:rsidRPr="004F509A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shd w:val="clear" w:color="auto" w:fill="FFFFFF"/>
                    </w:rPr>
                    <w:t>ороткий и броский рекламный призыв</w:t>
                  </w:r>
                  <w:r w:rsidRPr="004F50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D041D" w:rsidRDefault="003D041D">
                  <w:pPr>
                    <w:rPr>
                      <w:rFonts w:ascii="Times New Roman" w:hAnsi="Times New Roman" w:cs="Times New Roman"/>
                    </w:rPr>
                  </w:pPr>
                  <w:r w:rsidRPr="003D041D">
                    <w:rPr>
                      <w:rFonts w:ascii="Times New Roman" w:hAnsi="Times New Roman" w:cs="Times New Roman"/>
                    </w:rPr>
                    <w:t>3.Эмблема магазина.</w:t>
                  </w:r>
                </w:p>
                <w:p w:rsidR="003D041D" w:rsidRDefault="003D041D">
                  <w:pPr>
                    <w:rPr>
                      <w:rFonts w:ascii="Times New Roman" w:hAnsi="Times New Roman" w:cs="Times New Roman"/>
                    </w:rPr>
                  </w:pPr>
                  <w:r w:rsidRPr="006276E1">
                    <w:rPr>
                      <w:rFonts w:ascii="Times New Roman" w:hAnsi="Times New Roman" w:cs="Times New Roman"/>
                      <w:b/>
                      <w:u w:val="single"/>
                    </w:rPr>
                    <w:t>Образец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3D041D" w:rsidRDefault="003D041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4F509A">
                    <w:rPr>
                      <w:rFonts w:ascii="Times New Roman" w:hAnsi="Times New Roman" w:cs="Times New Roman"/>
                    </w:rPr>
                    <w:t xml:space="preserve"> Название –</w:t>
                  </w:r>
                  <w:proofErr w:type="gramStart"/>
                  <w:r w:rsidR="004F509A">
                    <w:rPr>
                      <w:rFonts w:ascii="Times New Roman" w:hAnsi="Times New Roman" w:cs="Times New Roman"/>
                    </w:rPr>
                    <w:t>«З</w:t>
                  </w:r>
                  <w:proofErr w:type="gramEnd"/>
                  <w:r w:rsidR="004F509A">
                    <w:rPr>
                      <w:rFonts w:ascii="Times New Roman" w:hAnsi="Times New Roman" w:cs="Times New Roman"/>
                    </w:rPr>
                    <w:t>олотой ключик»</w:t>
                  </w:r>
                </w:p>
                <w:p w:rsidR="003D041D" w:rsidRDefault="003D041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  <w:r w:rsidR="004F509A" w:rsidRPr="004F509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4F509A">
                    <w:rPr>
                      <w:rFonts w:ascii="Times New Roman" w:hAnsi="Times New Roman" w:cs="Times New Roman"/>
                    </w:rPr>
                    <w:t>С</w:t>
                  </w:r>
                  <w:r w:rsidR="004F509A" w:rsidRPr="003D041D">
                    <w:rPr>
                      <w:rFonts w:ascii="Times New Roman" w:hAnsi="Times New Roman" w:cs="Times New Roman"/>
                    </w:rPr>
                    <w:t>логан</w:t>
                  </w:r>
                  <w:proofErr w:type="spellEnd"/>
                  <w:r w:rsidR="004F509A">
                    <w:rPr>
                      <w:rFonts w:ascii="Times New Roman" w:hAnsi="Times New Roman" w:cs="Times New Roman"/>
                    </w:rPr>
                    <w:t xml:space="preserve"> -</w:t>
                  </w:r>
                  <w:r w:rsidR="004F509A" w:rsidRPr="003D041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D041D">
                    <w:rPr>
                      <w:rFonts w:ascii="Times New Roman" w:hAnsi="Times New Roman" w:cs="Times New Roman"/>
                    </w:rPr>
                    <w:t>Мы знаем, что нужно детям. Мы ими были</w:t>
                  </w:r>
                  <w:r>
                    <w:rPr>
                      <w:rFonts w:ascii="Times New Roman" w:hAnsi="Times New Roman" w:cs="Times New Roman"/>
                    </w:rPr>
                    <w:t>!</w:t>
                  </w:r>
                </w:p>
                <w:p w:rsidR="006276E1" w:rsidRPr="003D041D" w:rsidRDefault="006276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  <w:r w:rsidRPr="006276E1">
                    <w:rPr>
                      <w:noProof/>
                      <w:lang w:eastAsia="ru-RU"/>
                    </w:rPr>
                    <w:t xml:space="preserve"> </w:t>
                  </w:r>
                  <w:r w:rsidR="004F509A" w:rsidRPr="003D041D">
                    <w:rPr>
                      <w:rFonts w:ascii="Times New Roman" w:hAnsi="Times New Roman" w:cs="Times New Roman"/>
                    </w:rPr>
                    <w:t>Эмблема</w:t>
                  </w:r>
                  <w:r w:rsidR="004F509A">
                    <w:rPr>
                      <w:noProof/>
                      <w:lang w:eastAsia="ru-RU"/>
                    </w:rPr>
                    <w:t xml:space="preserve">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04825" cy="447675"/>
                        <wp:effectExtent l="19050" t="0" r="9525" b="0"/>
                        <wp:docPr id="4" name="Рисунок 4" descr="Золотой ключик, братья Гримм, читать сказку о золотом ключике онлайн  бесплатно | Русская сказ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Золотой ключик, братья Гримм, читать сказку о золотом ключике онлайн  бесплатно | Русская сказ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5048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F509A">
                    <w:rPr>
                      <w:noProof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5C3CB0" w:rsidRPr="0039356B" w:rsidRDefault="005C3CB0" w:rsidP="0039356B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B0" w:rsidRPr="0039356B" w:rsidRDefault="005C3CB0" w:rsidP="0039356B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B0" w:rsidRPr="0039356B" w:rsidRDefault="005C3CB0" w:rsidP="0039356B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5EB" w:rsidRPr="0039356B" w:rsidRDefault="00D615EB" w:rsidP="003935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5EB" w:rsidRPr="0039356B" w:rsidRDefault="00D615EB" w:rsidP="0039356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B0" w:rsidRPr="0039356B" w:rsidRDefault="005C3CB0" w:rsidP="0039356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21F" w:rsidRDefault="004D321F" w:rsidP="0039356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21F" w:rsidRDefault="004D321F" w:rsidP="0039356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21F" w:rsidRDefault="004D321F" w:rsidP="0039356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21F" w:rsidRDefault="004D321F" w:rsidP="0039356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21F" w:rsidRDefault="004D321F" w:rsidP="0039356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21F" w:rsidRDefault="004D321F" w:rsidP="0039356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21F" w:rsidRDefault="004D321F" w:rsidP="0039356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C92" w:rsidRPr="0039356B" w:rsidRDefault="00AF015B" w:rsidP="004D321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 xml:space="preserve">Подведение итогов: </w:t>
      </w:r>
      <w:r w:rsidR="004D321F" w:rsidRPr="004D321F">
        <w:rPr>
          <w:rFonts w:ascii="Times New Roman" w:hAnsi="Times New Roman" w:cs="Times New Roman"/>
          <w:sz w:val="24"/>
          <w:szCs w:val="24"/>
        </w:rPr>
        <w:t>в</w:t>
      </w:r>
      <w:r w:rsidR="00877285" w:rsidRPr="004D321F">
        <w:rPr>
          <w:rFonts w:ascii="Times New Roman" w:hAnsi="Times New Roman" w:cs="Times New Roman"/>
          <w:sz w:val="24"/>
          <w:szCs w:val="24"/>
        </w:rPr>
        <w:t>с</w:t>
      </w:r>
      <w:r w:rsidR="00877285" w:rsidRPr="0039356B">
        <w:rPr>
          <w:rFonts w:ascii="Times New Roman" w:hAnsi="Times New Roman" w:cs="Times New Roman"/>
          <w:sz w:val="24"/>
          <w:szCs w:val="24"/>
        </w:rPr>
        <w:t>е команды собираются вместе, волонтеры</w:t>
      </w:r>
      <w:r w:rsidRPr="0039356B">
        <w:rPr>
          <w:rFonts w:ascii="Times New Roman" w:hAnsi="Times New Roman" w:cs="Times New Roman"/>
          <w:sz w:val="24"/>
          <w:szCs w:val="24"/>
        </w:rPr>
        <w:t xml:space="preserve"> подсчитыва</w:t>
      </w:r>
      <w:r w:rsidR="00877285" w:rsidRPr="0039356B">
        <w:rPr>
          <w:rFonts w:ascii="Times New Roman" w:hAnsi="Times New Roman" w:cs="Times New Roman"/>
          <w:sz w:val="24"/>
          <w:szCs w:val="24"/>
        </w:rPr>
        <w:t>ют</w:t>
      </w:r>
      <w:r w:rsidRPr="0039356B">
        <w:rPr>
          <w:rFonts w:ascii="Times New Roman" w:hAnsi="Times New Roman" w:cs="Times New Roman"/>
          <w:sz w:val="24"/>
          <w:szCs w:val="24"/>
        </w:rPr>
        <w:t xml:space="preserve"> жетоны – монеты и </w:t>
      </w:r>
      <w:r w:rsidR="00877285" w:rsidRPr="0039356B">
        <w:rPr>
          <w:rFonts w:ascii="Times New Roman" w:hAnsi="Times New Roman" w:cs="Times New Roman"/>
          <w:sz w:val="24"/>
          <w:szCs w:val="24"/>
        </w:rPr>
        <w:t>объявляется победитель.</w:t>
      </w:r>
    </w:p>
    <w:p w:rsidR="004D321F" w:rsidRDefault="004D321F" w:rsidP="0039356B">
      <w:pPr>
        <w:pStyle w:val="a9"/>
        <w:shd w:val="clear" w:color="auto" w:fill="FFFFFF"/>
        <w:spacing w:before="0" w:beforeAutospacing="0" w:after="300" w:afterAutospacing="0"/>
        <w:ind w:left="426"/>
        <w:jc w:val="center"/>
        <w:rPr>
          <w:b/>
          <w:color w:val="000000"/>
        </w:rPr>
      </w:pPr>
    </w:p>
    <w:p w:rsidR="00F546CE" w:rsidRPr="0039356B" w:rsidRDefault="0039356B" w:rsidP="0039356B">
      <w:pPr>
        <w:pStyle w:val="a9"/>
        <w:shd w:val="clear" w:color="auto" w:fill="FFFFFF"/>
        <w:spacing w:before="0" w:beforeAutospacing="0" w:after="300" w:afterAutospacing="0"/>
        <w:ind w:left="426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Использованный</w:t>
      </w:r>
      <w:proofErr w:type="gramEnd"/>
      <w:r>
        <w:rPr>
          <w:b/>
          <w:color w:val="000000"/>
        </w:rPr>
        <w:t xml:space="preserve"> литература</w:t>
      </w:r>
      <w:r w:rsidR="000D3AB6" w:rsidRPr="0039356B">
        <w:rPr>
          <w:b/>
          <w:color w:val="000000"/>
        </w:rPr>
        <w:t>:</w:t>
      </w:r>
    </w:p>
    <w:p w:rsidR="00EB0F01" w:rsidRPr="0039356B" w:rsidRDefault="00EB0F01" w:rsidP="0039356B">
      <w:pPr>
        <w:numPr>
          <w:ilvl w:val="1"/>
          <w:numId w:val="7"/>
        </w:numPr>
        <w:tabs>
          <w:tab w:val="clear" w:pos="1440"/>
          <w:tab w:val="left" w:pos="1276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Игровые технологии на уроках и во внеурочной деятельности (интегрированные игры по географии, биологии, экологии, экономике, основам права) / авт.-сост. М. Е.Сергеева. - Волгоград: Учитель, 2007.</w:t>
      </w:r>
    </w:p>
    <w:p w:rsidR="00EB0F01" w:rsidRPr="0039356B" w:rsidRDefault="00EB0F01" w:rsidP="0039356B">
      <w:pPr>
        <w:numPr>
          <w:ilvl w:val="1"/>
          <w:numId w:val="7"/>
        </w:numPr>
        <w:tabs>
          <w:tab w:val="clear" w:pos="1440"/>
          <w:tab w:val="left" w:pos="1276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 xml:space="preserve">Основы потребительской культуры: Методическое пособие / В. Д. Симоненко, Т. </w:t>
      </w:r>
      <w:proofErr w:type="spellStart"/>
      <w:r w:rsidRPr="0039356B">
        <w:rPr>
          <w:rFonts w:ascii="Times New Roman" w:hAnsi="Times New Roman" w:cs="Times New Roman"/>
          <w:sz w:val="24"/>
          <w:szCs w:val="24"/>
        </w:rPr>
        <w:t>А.Степченко</w:t>
      </w:r>
      <w:proofErr w:type="spellEnd"/>
      <w:r w:rsidRPr="0039356B">
        <w:rPr>
          <w:rFonts w:ascii="Times New Roman" w:hAnsi="Times New Roman" w:cs="Times New Roman"/>
          <w:sz w:val="24"/>
          <w:szCs w:val="24"/>
        </w:rPr>
        <w:t xml:space="preserve"> - М.: Вита-Пресс, 2004.</w:t>
      </w:r>
    </w:p>
    <w:p w:rsidR="00EB0F01" w:rsidRPr="0039356B" w:rsidRDefault="00EB0F01" w:rsidP="0039356B">
      <w:pPr>
        <w:numPr>
          <w:ilvl w:val="1"/>
          <w:numId w:val="7"/>
        </w:numPr>
        <w:tabs>
          <w:tab w:val="clear" w:pos="1440"/>
          <w:tab w:val="left" w:pos="1276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 xml:space="preserve">Основы потребительской культуры: Учебник для старших классов </w:t>
      </w:r>
      <w:proofErr w:type="spellStart"/>
      <w:r w:rsidRPr="0039356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93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56B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39356B">
        <w:rPr>
          <w:rFonts w:ascii="Times New Roman" w:hAnsi="Times New Roman" w:cs="Times New Roman"/>
          <w:sz w:val="24"/>
          <w:szCs w:val="24"/>
        </w:rPr>
        <w:t xml:space="preserve">. / Симоненко В. Д., </w:t>
      </w:r>
      <w:proofErr w:type="spellStart"/>
      <w:r w:rsidRPr="0039356B">
        <w:rPr>
          <w:rFonts w:ascii="Times New Roman" w:hAnsi="Times New Roman" w:cs="Times New Roman"/>
          <w:sz w:val="24"/>
          <w:szCs w:val="24"/>
        </w:rPr>
        <w:t>Степченко</w:t>
      </w:r>
      <w:proofErr w:type="spellEnd"/>
      <w:r w:rsidRPr="0039356B">
        <w:rPr>
          <w:rFonts w:ascii="Times New Roman" w:hAnsi="Times New Roman" w:cs="Times New Roman"/>
          <w:sz w:val="24"/>
          <w:szCs w:val="24"/>
        </w:rPr>
        <w:t xml:space="preserve"> Т. А. - М.: Вита-Пресс, 2004.</w:t>
      </w:r>
    </w:p>
    <w:p w:rsidR="00EB0F01" w:rsidRPr="0039356B" w:rsidRDefault="00F546CE" w:rsidP="0039356B">
      <w:pPr>
        <w:numPr>
          <w:ilvl w:val="1"/>
          <w:numId w:val="7"/>
        </w:numPr>
        <w:tabs>
          <w:tab w:val="clear" w:pos="1440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56B">
        <w:rPr>
          <w:rFonts w:ascii="Times New Roman" w:hAnsi="Times New Roman" w:cs="Times New Roman"/>
          <w:color w:val="000000"/>
          <w:sz w:val="24"/>
          <w:szCs w:val="24"/>
        </w:rPr>
        <w:t>Липсиц</w:t>
      </w:r>
      <w:proofErr w:type="spellEnd"/>
      <w:r w:rsidRPr="0039356B">
        <w:rPr>
          <w:rFonts w:ascii="Times New Roman" w:hAnsi="Times New Roman" w:cs="Times New Roman"/>
          <w:color w:val="000000"/>
          <w:sz w:val="24"/>
          <w:szCs w:val="24"/>
        </w:rPr>
        <w:t>, И. В. Финансовая грамотность: материалы для учащихся. 5–7 классы общеобразовательных организаций: Серия «Учимся разумному финансовому поведению», М.: ВИТА-ПРЕСС, 2014. — 208 с., ил.</w:t>
      </w:r>
    </w:p>
    <w:p w:rsidR="00EB0F01" w:rsidRPr="0039356B" w:rsidRDefault="00EB0F01" w:rsidP="0039356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F01" w:rsidRPr="0039356B" w:rsidRDefault="00F546CE" w:rsidP="0039356B">
      <w:pPr>
        <w:pStyle w:val="a9"/>
        <w:shd w:val="clear" w:color="auto" w:fill="FFFFFF"/>
        <w:spacing w:before="0" w:beforeAutospacing="0" w:after="300" w:afterAutospacing="0"/>
        <w:ind w:left="426"/>
        <w:rPr>
          <w:b/>
          <w:color w:val="000000"/>
        </w:rPr>
      </w:pPr>
      <w:r w:rsidRPr="0039356B">
        <w:rPr>
          <w:b/>
          <w:color w:val="000000"/>
        </w:rPr>
        <w:t>Интернет – источники</w:t>
      </w:r>
      <w:r w:rsidR="00EB0F01" w:rsidRPr="0039356B">
        <w:rPr>
          <w:b/>
          <w:color w:val="000000"/>
        </w:rPr>
        <w:t>:</w:t>
      </w:r>
    </w:p>
    <w:p w:rsidR="00EB0F01" w:rsidRPr="0039356B" w:rsidRDefault="00A77401" w:rsidP="0039356B">
      <w:pPr>
        <w:numPr>
          <w:ilvl w:val="1"/>
          <w:numId w:val="8"/>
        </w:numPr>
        <w:tabs>
          <w:tab w:val="clear" w:pos="1440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EB0F01" w:rsidRPr="003935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https://fmc.hse.ru/</w:t>
        </w:r>
      </w:hyperlink>
      <w:r w:rsidR="00EB0F01" w:rsidRPr="003935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EB0F01" w:rsidRPr="0039356B">
        <w:rPr>
          <w:rFonts w:ascii="Times New Roman" w:hAnsi="Times New Roman" w:cs="Times New Roman"/>
          <w:color w:val="000000"/>
          <w:sz w:val="24"/>
          <w:szCs w:val="24"/>
        </w:rPr>
        <w:t>Методические материалы по финансовой грамотности для общеобразовательных организаций//Центр «Федеральный методический центр по финансовой грамотности системы общего и среднего профессионального образования» (электронный ресурс)</w:t>
      </w:r>
      <w:r w:rsidR="00EB0F01" w:rsidRPr="0039356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B0F01" w:rsidRPr="0039356B" w:rsidRDefault="00A77401" w:rsidP="0039356B">
      <w:pPr>
        <w:numPr>
          <w:ilvl w:val="1"/>
          <w:numId w:val="8"/>
        </w:numPr>
        <w:tabs>
          <w:tab w:val="clear" w:pos="1440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EB0F01" w:rsidRPr="003935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http://www.вашифинансы.рф/</w:t>
        </w:r>
      </w:hyperlink>
      <w:r w:rsidR="00EB0F01" w:rsidRPr="0039356B">
        <w:rPr>
          <w:rFonts w:ascii="Times New Roman" w:hAnsi="Times New Roman" w:cs="Times New Roman"/>
          <w:bCs/>
          <w:sz w:val="24"/>
          <w:szCs w:val="24"/>
        </w:rPr>
        <w:t xml:space="preserve"> - сайт национальной программы повышения финансовой грамотности граждан;</w:t>
      </w:r>
    </w:p>
    <w:p w:rsidR="00EB0F01" w:rsidRPr="0039356B" w:rsidRDefault="00EB0F01" w:rsidP="0039356B">
      <w:pPr>
        <w:numPr>
          <w:ilvl w:val="1"/>
          <w:numId w:val="8"/>
        </w:numPr>
        <w:tabs>
          <w:tab w:val="clear" w:pos="1440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 xml:space="preserve"> http://fingram34.ru/</w:t>
      </w:r>
      <w:r w:rsidRPr="003935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39356B" w:rsidRPr="0039356B">
        <w:rPr>
          <w:rFonts w:ascii="Times New Roman" w:hAnsi="Times New Roman" w:cs="Times New Roman"/>
          <w:sz w:val="24"/>
          <w:szCs w:val="24"/>
          <w:shd w:val="clear" w:color="auto" w:fill="FFFFFF"/>
        </w:rPr>
        <w:t>сайт регионального</w:t>
      </w:r>
      <w:r w:rsidRPr="003935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 финансовой грамотности.</w:t>
      </w:r>
    </w:p>
    <w:p w:rsidR="00EB0F01" w:rsidRPr="0039356B" w:rsidRDefault="00A77401" w:rsidP="0039356B">
      <w:pPr>
        <w:numPr>
          <w:ilvl w:val="1"/>
          <w:numId w:val="8"/>
        </w:numPr>
        <w:tabs>
          <w:tab w:val="clear" w:pos="1440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EB0F01" w:rsidRPr="003935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http://www.mirkin.ru</w:t>
        </w:r>
      </w:hyperlink>
      <w:r w:rsidR="00EB0F01" w:rsidRPr="0039356B">
        <w:rPr>
          <w:rFonts w:ascii="Times New Roman" w:hAnsi="Times New Roman" w:cs="Times New Roman"/>
          <w:sz w:val="24"/>
          <w:szCs w:val="24"/>
          <w:shd w:val="clear" w:color="auto" w:fill="FFFFFF"/>
        </w:rPr>
        <w:t> – библиотека по фин</w:t>
      </w:r>
      <w:r w:rsidR="004D321F">
        <w:rPr>
          <w:rFonts w:ascii="Times New Roman" w:hAnsi="Times New Roman" w:cs="Times New Roman"/>
          <w:sz w:val="24"/>
          <w:szCs w:val="24"/>
          <w:shd w:val="clear" w:color="auto" w:fill="FFFFFF"/>
        </w:rPr>
        <w:t>ансово – экономической тематике.</w:t>
      </w:r>
    </w:p>
    <w:p w:rsidR="00F546CE" w:rsidRPr="0039356B" w:rsidRDefault="00A77401" w:rsidP="0039356B">
      <w:pPr>
        <w:numPr>
          <w:ilvl w:val="1"/>
          <w:numId w:val="8"/>
        </w:numPr>
        <w:tabs>
          <w:tab w:val="clear" w:pos="1440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hyperlink w:history="1">
        <w:r w:rsidR="00EB0F01" w:rsidRPr="004D321F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http://www.iloveeconomics.ru -</w:t>
        </w:r>
      </w:hyperlink>
      <w:r w:rsidR="004D321F" w:rsidRPr="004D321F">
        <w:rPr>
          <w:rStyle w:val="aa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F546CE" w:rsidRPr="004D321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546CE" w:rsidRPr="0039356B">
        <w:rPr>
          <w:rFonts w:ascii="Times New Roman" w:hAnsi="Times New Roman" w:cs="Times New Roman"/>
          <w:color w:val="000000"/>
          <w:sz w:val="24"/>
          <w:szCs w:val="24"/>
        </w:rPr>
        <w:t>айт «Экономика для школьника»</w:t>
      </w:r>
      <w:r w:rsidR="00EB0F01" w:rsidRPr="003935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46CE" w:rsidRPr="0039356B" w:rsidRDefault="00F546CE" w:rsidP="0039356B">
      <w:pPr>
        <w:pStyle w:val="a9"/>
        <w:shd w:val="clear" w:color="auto" w:fill="FFFFFF"/>
        <w:spacing w:before="0" w:beforeAutospacing="0" w:after="300" w:afterAutospacing="0"/>
        <w:ind w:left="426"/>
        <w:rPr>
          <w:color w:val="000000"/>
        </w:rPr>
      </w:pPr>
    </w:p>
    <w:p w:rsidR="00EB0F01" w:rsidRPr="0039356B" w:rsidRDefault="00EB0F01" w:rsidP="0039356B">
      <w:pPr>
        <w:pStyle w:val="a9"/>
        <w:shd w:val="clear" w:color="auto" w:fill="FFFFFF"/>
        <w:spacing w:before="0" w:beforeAutospacing="0" w:after="300" w:afterAutospacing="0"/>
        <w:ind w:left="426"/>
        <w:rPr>
          <w:color w:val="000000"/>
        </w:rPr>
      </w:pPr>
    </w:p>
    <w:p w:rsidR="00EB0F01" w:rsidRPr="0039356B" w:rsidRDefault="00EB0F01" w:rsidP="0039356B">
      <w:pPr>
        <w:pStyle w:val="a9"/>
        <w:shd w:val="clear" w:color="auto" w:fill="FFFFFF"/>
        <w:spacing w:before="0" w:beforeAutospacing="0" w:after="300" w:afterAutospacing="0"/>
        <w:ind w:left="426"/>
        <w:rPr>
          <w:color w:val="000000"/>
        </w:rPr>
      </w:pPr>
    </w:p>
    <w:p w:rsidR="00EB0F01" w:rsidRPr="0039356B" w:rsidRDefault="00EB0F01" w:rsidP="0039356B">
      <w:pPr>
        <w:pStyle w:val="a9"/>
        <w:shd w:val="clear" w:color="auto" w:fill="FFFFFF"/>
        <w:spacing w:before="0" w:beforeAutospacing="0" w:after="300" w:afterAutospacing="0"/>
        <w:ind w:left="426"/>
        <w:rPr>
          <w:color w:val="000000"/>
        </w:rPr>
      </w:pPr>
    </w:p>
    <w:p w:rsidR="000D3AB6" w:rsidRPr="0039356B" w:rsidRDefault="000D3AB6" w:rsidP="0039356B">
      <w:pPr>
        <w:pStyle w:val="a9"/>
        <w:shd w:val="clear" w:color="auto" w:fill="FFFFFF"/>
        <w:spacing w:before="0" w:beforeAutospacing="0" w:after="300" w:afterAutospacing="0"/>
        <w:ind w:left="426"/>
        <w:rPr>
          <w:color w:val="000000"/>
        </w:rPr>
      </w:pPr>
    </w:p>
    <w:p w:rsidR="000D3AB6" w:rsidRPr="0039356B" w:rsidRDefault="000D3AB6" w:rsidP="0039356B">
      <w:pPr>
        <w:pStyle w:val="a9"/>
        <w:shd w:val="clear" w:color="auto" w:fill="FFFFFF"/>
        <w:spacing w:before="0" w:beforeAutospacing="0" w:after="300" w:afterAutospacing="0"/>
        <w:ind w:left="426"/>
        <w:rPr>
          <w:color w:val="000000"/>
        </w:rPr>
      </w:pPr>
    </w:p>
    <w:p w:rsidR="000D3AB6" w:rsidRPr="0039356B" w:rsidRDefault="000D3AB6" w:rsidP="0039356B">
      <w:pPr>
        <w:pStyle w:val="a9"/>
        <w:shd w:val="clear" w:color="auto" w:fill="FFFFFF"/>
        <w:spacing w:before="0" w:beforeAutospacing="0" w:after="300" w:afterAutospacing="0"/>
        <w:ind w:left="426"/>
        <w:rPr>
          <w:color w:val="000000"/>
        </w:rPr>
      </w:pPr>
    </w:p>
    <w:p w:rsidR="000D3AB6" w:rsidRPr="0039356B" w:rsidRDefault="000D3AB6" w:rsidP="0039356B">
      <w:pPr>
        <w:pStyle w:val="a9"/>
        <w:shd w:val="clear" w:color="auto" w:fill="FFFFFF"/>
        <w:spacing w:before="0" w:beforeAutospacing="0" w:after="300" w:afterAutospacing="0"/>
        <w:ind w:left="426"/>
        <w:rPr>
          <w:color w:val="000000"/>
        </w:rPr>
      </w:pPr>
    </w:p>
    <w:p w:rsidR="00EB0F01" w:rsidRPr="0039356B" w:rsidRDefault="00EB0F01" w:rsidP="0039356B">
      <w:pPr>
        <w:pStyle w:val="a9"/>
        <w:shd w:val="clear" w:color="auto" w:fill="FFFFFF"/>
        <w:spacing w:before="0" w:beforeAutospacing="0" w:after="300" w:afterAutospacing="0"/>
        <w:ind w:left="426"/>
        <w:rPr>
          <w:color w:val="000000"/>
        </w:rPr>
      </w:pPr>
    </w:p>
    <w:p w:rsidR="00236231" w:rsidRPr="0039356B" w:rsidRDefault="00236231" w:rsidP="0039356B">
      <w:pPr>
        <w:pStyle w:val="a9"/>
        <w:shd w:val="clear" w:color="auto" w:fill="FFFFFF"/>
        <w:spacing w:before="0" w:beforeAutospacing="0" w:after="300" w:afterAutospacing="0"/>
        <w:ind w:left="426"/>
        <w:rPr>
          <w:color w:val="000000"/>
        </w:rPr>
      </w:pPr>
    </w:p>
    <w:p w:rsidR="00236231" w:rsidRPr="0039356B" w:rsidRDefault="00236231" w:rsidP="0039356B">
      <w:pPr>
        <w:pStyle w:val="a9"/>
        <w:shd w:val="clear" w:color="auto" w:fill="FFFFFF"/>
        <w:spacing w:before="0" w:beforeAutospacing="0" w:after="300" w:afterAutospacing="0"/>
        <w:ind w:left="426"/>
        <w:rPr>
          <w:color w:val="000000"/>
        </w:rPr>
      </w:pPr>
    </w:p>
    <w:p w:rsidR="0039356B" w:rsidRDefault="0039356B" w:rsidP="0039356B">
      <w:pPr>
        <w:pStyle w:val="a9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</w:rPr>
      </w:pPr>
    </w:p>
    <w:p w:rsidR="0039356B" w:rsidRDefault="0039356B" w:rsidP="0039356B">
      <w:pPr>
        <w:pStyle w:val="a9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</w:rPr>
      </w:pPr>
    </w:p>
    <w:p w:rsidR="0039356B" w:rsidRDefault="0039356B" w:rsidP="0039356B">
      <w:pPr>
        <w:pStyle w:val="a9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</w:rPr>
      </w:pPr>
    </w:p>
    <w:p w:rsidR="0039356B" w:rsidRDefault="0039356B" w:rsidP="0039356B">
      <w:pPr>
        <w:pStyle w:val="a9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</w:rPr>
      </w:pPr>
    </w:p>
    <w:p w:rsidR="0039356B" w:rsidRDefault="0039356B" w:rsidP="0039356B">
      <w:pPr>
        <w:pStyle w:val="a9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</w:rPr>
      </w:pPr>
    </w:p>
    <w:p w:rsidR="0039356B" w:rsidRDefault="0039356B" w:rsidP="0039356B">
      <w:pPr>
        <w:pStyle w:val="a9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</w:rPr>
      </w:pPr>
    </w:p>
    <w:p w:rsidR="0039356B" w:rsidRDefault="0039356B" w:rsidP="0039356B">
      <w:pPr>
        <w:pStyle w:val="a9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</w:rPr>
      </w:pPr>
    </w:p>
    <w:p w:rsidR="0039356B" w:rsidRDefault="0039356B" w:rsidP="0039356B">
      <w:pPr>
        <w:pStyle w:val="a9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</w:rPr>
      </w:pPr>
    </w:p>
    <w:p w:rsidR="003A542D" w:rsidRDefault="003A542D" w:rsidP="0039356B">
      <w:pPr>
        <w:pStyle w:val="a9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</w:rPr>
      </w:pPr>
    </w:p>
    <w:p w:rsidR="003A542D" w:rsidRDefault="003A542D" w:rsidP="0039356B">
      <w:pPr>
        <w:pStyle w:val="a9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</w:rPr>
      </w:pPr>
    </w:p>
    <w:p w:rsidR="0039356B" w:rsidRDefault="0039356B" w:rsidP="000D78CE">
      <w:pPr>
        <w:pStyle w:val="a9"/>
        <w:shd w:val="clear" w:color="auto" w:fill="FFFFFF"/>
        <w:spacing w:before="0" w:beforeAutospacing="0" w:after="300" w:afterAutospacing="0"/>
        <w:rPr>
          <w:b/>
          <w:color w:val="000000"/>
        </w:rPr>
      </w:pPr>
    </w:p>
    <w:p w:rsidR="0039356B" w:rsidRDefault="0039356B" w:rsidP="0039356B">
      <w:pPr>
        <w:pStyle w:val="a9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</w:rPr>
      </w:pPr>
    </w:p>
    <w:p w:rsidR="000D3AB6" w:rsidRPr="0039356B" w:rsidRDefault="00EB0F01" w:rsidP="0039356B">
      <w:pPr>
        <w:pStyle w:val="a9"/>
        <w:shd w:val="clear" w:color="auto" w:fill="FFFFFF"/>
        <w:spacing w:before="0" w:beforeAutospacing="0" w:after="300" w:afterAutospacing="0"/>
        <w:ind w:left="426"/>
        <w:jc w:val="center"/>
        <w:rPr>
          <w:b/>
          <w:color w:val="000000"/>
        </w:rPr>
      </w:pPr>
      <w:r w:rsidRPr="0039356B">
        <w:rPr>
          <w:b/>
          <w:color w:val="000000"/>
        </w:rPr>
        <w:t>ПРИЛОЖЕНИЯ</w:t>
      </w:r>
    </w:p>
    <w:p w:rsidR="00F546CE" w:rsidRPr="0039356B" w:rsidRDefault="00F546CE" w:rsidP="0039356B">
      <w:pPr>
        <w:pStyle w:val="a8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F546CE" w:rsidRPr="0039356B" w:rsidRDefault="00F546CE" w:rsidP="0039356B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46CE" w:rsidRPr="0039356B" w:rsidRDefault="00F546CE" w:rsidP="0039356B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46CE" w:rsidRPr="0039356B" w:rsidRDefault="00F546CE" w:rsidP="0039356B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46CE" w:rsidRPr="0039356B" w:rsidRDefault="0039356B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107315</wp:posOffset>
            </wp:positionV>
            <wp:extent cx="5081270" cy="3385185"/>
            <wp:effectExtent l="0" t="0" r="5080" b="5715"/>
            <wp:wrapTight wrapText="bothSides">
              <wp:wrapPolygon edited="0">
                <wp:start x="0" y="0"/>
                <wp:lineTo x="0" y="21515"/>
                <wp:lineTo x="21541" y="21515"/>
                <wp:lineTo x="21541" y="0"/>
                <wp:lineTo x="0" y="0"/>
              </wp:wrapPolygon>
            </wp:wrapTight>
            <wp:docPr id="2" name="Рисунок 1" descr="124221117_image__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4221117_image__1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38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6CE" w:rsidRPr="0039356B" w:rsidRDefault="00F546CE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01" w:rsidRPr="0039356B" w:rsidRDefault="00EB0F01" w:rsidP="0039356B">
      <w:pPr>
        <w:pStyle w:val="a8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Приложение  2.</w:t>
      </w:r>
    </w:p>
    <w:p w:rsidR="00236231" w:rsidRPr="0039356B" w:rsidRDefault="00236231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Станция «ТРУД»</w:t>
      </w:r>
    </w:p>
    <w:p w:rsidR="005C3CB0" w:rsidRPr="0039356B" w:rsidRDefault="005C3CB0" w:rsidP="003935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231" w:rsidRPr="0039356B" w:rsidRDefault="00236231" w:rsidP="003935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Отгадайте, какие по</w:t>
      </w:r>
      <w:r w:rsidR="00BE344A" w:rsidRPr="0039356B">
        <w:rPr>
          <w:rFonts w:ascii="Times New Roman" w:hAnsi="Times New Roman" w:cs="Times New Roman"/>
          <w:b/>
          <w:sz w:val="24"/>
          <w:szCs w:val="24"/>
        </w:rPr>
        <w:t>словицы зашифрованы.</w:t>
      </w:r>
    </w:p>
    <w:p w:rsidR="00236231" w:rsidRPr="0039356B" w:rsidRDefault="00236231" w:rsidP="003935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236231" w:rsidRPr="0039356B" w:rsidTr="008D7169">
        <w:tc>
          <w:tcPr>
            <w:tcW w:w="4785" w:type="dxa"/>
          </w:tcPr>
          <w:p w:rsidR="00236231" w:rsidRPr="0039356B" w:rsidRDefault="00236231" w:rsidP="0039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 xml:space="preserve">  «Без труда не вытащишь</w:t>
            </w:r>
          </w:p>
        </w:tc>
        <w:tc>
          <w:tcPr>
            <w:tcW w:w="4786" w:type="dxa"/>
          </w:tcPr>
          <w:p w:rsidR="00236231" w:rsidRPr="0039356B" w:rsidRDefault="00236231" w:rsidP="0039356B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лучше большого безделья»</w:t>
            </w:r>
          </w:p>
        </w:tc>
      </w:tr>
      <w:tr w:rsidR="00236231" w:rsidRPr="0039356B" w:rsidTr="008D7169">
        <w:tc>
          <w:tcPr>
            <w:tcW w:w="4785" w:type="dxa"/>
          </w:tcPr>
          <w:p w:rsidR="00236231" w:rsidRPr="0039356B" w:rsidRDefault="00236231" w:rsidP="00393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т труда здоровеют,</w:t>
            </w:r>
          </w:p>
        </w:tc>
        <w:tc>
          <w:tcPr>
            <w:tcW w:w="4786" w:type="dxa"/>
          </w:tcPr>
          <w:p w:rsidR="00236231" w:rsidRPr="0039356B" w:rsidRDefault="00236231" w:rsidP="0039356B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гуляй смело»</w:t>
            </w:r>
          </w:p>
        </w:tc>
      </w:tr>
      <w:tr w:rsidR="00236231" w:rsidRPr="0039356B" w:rsidTr="008D7169">
        <w:tc>
          <w:tcPr>
            <w:tcW w:w="4785" w:type="dxa"/>
          </w:tcPr>
          <w:p w:rsidR="00236231" w:rsidRPr="0039356B" w:rsidRDefault="00236231" w:rsidP="00393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«Маленькое дело</w:t>
            </w:r>
          </w:p>
        </w:tc>
        <w:tc>
          <w:tcPr>
            <w:tcW w:w="4786" w:type="dxa"/>
          </w:tcPr>
          <w:p w:rsidR="00236231" w:rsidRPr="0039356B" w:rsidRDefault="00236231" w:rsidP="0039356B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и рыбку из пруда»</w:t>
            </w:r>
          </w:p>
        </w:tc>
      </w:tr>
      <w:tr w:rsidR="00236231" w:rsidRPr="0039356B" w:rsidTr="008D7169">
        <w:tc>
          <w:tcPr>
            <w:tcW w:w="4785" w:type="dxa"/>
          </w:tcPr>
          <w:p w:rsidR="00236231" w:rsidRPr="0039356B" w:rsidRDefault="00236231" w:rsidP="00393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«Сделал дело,</w:t>
            </w:r>
          </w:p>
        </w:tc>
        <w:tc>
          <w:tcPr>
            <w:tcW w:w="4786" w:type="dxa"/>
          </w:tcPr>
          <w:p w:rsidR="00236231" w:rsidRPr="0039356B" w:rsidRDefault="00236231" w:rsidP="0039356B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sz w:val="24"/>
                <w:szCs w:val="24"/>
              </w:rPr>
              <w:t>а от лени болеют»</w:t>
            </w:r>
          </w:p>
        </w:tc>
      </w:tr>
      <w:tr w:rsidR="00236231" w:rsidRPr="0039356B" w:rsidTr="008D7169">
        <w:tc>
          <w:tcPr>
            <w:tcW w:w="4785" w:type="dxa"/>
          </w:tcPr>
          <w:p w:rsidR="00236231" w:rsidRPr="0039356B" w:rsidRDefault="00236231" w:rsidP="003935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Д  «</w:t>
            </w:r>
            <w:r w:rsidRPr="0039356B">
              <w:rPr>
                <w:rFonts w:ascii="Times New Roman" w:hAnsi="Times New Roman" w:cs="Times New Roman"/>
                <w:bCs/>
                <w:sz w:val="24"/>
                <w:szCs w:val="24"/>
              </w:rPr>
              <w:t>Без денег торговать</w:t>
            </w:r>
          </w:p>
        </w:tc>
        <w:tc>
          <w:tcPr>
            <w:tcW w:w="4786" w:type="dxa"/>
          </w:tcPr>
          <w:p w:rsidR="00236231" w:rsidRPr="0039356B" w:rsidRDefault="00236231" w:rsidP="0039356B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Cs/>
                <w:sz w:val="24"/>
                <w:szCs w:val="24"/>
              </w:rPr>
              <w:t>как без соли хлебать»</w:t>
            </w:r>
          </w:p>
        </w:tc>
      </w:tr>
    </w:tbl>
    <w:p w:rsidR="00236231" w:rsidRPr="0039356B" w:rsidRDefault="00236231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4"/>
        <w:gridCol w:w="1195"/>
        <w:gridCol w:w="1195"/>
        <w:gridCol w:w="1195"/>
        <w:gridCol w:w="1195"/>
      </w:tblGrid>
      <w:tr w:rsidR="00236231" w:rsidRPr="0039356B" w:rsidTr="008D7169">
        <w:tc>
          <w:tcPr>
            <w:tcW w:w="1194" w:type="dxa"/>
          </w:tcPr>
          <w:p w:rsidR="00236231" w:rsidRPr="0039356B" w:rsidRDefault="00236231" w:rsidP="0039356B">
            <w:pPr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95" w:type="dxa"/>
          </w:tcPr>
          <w:p w:rsidR="00236231" w:rsidRPr="0039356B" w:rsidRDefault="00236231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95" w:type="dxa"/>
          </w:tcPr>
          <w:p w:rsidR="00236231" w:rsidRPr="0039356B" w:rsidRDefault="00236231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95" w:type="dxa"/>
          </w:tcPr>
          <w:p w:rsidR="00236231" w:rsidRPr="0039356B" w:rsidRDefault="00236231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95" w:type="dxa"/>
          </w:tcPr>
          <w:p w:rsidR="00236231" w:rsidRPr="0039356B" w:rsidRDefault="00236231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236231" w:rsidRPr="0039356B" w:rsidTr="008D7169">
        <w:tc>
          <w:tcPr>
            <w:tcW w:w="1194" w:type="dxa"/>
            <w:vAlign w:val="center"/>
          </w:tcPr>
          <w:p w:rsidR="00236231" w:rsidRPr="0039356B" w:rsidRDefault="00236231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236231" w:rsidRPr="0039356B" w:rsidRDefault="00236231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236231" w:rsidRPr="0039356B" w:rsidRDefault="00236231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236231" w:rsidRPr="0039356B" w:rsidRDefault="00236231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236231" w:rsidRPr="0039356B" w:rsidRDefault="00236231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F01" w:rsidRPr="0039356B" w:rsidRDefault="00EB0F01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231" w:rsidRPr="0039356B" w:rsidRDefault="00236231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231" w:rsidRPr="0039356B" w:rsidRDefault="00236231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231" w:rsidRPr="0039356B" w:rsidRDefault="00236231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231" w:rsidRPr="0039356B" w:rsidRDefault="00236231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231" w:rsidRPr="0039356B" w:rsidRDefault="00236231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231" w:rsidRPr="0039356B" w:rsidRDefault="00236231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231" w:rsidRPr="0039356B" w:rsidRDefault="00236231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231" w:rsidRPr="0039356B" w:rsidRDefault="00236231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231" w:rsidRPr="0039356B" w:rsidRDefault="00236231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231" w:rsidRPr="0039356B" w:rsidRDefault="00236231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231" w:rsidRDefault="00236231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42D" w:rsidRPr="0039356B" w:rsidRDefault="003A542D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231" w:rsidRPr="0039356B" w:rsidRDefault="00236231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42D" w:rsidRDefault="003A542D" w:rsidP="0039356B">
      <w:pPr>
        <w:pStyle w:val="a8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542D" w:rsidRDefault="003A542D" w:rsidP="0039356B">
      <w:pPr>
        <w:pStyle w:val="a8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231" w:rsidRPr="0039356B" w:rsidRDefault="00236231" w:rsidP="0039356B">
      <w:pPr>
        <w:pStyle w:val="a8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Приложение  3.</w:t>
      </w:r>
    </w:p>
    <w:p w:rsidR="00236231" w:rsidRPr="0039356B" w:rsidRDefault="00236231" w:rsidP="0039356B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236231" w:rsidRPr="0039356B" w:rsidRDefault="00236231" w:rsidP="0039356B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39356B">
        <w:rPr>
          <w:b/>
        </w:rPr>
        <w:t>Станция «</w:t>
      </w:r>
      <w:r w:rsidRPr="0039356B">
        <w:rPr>
          <w:b/>
          <w:bCs/>
        </w:rPr>
        <w:t>УГАДАЙ, КТО СКАЗАЛ?</w:t>
      </w:r>
      <w:r w:rsidRPr="0039356B">
        <w:rPr>
          <w:b/>
        </w:rPr>
        <w:t>»</w:t>
      </w:r>
    </w:p>
    <w:p w:rsidR="00236231" w:rsidRPr="0039356B" w:rsidRDefault="00236231" w:rsidP="0039356B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color w:val="000000"/>
        </w:rPr>
      </w:pPr>
    </w:p>
    <w:p w:rsidR="00236231" w:rsidRPr="0039356B" w:rsidRDefault="0039356B" w:rsidP="0039356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З</w:t>
      </w:r>
      <w:r w:rsidRPr="0039356B">
        <w:rPr>
          <w:rFonts w:ascii="Times New Roman" w:hAnsi="Times New Roman" w:cs="Times New Roman"/>
          <w:b/>
          <w:color w:val="000000"/>
          <w:sz w:val="24"/>
          <w:szCs w:val="24"/>
        </w:rPr>
        <w:t>апишите ответы</w:t>
      </w:r>
      <w:r w:rsidR="00236231" w:rsidRPr="003935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листке в столбик. </w:t>
      </w:r>
      <w:r w:rsidR="00BE344A" w:rsidRPr="003935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Кому из мультипликационных героев принадлежат следующие слова. </w:t>
      </w:r>
    </w:p>
    <w:p w:rsidR="00BE344A" w:rsidRPr="0039356B" w:rsidRDefault="00BE344A" w:rsidP="003935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231" w:rsidRPr="0039356B" w:rsidRDefault="00236231" w:rsidP="0039356B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9356B">
        <w:rPr>
          <w:color w:val="000000"/>
        </w:rPr>
        <w:t>1. "Средства у нас есть. У нас ума не хватает"</w:t>
      </w:r>
    </w:p>
    <w:p w:rsidR="00BE344A" w:rsidRPr="0039356B" w:rsidRDefault="00236231" w:rsidP="0039356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356B">
        <w:rPr>
          <w:color w:val="000000"/>
        </w:rPr>
        <w:t xml:space="preserve">2. "Ах, владеть подвалом хорошо, но еще лучше купаться в этих прохладных кругленьких монетах. Чудесно нырять в них как дельфин и как суслик в них зарываться, подбрасывать их вверх и этим дождем наслаждаться" </w:t>
      </w:r>
    </w:p>
    <w:p w:rsidR="00BE344A" w:rsidRPr="0039356B" w:rsidRDefault="00236231" w:rsidP="0039356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356B">
        <w:rPr>
          <w:color w:val="000000"/>
        </w:rPr>
        <w:t xml:space="preserve">3. "В наше время даже сейфу нельзя доверять. Как это сложно иметь миллион" </w:t>
      </w:r>
    </w:p>
    <w:p w:rsidR="00BE344A" w:rsidRPr="0039356B" w:rsidRDefault="00236231" w:rsidP="0039356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356B">
        <w:rPr>
          <w:color w:val="000000"/>
        </w:rPr>
        <w:t xml:space="preserve">4. "Чтобы продать что-нибудь ненужное, нужно сначала купить что-нибудь ненужное, а у нас денег нет" </w:t>
      </w:r>
    </w:p>
    <w:p w:rsidR="00236231" w:rsidRPr="0039356B" w:rsidRDefault="00236231" w:rsidP="0039356B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9356B">
        <w:rPr>
          <w:color w:val="000000"/>
        </w:rPr>
        <w:t xml:space="preserve">5. "А хотя бы я и жадничаю, зато от чистого сердца" </w:t>
      </w:r>
    </w:p>
    <w:p w:rsidR="00236231" w:rsidRPr="0039356B" w:rsidRDefault="00236231" w:rsidP="0039356B">
      <w:pPr>
        <w:pStyle w:val="a9"/>
        <w:shd w:val="clear" w:color="auto" w:fill="FFFFFF"/>
        <w:spacing w:before="0" w:beforeAutospacing="0" w:after="0" w:afterAutospacing="0"/>
        <w:jc w:val="both"/>
        <w:rPr>
          <w:b/>
        </w:rPr>
      </w:pPr>
      <w:r w:rsidRPr="0039356B">
        <w:rPr>
          <w:color w:val="000000"/>
        </w:rPr>
        <w:t xml:space="preserve">6. "А я ничего выписывать не буду! Я экономить буду" </w:t>
      </w:r>
    </w:p>
    <w:p w:rsidR="00236231" w:rsidRPr="0039356B" w:rsidRDefault="00236231" w:rsidP="0039356B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9356B">
        <w:rPr>
          <w:color w:val="000000"/>
        </w:rPr>
        <w:t xml:space="preserve">7. "Несите ваши денежки, иначе быть беде" </w:t>
      </w:r>
    </w:p>
    <w:p w:rsidR="00236231" w:rsidRPr="0039356B" w:rsidRDefault="00236231" w:rsidP="0039356B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9356B">
        <w:rPr>
          <w:color w:val="000000"/>
        </w:rPr>
        <w:t xml:space="preserve">8. "Меньше можно, больше ни-ни" </w:t>
      </w:r>
    </w:p>
    <w:p w:rsidR="00236231" w:rsidRPr="0039356B" w:rsidRDefault="00236231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4A" w:rsidRPr="0039356B" w:rsidRDefault="0039356B" w:rsidP="0039356B">
      <w:pPr>
        <w:pStyle w:val="a8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Приложение 4</w:t>
      </w:r>
      <w:r w:rsidR="00BE344A" w:rsidRPr="0039356B">
        <w:rPr>
          <w:rFonts w:ascii="Times New Roman" w:hAnsi="Times New Roman" w:cs="Times New Roman"/>
          <w:sz w:val="24"/>
          <w:szCs w:val="24"/>
        </w:rPr>
        <w:t>.</w:t>
      </w:r>
    </w:p>
    <w:p w:rsidR="00BE344A" w:rsidRPr="0039356B" w:rsidRDefault="00BE344A" w:rsidP="0039356B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44A" w:rsidRPr="0039356B" w:rsidRDefault="0039356B" w:rsidP="0039356B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Pr="00393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3A5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РЕШАЙКА</w:t>
      </w:r>
      <w:r w:rsidR="00BE344A" w:rsidRPr="00393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E344A" w:rsidRPr="0039356B" w:rsidRDefault="00BE344A" w:rsidP="0039356B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44A" w:rsidRPr="0039356B" w:rsidRDefault="00BE344A" w:rsidP="0039356B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E344A" w:rsidRPr="0039356B" w:rsidRDefault="00BE344A" w:rsidP="00393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42D" w:rsidRDefault="003A542D" w:rsidP="003A542D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№1</w:t>
      </w:r>
    </w:p>
    <w:p w:rsidR="003A542D" w:rsidRDefault="003A542D" w:rsidP="003A542D">
      <w:pPr>
        <w:widowControl w:val="0"/>
        <w:suppressAutoHyphens/>
        <w:spacing w:line="240" w:lineRule="auto"/>
        <w:ind w:left="786" w:righ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Ученик лицея Сидоров купил у фирмы «Рассвет» акварельные краски за 150 рублей. Потраченная сумма является:</w:t>
      </w:r>
    </w:p>
    <w:p w:rsidR="003A542D" w:rsidRDefault="003A542D" w:rsidP="003A542D">
      <w:pPr>
        <w:ind w:righ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1) для Сидорова - расходами</w:t>
      </w:r>
    </w:p>
    <w:p w:rsidR="003A542D" w:rsidRDefault="003A542D" w:rsidP="003A542D">
      <w:pPr>
        <w:ind w:righ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2) для фирмы "Рассвет" - прибылью</w:t>
      </w:r>
    </w:p>
    <w:p w:rsidR="003A542D" w:rsidRDefault="003A542D" w:rsidP="003A542D">
      <w:pPr>
        <w:ind w:righ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 для фирмы "Рассвет" - выручкой</w:t>
      </w:r>
    </w:p>
    <w:p w:rsidR="003A542D" w:rsidRDefault="003A542D" w:rsidP="003A542D">
      <w:pPr>
        <w:ind w:righ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4) для Сидорова - убытками</w:t>
      </w:r>
    </w:p>
    <w:p w:rsidR="003A542D" w:rsidRDefault="003A542D" w:rsidP="003A542D">
      <w:pPr>
        <w:shd w:val="clear" w:color="auto" w:fill="FFFFFF"/>
        <w:tabs>
          <w:tab w:val="left" w:pos="3945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5) ценой акварельных красок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3A542D" w:rsidRDefault="003A542D" w:rsidP="003A542D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Задача №2</w:t>
      </w:r>
    </w:p>
    <w:p w:rsidR="003A542D" w:rsidRDefault="003A542D" w:rsidP="003A542D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Миша с папой решили купить маме цветы ко дню рождения. В цветочном магазине им понравились розы по цене 80 рублей за штуку. Сколько роз они могут купить, если у них на эти цели приготовлено 500 рублей, а букет должен состоять из нечетного числа цветов?</w:t>
      </w:r>
    </w:p>
    <w:p w:rsidR="00BE344A" w:rsidRPr="0039356B" w:rsidRDefault="00BE344A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4A" w:rsidRPr="0039356B" w:rsidRDefault="00BE344A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4A" w:rsidRPr="0039356B" w:rsidRDefault="00BE344A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4A" w:rsidRPr="0039356B" w:rsidRDefault="00BE344A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4A" w:rsidRPr="0039356B" w:rsidRDefault="00BE344A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4A" w:rsidRPr="0039356B" w:rsidRDefault="00BE344A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4A" w:rsidRPr="0039356B" w:rsidRDefault="00BE344A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4A" w:rsidRPr="0039356B" w:rsidRDefault="00BE344A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4A" w:rsidRPr="0039356B" w:rsidRDefault="00BE344A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4A" w:rsidRPr="0039356B" w:rsidRDefault="00BE344A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4A" w:rsidRPr="0039356B" w:rsidRDefault="00BE344A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4A" w:rsidRDefault="00BE344A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42D" w:rsidRDefault="003A542D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42D" w:rsidRDefault="003A542D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42D" w:rsidRPr="0039356B" w:rsidRDefault="003A542D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4A" w:rsidRPr="0039356B" w:rsidRDefault="00BE344A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4A" w:rsidRPr="0039356B" w:rsidRDefault="0039356B" w:rsidP="0039356B">
      <w:pPr>
        <w:pStyle w:val="a8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Приложение 5</w:t>
      </w:r>
      <w:r w:rsidR="00BE344A" w:rsidRPr="0039356B">
        <w:rPr>
          <w:rFonts w:ascii="Times New Roman" w:hAnsi="Times New Roman" w:cs="Times New Roman"/>
          <w:sz w:val="24"/>
          <w:szCs w:val="24"/>
        </w:rPr>
        <w:t>.</w:t>
      </w:r>
    </w:p>
    <w:p w:rsidR="00BE344A" w:rsidRPr="0039356B" w:rsidRDefault="00BE344A" w:rsidP="003935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44A" w:rsidRPr="0039356B" w:rsidRDefault="0039356B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Станция «</w:t>
      </w:r>
      <w:r w:rsidR="00BE344A" w:rsidRPr="0039356B">
        <w:rPr>
          <w:rFonts w:ascii="Times New Roman" w:hAnsi="Times New Roman" w:cs="Times New Roman"/>
          <w:b/>
          <w:sz w:val="24"/>
          <w:szCs w:val="24"/>
        </w:rPr>
        <w:t>МАГАЗИН»</w:t>
      </w:r>
    </w:p>
    <w:p w:rsidR="00BE344A" w:rsidRPr="0039356B" w:rsidRDefault="00BE344A" w:rsidP="0039356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44A" w:rsidRPr="0039356B" w:rsidRDefault="00BE344A" w:rsidP="0039356B">
      <w:pPr>
        <w:spacing w:line="24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Расположите по порядку действия, которые надо предпринять, совершая покупку в супермаркете. Ответы впишите в таблицу.</w:t>
      </w:r>
    </w:p>
    <w:p w:rsidR="00BE344A" w:rsidRPr="0039356B" w:rsidRDefault="00BE344A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690" w:tblpY="172"/>
        <w:tblW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709"/>
        <w:gridCol w:w="708"/>
        <w:gridCol w:w="567"/>
        <w:gridCol w:w="709"/>
        <w:gridCol w:w="425"/>
        <w:gridCol w:w="709"/>
        <w:gridCol w:w="851"/>
      </w:tblGrid>
      <w:tr w:rsidR="00BE344A" w:rsidRPr="0039356B" w:rsidTr="0039356B">
        <w:tc>
          <w:tcPr>
            <w:tcW w:w="846" w:type="dxa"/>
          </w:tcPr>
          <w:p w:rsidR="00BE344A" w:rsidRPr="0039356B" w:rsidRDefault="00BE344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344A" w:rsidRPr="0039356B" w:rsidRDefault="00BE344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E344A" w:rsidRPr="0039356B" w:rsidRDefault="00BE344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E344A" w:rsidRPr="0039356B" w:rsidRDefault="00BE344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E344A" w:rsidRPr="0039356B" w:rsidRDefault="00BE344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E344A" w:rsidRPr="0039356B" w:rsidRDefault="00BE344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E344A" w:rsidRPr="0039356B" w:rsidRDefault="00BE344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E344A" w:rsidRPr="0039356B" w:rsidRDefault="00BE344A" w:rsidP="00393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E344A" w:rsidRPr="0039356B" w:rsidTr="0039356B">
        <w:tc>
          <w:tcPr>
            <w:tcW w:w="846" w:type="dxa"/>
          </w:tcPr>
          <w:p w:rsidR="00BE344A" w:rsidRPr="0039356B" w:rsidRDefault="00BE344A" w:rsidP="00393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344A" w:rsidRPr="0039356B" w:rsidRDefault="00BE344A" w:rsidP="00393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344A" w:rsidRPr="0039356B" w:rsidRDefault="00BE344A" w:rsidP="00393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344A" w:rsidRPr="0039356B" w:rsidRDefault="00BE344A" w:rsidP="00393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344A" w:rsidRPr="0039356B" w:rsidRDefault="00BE344A" w:rsidP="00393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E344A" w:rsidRPr="0039356B" w:rsidRDefault="00BE344A" w:rsidP="00393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344A" w:rsidRPr="0039356B" w:rsidRDefault="00BE344A" w:rsidP="00393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344A" w:rsidRPr="0039356B" w:rsidRDefault="00BE344A" w:rsidP="00393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4A" w:rsidRPr="0039356B" w:rsidRDefault="00BE344A" w:rsidP="00393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44A" w:rsidRPr="0039356B" w:rsidRDefault="00BE344A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A. Выложить продукты из тележки.</w:t>
      </w:r>
    </w:p>
    <w:p w:rsidR="00BE344A" w:rsidRPr="0039356B" w:rsidRDefault="00BE344A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Б. Получить сдачу.</w:t>
      </w:r>
    </w:p>
    <w:p w:rsidR="00BE344A" w:rsidRPr="0039356B" w:rsidRDefault="00BE344A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В. Проверить сроки годности.</w:t>
      </w:r>
    </w:p>
    <w:p w:rsidR="00BE344A" w:rsidRPr="0039356B" w:rsidRDefault="00BE344A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Г. Выбрать продукты.</w:t>
      </w:r>
    </w:p>
    <w:p w:rsidR="00BE344A" w:rsidRPr="0039356B" w:rsidRDefault="00BE344A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Д. Проверить чек.</w:t>
      </w:r>
    </w:p>
    <w:p w:rsidR="00BE344A" w:rsidRPr="0039356B" w:rsidRDefault="00BE344A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Е. Оплатить покупки.</w:t>
      </w:r>
    </w:p>
    <w:p w:rsidR="00BE344A" w:rsidRPr="0039356B" w:rsidRDefault="00BE344A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Ё. Занять очередь в кассу.</w:t>
      </w:r>
    </w:p>
    <w:p w:rsidR="00BE344A" w:rsidRPr="0039356B" w:rsidRDefault="00BE344A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Ж. Взять тележку.</w:t>
      </w:r>
    </w:p>
    <w:p w:rsidR="00BE344A" w:rsidRPr="0039356B" w:rsidRDefault="00BE344A" w:rsidP="003935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344A" w:rsidRPr="0039356B" w:rsidRDefault="0039356B" w:rsidP="0039356B">
      <w:pPr>
        <w:pStyle w:val="a8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Приложение 6</w:t>
      </w:r>
      <w:r w:rsidR="00BE344A" w:rsidRPr="0039356B">
        <w:rPr>
          <w:rFonts w:ascii="Times New Roman" w:hAnsi="Times New Roman" w:cs="Times New Roman"/>
          <w:sz w:val="24"/>
          <w:szCs w:val="24"/>
        </w:rPr>
        <w:t>.</w:t>
      </w:r>
    </w:p>
    <w:p w:rsidR="00BE344A" w:rsidRPr="0039356B" w:rsidRDefault="00BE344A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44A" w:rsidRPr="0039356B" w:rsidRDefault="0039356B" w:rsidP="0039356B">
      <w:pPr>
        <w:spacing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Станция «</w:t>
      </w:r>
      <w:r w:rsidR="003A542D">
        <w:rPr>
          <w:rFonts w:ascii="Times New Roman" w:eastAsia="Arial Unicode MS" w:hAnsi="Times New Roman" w:cs="Times New Roman"/>
          <w:b/>
          <w:sz w:val="24"/>
          <w:szCs w:val="24"/>
        </w:rPr>
        <w:t>РЕКЛАМА</w:t>
      </w:r>
      <w:r w:rsidR="00BE344A" w:rsidRPr="0039356B">
        <w:rPr>
          <w:rFonts w:ascii="Times New Roman" w:eastAsia="Arial Unicode MS" w:hAnsi="Times New Roman" w:cs="Times New Roman"/>
          <w:b/>
          <w:sz w:val="24"/>
          <w:szCs w:val="24"/>
        </w:rPr>
        <w:t xml:space="preserve"> ТОВАРА»</w:t>
      </w:r>
    </w:p>
    <w:p w:rsidR="00BE344A" w:rsidRPr="0039356B" w:rsidRDefault="00BE344A" w:rsidP="0039356B">
      <w:pPr>
        <w:spacing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E344A" w:rsidRPr="0039356B" w:rsidRDefault="00BE344A" w:rsidP="0039356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Н</w:t>
      </w:r>
      <w:r w:rsidRPr="0039356B">
        <w:rPr>
          <w:rFonts w:ascii="Times New Roman" w:eastAsia="Arial Unicode MS" w:hAnsi="Times New Roman" w:cs="Times New Roman"/>
          <w:b/>
          <w:sz w:val="24"/>
          <w:szCs w:val="24"/>
        </w:rPr>
        <w:t xml:space="preserve">а столе лежит набор </w:t>
      </w:r>
      <w:r w:rsidR="003A542D">
        <w:rPr>
          <w:rFonts w:ascii="Times New Roman" w:eastAsia="Arial Unicode MS" w:hAnsi="Times New Roman" w:cs="Times New Roman"/>
          <w:b/>
          <w:sz w:val="24"/>
          <w:szCs w:val="24"/>
        </w:rPr>
        <w:t>продуктов: сок, молоко, мороженное</w:t>
      </w:r>
      <w:r w:rsidRPr="0039356B">
        <w:rPr>
          <w:rFonts w:ascii="Times New Roman" w:eastAsia="Arial Unicode MS" w:hAnsi="Times New Roman" w:cs="Times New Roman"/>
          <w:b/>
          <w:sz w:val="24"/>
          <w:szCs w:val="24"/>
        </w:rPr>
        <w:t>, шоколад. Заполните таблицу.</w:t>
      </w:r>
    </w:p>
    <w:p w:rsidR="00BE344A" w:rsidRPr="0039356B" w:rsidRDefault="00BE344A" w:rsidP="0039356B">
      <w:pPr>
        <w:shd w:val="clear" w:color="auto" w:fill="FFFFFF"/>
        <w:spacing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446" w:type="dxa"/>
        <w:tblLook w:val="04A0"/>
      </w:tblPr>
      <w:tblGrid>
        <w:gridCol w:w="1427"/>
        <w:gridCol w:w="1821"/>
        <w:gridCol w:w="1395"/>
        <w:gridCol w:w="1421"/>
        <w:gridCol w:w="1295"/>
        <w:gridCol w:w="1190"/>
      </w:tblGrid>
      <w:tr w:rsidR="00BE344A" w:rsidRPr="0039356B" w:rsidTr="00BE344A">
        <w:tc>
          <w:tcPr>
            <w:tcW w:w="1595" w:type="dxa"/>
          </w:tcPr>
          <w:p w:rsidR="00BE344A" w:rsidRPr="0039356B" w:rsidRDefault="00BE344A" w:rsidP="0039356B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Название товара</w:t>
            </w:r>
          </w:p>
        </w:tc>
        <w:tc>
          <w:tcPr>
            <w:tcW w:w="1942" w:type="dxa"/>
          </w:tcPr>
          <w:p w:rsidR="00BE344A" w:rsidRPr="0039356B" w:rsidRDefault="00BE344A" w:rsidP="0039356B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  <w:tc>
          <w:tcPr>
            <w:tcW w:w="1595" w:type="dxa"/>
          </w:tcPr>
          <w:p w:rsidR="00BE344A" w:rsidRPr="0039356B" w:rsidRDefault="00BE344A" w:rsidP="0039356B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Срок годности</w:t>
            </w:r>
          </w:p>
        </w:tc>
        <w:tc>
          <w:tcPr>
            <w:tcW w:w="1595" w:type="dxa"/>
          </w:tcPr>
          <w:p w:rsidR="00BE344A" w:rsidRPr="0039356B" w:rsidRDefault="00BE344A" w:rsidP="0039356B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Условия хранения</w:t>
            </w:r>
          </w:p>
        </w:tc>
        <w:tc>
          <w:tcPr>
            <w:tcW w:w="1595" w:type="dxa"/>
          </w:tcPr>
          <w:p w:rsidR="00BE344A" w:rsidRPr="0039356B" w:rsidRDefault="00BE344A" w:rsidP="0039356B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Состав</w:t>
            </w:r>
          </w:p>
        </w:tc>
        <w:tc>
          <w:tcPr>
            <w:tcW w:w="1596" w:type="dxa"/>
          </w:tcPr>
          <w:p w:rsidR="00BE344A" w:rsidRPr="0039356B" w:rsidRDefault="00BE344A" w:rsidP="0039356B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BE344A" w:rsidRPr="0039356B" w:rsidTr="00BE344A">
        <w:tc>
          <w:tcPr>
            <w:tcW w:w="1595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BE344A" w:rsidRPr="0039356B" w:rsidTr="00BE344A">
        <w:tc>
          <w:tcPr>
            <w:tcW w:w="1595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BE344A" w:rsidRPr="0039356B" w:rsidTr="00BE344A">
        <w:tc>
          <w:tcPr>
            <w:tcW w:w="1595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BE344A" w:rsidRPr="0039356B" w:rsidTr="00BE344A">
        <w:tc>
          <w:tcPr>
            <w:tcW w:w="1595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E344A" w:rsidRPr="0039356B" w:rsidRDefault="00BE344A" w:rsidP="0039356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:rsidR="00BE344A" w:rsidRPr="0039356B" w:rsidRDefault="00BE344A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44A" w:rsidRPr="0039356B" w:rsidRDefault="00BE344A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44A" w:rsidRPr="0039356B" w:rsidRDefault="00BE344A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A542D" w:rsidRDefault="003A542D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344A" w:rsidRPr="0039356B" w:rsidRDefault="0039356B" w:rsidP="0039356B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Приложение 7</w:t>
      </w:r>
      <w:r w:rsidR="00BE344A" w:rsidRPr="0039356B">
        <w:rPr>
          <w:rFonts w:ascii="Times New Roman" w:hAnsi="Times New Roman" w:cs="Times New Roman"/>
          <w:sz w:val="24"/>
          <w:szCs w:val="24"/>
        </w:rPr>
        <w:t>.</w:t>
      </w:r>
    </w:p>
    <w:p w:rsidR="003A542D" w:rsidRDefault="003A542D" w:rsidP="003A542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56B">
        <w:rPr>
          <w:rFonts w:ascii="Times New Roman" w:hAnsi="Times New Roman" w:cs="Times New Roman"/>
          <w:b/>
          <w:sz w:val="24"/>
          <w:szCs w:val="24"/>
        </w:rPr>
        <w:t>Станция 6</w:t>
      </w:r>
      <w:r>
        <w:rPr>
          <w:rFonts w:ascii="Times New Roman" w:hAnsi="Times New Roman" w:cs="Times New Roman"/>
          <w:b/>
          <w:sz w:val="24"/>
          <w:szCs w:val="24"/>
        </w:rPr>
        <w:t>. «ЮНЫЙ БИЗНЕСМЕН</w:t>
      </w:r>
      <w:r w:rsidRPr="0039356B">
        <w:rPr>
          <w:rFonts w:ascii="Times New Roman" w:hAnsi="Times New Roman" w:cs="Times New Roman"/>
          <w:b/>
          <w:sz w:val="24"/>
          <w:szCs w:val="24"/>
        </w:rPr>
        <w:t>»</w:t>
      </w:r>
    </w:p>
    <w:p w:rsidR="003A542D" w:rsidRDefault="003A542D" w:rsidP="003A542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42D" w:rsidRPr="0039356B" w:rsidRDefault="003A542D" w:rsidP="003A542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44A" w:rsidRPr="0039356B" w:rsidRDefault="00A77401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401">
        <w:rPr>
          <w:rFonts w:ascii="Times New Roman" w:eastAsiaTheme="minorHAnsi" w:hAnsi="Times New Roman" w:cs="Times New Roman"/>
          <w:noProof/>
          <w:sz w:val="24"/>
          <w:szCs w:val="24"/>
          <w:lang w:eastAsia="ru-RU"/>
        </w:rPr>
        <w:pict>
          <v:shape id="Надпись 6" o:spid="_x0000_s1027" type="#_x0000_t202" style="position:absolute;left:0;text-align:left;margin-left:0;margin-top:-.05pt;width:300.75pt;height:152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" fillcolor="white [3201]" strokeweight=".5pt">
            <v:textbox>
              <w:txbxContent>
                <w:p w:rsidR="003A542D" w:rsidRDefault="003A542D" w:rsidP="003A542D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>КАРТА - ПАМЯТКА</w:t>
                  </w:r>
                </w:p>
                <w:p w:rsidR="003A542D" w:rsidRDefault="003A542D" w:rsidP="003A54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1.Название магазина.</w:t>
                  </w:r>
                </w:p>
                <w:p w:rsidR="003A542D" w:rsidRDefault="003A542D" w:rsidP="003A54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2.Рекламный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слоган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3A542D" w:rsidRDefault="003A542D" w:rsidP="003A54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3.Эмблема магазина.</w:t>
                  </w:r>
                </w:p>
                <w:p w:rsidR="003A542D" w:rsidRDefault="003A542D" w:rsidP="003A54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>Образец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3A542D" w:rsidRDefault="003A542D" w:rsidP="003A54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1.Золотой ключик.</w:t>
                  </w:r>
                </w:p>
                <w:p w:rsidR="003A542D" w:rsidRDefault="003A542D" w:rsidP="003A54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  <w:r>
                    <w:rPr>
                      <w:rFonts w:ascii="Arial" w:hAnsi="Arial" w:cs="Arial"/>
                      <w:color w:val="000000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Мы знаем, что нужно детям. Мы ими были!</w:t>
                  </w:r>
                </w:p>
                <w:p w:rsidR="003A542D" w:rsidRDefault="003A542D" w:rsidP="003A54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  <w:r>
                    <w:rPr>
                      <w:noProof/>
                      <w:lang w:eastAsia="ru-RU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71475" cy="371475"/>
                        <wp:effectExtent l="0" t="0" r="9525" b="9525"/>
                        <wp:docPr id="5" name="Рисунок 5" descr="Золотой ключик, братья Гримм, читать сказку о золотом ключике онлайн  бесплатно | Русская сказ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Золотой ключик, братья Гримм, читать сказку о золотом ключике онлайн  бесплатно | Русская сказ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9356B" w:rsidRDefault="0039356B" w:rsidP="003935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56B" w:rsidRDefault="0039356B" w:rsidP="003935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356B" w:rsidRDefault="0039356B" w:rsidP="003935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42D" w:rsidRDefault="003A542D" w:rsidP="003935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42D" w:rsidRDefault="003A542D" w:rsidP="003935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42D" w:rsidRDefault="003A542D" w:rsidP="003935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42D" w:rsidRDefault="003A542D" w:rsidP="003935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42D" w:rsidRDefault="003A542D" w:rsidP="003935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42D" w:rsidRDefault="003A542D" w:rsidP="003935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42D" w:rsidRDefault="003A542D" w:rsidP="003935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42D" w:rsidRDefault="003A542D" w:rsidP="003935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42D" w:rsidRDefault="003A542D" w:rsidP="003935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3CB0" w:rsidRPr="0039356B" w:rsidRDefault="005C3CB0" w:rsidP="003935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356B">
        <w:rPr>
          <w:rFonts w:ascii="Times New Roman" w:eastAsia="Times New Roman" w:hAnsi="Times New Roman" w:cs="Times New Roman"/>
          <w:sz w:val="24"/>
          <w:szCs w:val="24"/>
        </w:rPr>
        <w:t>Приложение 8.</w:t>
      </w:r>
    </w:p>
    <w:p w:rsidR="005C3CB0" w:rsidRPr="0039356B" w:rsidRDefault="005C3CB0" w:rsidP="0039356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56B">
        <w:rPr>
          <w:rFonts w:ascii="Times New Roman" w:eastAsia="Times New Roman" w:hAnsi="Times New Roman" w:cs="Times New Roman"/>
          <w:b/>
          <w:sz w:val="24"/>
          <w:szCs w:val="24"/>
        </w:rPr>
        <w:t>Маршрутная карта</w:t>
      </w:r>
    </w:p>
    <w:p w:rsidR="005C3CB0" w:rsidRPr="0039356B" w:rsidRDefault="005C3CB0" w:rsidP="003935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56B">
        <w:rPr>
          <w:rFonts w:ascii="Times New Roman" w:eastAsia="Times New Roman" w:hAnsi="Times New Roman" w:cs="Times New Roman"/>
          <w:sz w:val="24"/>
          <w:szCs w:val="24"/>
        </w:rPr>
        <w:t>Команда _______________________________________________</w:t>
      </w:r>
    </w:p>
    <w:p w:rsidR="005C3CB0" w:rsidRPr="0039356B" w:rsidRDefault="005C3CB0" w:rsidP="003935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384"/>
        <w:gridCol w:w="8187"/>
      </w:tblGrid>
      <w:tr w:rsidR="005C3CB0" w:rsidRPr="0039356B" w:rsidTr="008D7169">
        <w:tc>
          <w:tcPr>
            <w:tcW w:w="1384" w:type="dxa"/>
          </w:tcPr>
          <w:p w:rsidR="005C3CB0" w:rsidRPr="0039356B" w:rsidRDefault="005C3CB0" w:rsidP="0039356B">
            <w:pPr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Номер станции</w:t>
            </w:r>
          </w:p>
        </w:tc>
        <w:tc>
          <w:tcPr>
            <w:tcW w:w="8187" w:type="dxa"/>
          </w:tcPr>
          <w:p w:rsidR="005C3CB0" w:rsidRPr="0039356B" w:rsidRDefault="005C3CB0" w:rsidP="0039356B">
            <w:pPr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Название станций</w:t>
            </w:r>
          </w:p>
        </w:tc>
      </w:tr>
      <w:tr w:rsidR="005C3CB0" w:rsidRPr="0039356B" w:rsidTr="008D7169">
        <w:tc>
          <w:tcPr>
            <w:tcW w:w="1384" w:type="dxa"/>
          </w:tcPr>
          <w:p w:rsidR="005C3CB0" w:rsidRPr="0039356B" w:rsidRDefault="005C3CB0" w:rsidP="0039356B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:rsidR="005C3CB0" w:rsidRPr="0039356B" w:rsidRDefault="005C3CB0" w:rsidP="0039356B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 «ТРУД»</w:t>
            </w:r>
          </w:p>
        </w:tc>
      </w:tr>
      <w:tr w:rsidR="005C3CB0" w:rsidRPr="0039356B" w:rsidTr="008D7169">
        <w:tc>
          <w:tcPr>
            <w:tcW w:w="1384" w:type="dxa"/>
          </w:tcPr>
          <w:p w:rsidR="005C3CB0" w:rsidRPr="0039356B" w:rsidRDefault="005C3CB0" w:rsidP="0039356B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5C3CB0" w:rsidRPr="0039356B" w:rsidRDefault="005C3CB0" w:rsidP="0039356B">
            <w:pPr>
              <w:pStyle w:val="a9"/>
              <w:shd w:val="clear" w:color="auto" w:fill="FFFFFF"/>
              <w:spacing w:before="0" w:beforeAutospacing="0" w:after="0" w:afterAutospacing="0"/>
              <w:ind w:firstLine="567"/>
              <w:rPr>
                <w:b/>
              </w:rPr>
            </w:pPr>
            <w:r w:rsidRPr="0039356B">
              <w:rPr>
                <w:b/>
              </w:rPr>
              <w:t>Станция «</w:t>
            </w:r>
            <w:r w:rsidRPr="0039356B">
              <w:rPr>
                <w:b/>
                <w:bCs/>
              </w:rPr>
              <w:t>УГАДАЙ, КТО СКАЗАЛ?</w:t>
            </w:r>
            <w:r w:rsidRPr="0039356B">
              <w:rPr>
                <w:b/>
              </w:rPr>
              <w:t>»</w:t>
            </w:r>
          </w:p>
        </w:tc>
      </w:tr>
      <w:tr w:rsidR="005C3CB0" w:rsidRPr="0039356B" w:rsidTr="008D7169">
        <w:tc>
          <w:tcPr>
            <w:tcW w:w="1384" w:type="dxa"/>
          </w:tcPr>
          <w:p w:rsidR="005C3CB0" w:rsidRPr="0039356B" w:rsidRDefault="005C3CB0" w:rsidP="0039356B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:rsidR="005C3CB0" w:rsidRPr="0039356B" w:rsidRDefault="005C3CB0" w:rsidP="0039356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Станция </w:t>
            </w:r>
            <w:r w:rsidR="003A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«РЕШАЙКА</w:t>
            </w:r>
            <w:r w:rsidRPr="0039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C3CB0" w:rsidRPr="0039356B" w:rsidTr="008D7169">
        <w:tc>
          <w:tcPr>
            <w:tcW w:w="1384" w:type="dxa"/>
          </w:tcPr>
          <w:p w:rsidR="005C3CB0" w:rsidRPr="0039356B" w:rsidRDefault="005C3CB0" w:rsidP="0039356B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8187" w:type="dxa"/>
          </w:tcPr>
          <w:p w:rsidR="005C3CB0" w:rsidRPr="0039356B" w:rsidRDefault="005C3CB0" w:rsidP="0039356B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«МАГАЗИН»</w:t>
            </w:r>
          </w:p>
        </w:tc>
      </w:tr>
      <w:tr w:rsidR="005C3CB0" w:rsidRPr="0039356B" w:rsidTr="008D7169">
        <w:tc>
          <w:tcPr>
            <w:tcW w:w="1384" w:type="dxa"/>
          </w:tcPr>
          <w:p w:rsidR="005C3CB0" w:rsidRPr="0039356B" w:rsidRDefault="005C3CB0" w:rsidP="0039356B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5C3CB0" w:rsidRPr="0039356B" w:rsidRDefault="001E2B58" w:rsidP="0039356B">
            <w:pPr>
              <w:ind w:firstLine="56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Станция </w:t>
            </w:r>
            <w:r w:rsidR="003A542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«РЕКЛАМА</w:t>
            </w:r>
            <w:bookmarkStart w:id="1" w:name="_GoBack"/>
            <w:bookmarkEnd w:id="1"/>
            <w:r w:rsidRPr="0039356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ТОВАРА»</w:t>
            </w:r>
          </w:p>
        </w:tc>
      </w:tr>
      <w:tr w:rsidR="005C3CB0" w:rsidRPr="0039356B" w:rsidTr="008D7169">
        <w:tc>
          <w:tcPr>
            <w:tcW w:w="1384" w:type="dxa"/>
          </w:tcPr>
          <w:p w:rsidR="005C3CB0" w:rsidRPr="0039356B" w:rsidRDefault="005C3CB0" w:rsidP="0039356B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9356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8187" w:type="dxa"/>
          </w:tcPr>
          <w:p w:rsidR="005C3CB0" w:rsidRPr="0039356B" w:rsidRDefault="003A542D" w:rsidP="0039356B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«ЮНЫЙ БИЗНЕСМЕН</w:t>
            </w:r>
            <w:r w:rsidR="001E2B58" w:rsidRPr="003935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5C3CB0" w:rsidRPr="0039356B" w:rsidRDefault="005C3CB0" w:rsidP="0039356B">
      <w:pPr>
        <w:spacing w:line="240" w:lineRule="auto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5C3CB0" w:rsidRPr="0039356B" w:rsidRDefault="005C3CB0" w:rsidP="0039356B">
      <w:pPr>
        <w:spacing w:line="240" w:lineRule="auto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5C3CB0" w:rsidRPr="0039356B" w:rsidRDefault="005C3CB0" w:rsidP="0039356B">
      <w:pPr>
        <w:spacing w:line="240" w:lineRule="auto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B16BC4" w:rsidRPr="0039356B" w:rsidRDefault="00B16BC4" w:rsidP="0039356B">
      <w:pPr>
        <w:spacing w:line="240" w:lineRule="auto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B16BC4" w:rsidRPr="0039356B" w:rsidRDefault="00B16BC4" w:rsidP="0039356B">
      <w:pPr>
        <w:spacing w:line="240" w:lineRule="auto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5C3CB0" w:rsidRPr="0039356B" w:rsidRDefault="005C3CB0" w:rsidP="0039356B">
      <w:pPr>
        <w:spacing w:line="240" w:lineRule="auto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B16BC4" w:rsidRPr="0039356B" w:rsidRDefault="00B16BC4" w:rsidP="0039356B">
      <w:pPr>
        <w:spacing w:line="240" w:lineRule="auto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39356B" w:rsidRDefault="0039356B" w:rsidP="0039356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BC4" w:rsidRPr="0039356B" w:rsidRDefault="00B16BC4" w:rsidP="0039356B">
      <w:pPr>
        <w:spacing w:line="240" w:lineRule="auto"/>
        <w:jc w:val="right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39356B">
        <w:rPr>
          <w:rFonts w:ascii="Times New Roman" w:eastAsia="Times New Roman" w:hAnsi="Times New Roman" w:cs="Times New Roman"/>
          <w:sz w:val="24"/>
          <w:szCs w:val="24"/>
        </w:rPr>
        <w:t>Приложение 9.</w:t>
      </w:r>
    </w:p>
    <w:p w:rsidR="00B16BC4" w:rsidRPr="0039356B" w:rsidRDefault="00B16BC4" w:rsidP="0039356B">
      <w:pPr>
        <w:spacing w:line="240" w:lineRule="auto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</w:p>
    <w:tbl>
      <w:tblPr>
        <w:tblStyle w:val="a7"/>
        <w:tblW w:w="10660" w:type="dxa"/>
        <w:tblInd w:w="-459" w:type="dxa"/>
        <w:tblLook w:val="04A0"/>
      </w:tblPr>
      <w:tblGrid>
        <w:gridCol w:w="10660"/>
      </w:tblGrid>
      <w:tr w:rsidR="00B16BC4" w:rsidRPr="0039356B" w:rsidTr="003A542D">
        <w:tc>
          <w:tcPr>
            <w:tcW w:w="10660" w:type="dxa"/>
          </w:tcPr>
          <w:p w:rsidR="00B16BC4" w:rsidRPr="0039356B" w:rsidRDefault="003A542D" w:rsidP="0039356B">
            <w:pPr>
              <w:ind w:left="2019"/>
              <w:rPr>
                <w:rFonts w:ascii="Times New Roman" w:hAnsi="Times New Roman" w:cs="Times New Roman"/>
                <w:kern w:val="24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Станция «ЮНЫЙ БИЗНЕСМЕН</w:t>
            </w:r>
            <w:r w:rsidR="00B16BC4" w:rsidRPr="0039356B">
              <w:rPr>
                <w:rFonts w:ascii="Times New Roman" w:hAnsi="Times New Roman" w:cs="Times New Roman"/>
                <w:b/>
                <w:sz w:val="52"/>
                <w:szCs w:val="52"/>
              </w:rPr>
              <w:t>»</w:t>
            </w:r>
          </w:p>
        </w:tc>
      </w:tr>
      <w:tr w:rsidR="00B16BC4" w:rsidRPr="0039356B" w:rsidTr="003A542D">
        <w:tc>
          <w:tcPr>
            <w:tcW w:w="10660" w:type="dxa"/>
          </w:tcPr>
          <w:p w:rsidR="00B16BC4" w:rsidRPr="0039356B" w:rsidRDefault="00B16BC4" w:rsidP="0039356B">
            <w:pPr>
              <w:ind w:left="2019"/>
              <w:rPr>
                <w:rFonts w:ascii="Times New Roman" w:hAnsi="Times New Roman" w:cs="Times New Roman"/>
                <w:kern w:val="24"/>
                <w:sz w:val="52"/>
                <w:szCs w:val="52"/>
              </w:rPr>
            </w:pPr>
            <w:r w:rsidRPr="0039356B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Станция </w:t>
            </w:r>
            <w:r w:rsidR="003A542D">
              <w:rPr>
                <w:rFonts w:ascii="Times New Roman" w:eastAsia="Arial Unicode MS" w:hAnsi="Times New Roman" w:cs="Times New Roman"/>
                <w:b/>
                <w:sz w:val="52"/>
                <w:szCs w:val="52"/>
              </w:rPr>
              <w:t>«РЕКЛАМА</w:t>
            </w:r>
            <w:r w:rsidRPr="0039356B">
              <w:rPr>
                <w:rFonts w:ascii="Times New Roman" w:eastAsia="Arial Unicode MS" w:hAnsi="Times New Roman" w:cs="Times New Roman"/>
                <w:b/>
                <w:sz w:val="52"/>
                <w:szCs w:val="52"/>
              </w:rPr>
              <w:t xml:space="preserve"> ТОВАРА»</w:t>
            </w:r>
          </w:p>
        </w:tc>
      </w:tr>
      <w:tr w:rsidR="00B16BC4" w:rsidRPr="0039356B" w:rsidTr="003A542D">
        <w:tc>
          <w:tcPr>
            <w:tcW w:w="10660" w:type="dxa"/>
          </w:tcPr>
          <w:p w:rsidR="00B16BC4" w:rsidRPr="0039356B" w:rsidRDefault="00B16BC4" w:rsidP="0039356B">
            <w:pPr>
              <w:ind w:left="2019"/>
              <w:rPr>
                <w:rFonts w:ascii="Times New Roman" w:hAnsi="Times New Roman" w:cs="Times New Roman"/>
                <w:kern w:val="24"/>
                <w:sz w:val="52"/>
                <w:szCs w:val="52"/>
              </w:rPr>
            </w:pPr>
            <w:r w:rsidRPr="0039356B">
              <w:rPr>
                <w:rFonts w:ascii="Times New Roman" w:hAnsi="Times New Roman" w:cs="Times New Roman"/>
                <w:b/>
                <w:sz w:val="52"/>
                <w:szCs w:val="52"/>
              </w:rPr>
              <w:t>Станция «МАГАЗИН»</w:t>
            </w:r>
          </w:p>
        </w:tc>
      </w:tr>
      <w:tr w:rsidR="00B16BC4" w:rsidRPr="0039356B" w:rsidTr="003A542D">
        <w:tc>
          <w:tcPr>
            <w:tcW w:w="10660" w:type="dxa"/>
          </w:tcPr>
          <w:p w:rsidR="00B16BC4" w:rsidRPr="0039356B" w:rsidRDefault="00B16BC4" w:rsidP="0039356B">
            <w:pPr>
              <w:ind w:left="2019"/>
              <w:rPr>
                <w:rFonts w:ascii="Times New Roman" w:hAnsi="Times New Roman" w:cs="Times New Roman"/>
                <w:kern w:val="24"/>
                <w:sz w:val="52"/>
                <w:szCs w:val="52"/>
              </w:rPr>
            </w:pPr>
            <w:r w:rsidRPr="0039356B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Станция </w:t>
            </w:r>
            <w:r w:rsidR="003A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 xml:space="preserve"> «РЕШАЙКА</w:t>
            </w:r>
            <w:r w:rsidRPr="0039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»</w:t>
            </w:r>
          </w:p>
        </w:tc>
      </w:tr>
      <w:tr w:rsidR="00B16BC4" w:rsidRPr="0039356B" w:rsidTr="003A542D">
        <w:tc>
          <w:tcPr>
            <w:tcW w:w="10660" w:type="dxa"/>
          </w:tcPr>
          <w:p w:rsidR="00B16BC4" w:rsidRPr="0039356B" w:rsidRDefault="00B16BC4" w:rsidP="0039356B">
            <w:pPr>
              <w:ind w:left="2019"/>
              <w:rPr>
                <w:rFonts w:ascii="Times New Roman" w:hAnsi="Times New Roman" w:cs="Times New Roman"/>
                <w:b/>
                <w:kern w:val="24"/>
                <w:sz w:val="52"/>
                <w:szCs w:val="52"/>
              </w:rPr>
            </w:pPr>
            <w:r w:rsidRPr="0039356B">
              <w:rPr>
                <w:rFonts w:ascii="Times New Roman" w:hAnsi="Times New Roman" w:cs="Times New Roman"/>
                <w:b/>
                <w:sz w:val="52"/>
                <w:szCs w:val="52"/>
              </w:rPr>
              <w:t>Станция «</w:t>
            </w:r>
            <w:r w:rsidRPr="0039356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УГАДАЙ, КТО СКАЗАЛ?</w:t>
            </w:r>
            <w:r w:rsidRPr="0039356B">
              <w:rPr>
                <w:rFonts w:ascii="Times New Roman" w:hAnsi="Times New Roman" w:cs="Times New Roman"/>
                <w:b/>
                <w:sz w:val="52"/>
                <w:szCs w:val="52"/>
              </w:rPr>
              <w:t>»</w:t>
            </w:r>
          </w:p>
        </w:tc>
      </w:tr>
      <w:tr w:rsidR="00B16BC4" w:rsidRPr="0039356B" w:rsidTr="003A542D">
        <w:tc>
          <w:tcPr>
            <w:tcW w:w="10660" w:type="dxa"/>
          </w:tcPr>
          <w:p w:rsidR="00B16BC4" w:rsidRPr="0039356B" w:rsidRDefault="00B16BC4" w:rsidP="0039356B">
            <w:pPr>
              <w:ind w:left="2019"/>
              <w:rPr>
                <w:rFonts w:ascii="Times New Roman" w:hAnsi="Times New Roman" w:cs="Times New Roman"/>
                <w:kern w:val="24"/>
                <w:sz w:val="52"/>
                <w:szCs w:val="52"/>
              </w:rPr>
            </w:pPr>
            <w:r w:rsidRPr="0039356B"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Станция  «ТРУД»</w:t>
            </w:r>
          </w:p>
        </w:tc>
      </w:tr>
    </w:tbl>
    <w:p w:rsidR="00F67668" w:rsidRPr="0039356B" w:rsidRDefault="00F67668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E54" w:rsidRDefault="00AB0E54" w:rsidP="0039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78CE" w:rsidRPr="0039356B" w:rsidRDefault="000D78CE" w:rsidP="000D78CE">
      <w:pPr>
        <w:spacing w:line="240" w:lineRule="auto"/>
        <w:jc w:val="right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10</w:t>
      </w:r>
      <w:r w:rsidRPr="003935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78CE" w:rsidRDefault="000D78CE" w:rsidP="000D78CE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D78CE">
        <w:rPr>
          <w:rFonts w:ascii="Times New Roman" w:eastAsia="TimesNewRomanPSMT" w:hAnsi="Times New Roman" w:cs="Times New Roman"/>
          <w:b/>
          <w:bCs/>
          <w:sz w:val="28"/>
          <w:szCs w:val="28"/>
        </w:rPr>
        <w:t>Экономические понятия.</w:t>
      </w:r>
    </w:p>
    <w:p w:rsidR="007C43AB" w:rsidRDefault="007C43AB" w:rsidP="000D78CE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D78CE" w:rsidRDefault="000D78CE" w:rsidP="007C43AB">
      <w:pPr>
        <w:framePr w:hSpace="180" w:wrap="around" w:vAnchor="text" w:hAnchor="margin" w:y="1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43AB">
        <w:rPr>
          <w:rFonts w:ascii="Times New Roman" w:eastAsia="TimesNewRomanPSMT" w:hAnsi="Times New Roman" w:cs="Times New Roman"/>
          <w:b/>
          <w:bCs/>
          <w:color w:val="000000" w:themeColor="text1"/>
          <w:sz w:val="28"/>
          <w:szCs w:val="28"/>
        </w:rPr>
        <w:t>Деньги -</w:t>
      </w:r>
      <w:r w:rsidRPr="007C43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Металлические и бумажные знаки, являющиеся мерой стоимости при купле-продаже.</w:t>
      </w:r>
    </w:p>
    <w:p w:rsidR="007C43AB" w:rsidRPr="007C43AB" w:rsidRDefault="007C43AB" w:rsidP="007C43AB">
      <w:pPr>
        <w:framePr w:hSpace="180" w:wrap="around" w:vAnchor="text" w:hAnchor="margin" w:y="1"/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bCs/>
          <w:color w:val="000000" w:themeColor="text1"/>
          <w:sz w:val="28"/>
          <w:szCs w:val="28"/>
        </w:rPr>
      </w:pPr>
    </w:p>
    <w:p w:rsidR="000D78CE" w:rsidRDefault="000D78CE" w:rsidP="007C43AB">
      <w:pPr>
        <w:framePr w:hSpace="180" w:wrap="around" w:vAnchor="text" w:hAnchor="margin" w:y="1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43AB">
        <w:rPr>
          <w:rFonts w:ascii="Times New Roman" w:eastAsia="TimesNewRomanPSMT" w:hAnsi="Times New Roman" w:cs="Times New Roman"/>
          <w:b/>
          <w:bCs/>
          <w:color w:val="000000" w:themeColor="text1"/>
          <w:sz w:val="28"/>
          <w:szCs w:val="28"/>
        </w:rPr>
        <w:t xml:space="preserve"> Потребитель -</w:t>
      </w:r>
      <w:r w:rsidRPr="007C43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43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Pr="007C43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ицо или организация, потребляющие продукты, </w:t>
      </w:r>
      <w:r w:rsidR="007C43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7C43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же, что покупатель. </w:t>
      </w:r>
    </w:p>
    <w:p w:rsidR="007C43AB" w:rsidRPr="007C43AB" w:rsidRDefault="007C43AB" w:rsidP="007C43AB">
      <w:pPr>
        <w:framePr w:hSpace="180" w:wrap="around" w:vAnchor="text" w:hAnchor="margin" w:y="1"/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bCs/>
          <w:color w:val="000000" w:themeColor="text1"/>
          <w:sz w:val="28"/>
          <w:szCs w:val="28"/>
        </w:rPr>
      </w:pPr>
    </w:p>
    <w:p w:rsidR="000D78CE" w:rsidRDefault="000D78CE" w:rsidP="007C43AB">
      <w:pPr>
        <w:framePr w:hSpace="180" w:wrap="around" w:vAnchor="text" w:hAnchor="margin" w:y="1"/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bCs/>
          <w:color w:val="000000" w:themeColor="text1"/>
          <w:sz w:val="28"/>
          <w:szCs w:val="28"/>
        </w:rPr>
      </w:pPr>
      <w:r w:rsidRPr="007C43AB">
        <w:rPr>
          <w:rFonts w:ascii="Times New Roman" w:eastAsia="TimesNewRomanPSMT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7C43AB">
        <w:rPr>
          <w:rFonts w:ascii="Times New Roman" w:eastAsia="TimesNewRomanPSMT" w:hAnsi="Times New Roman" w:cs="Times New Roman"/>
          <w:b/>
          <w:bCs/>
          <w:color w:val="000000" w:themeColor="text1"/>
          <w:sz w:val="28"/>
          <w:szCs w:val="28"/>
        </w:rPr>
        <w:t>Бизнес -</w:t>
      </w:r>
      <w:r w:rsidRPr="007C43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(англ. </w:t>
      </w:r>
      <w:proofErr w:type="spellStart"/>
      <w:r w:rsidRPr="007C43A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business</w:t>
      </w:r>
      <w:proofErr w:type="spellEnd"/>
      <w:r w:rsidRPr="007C43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дело, занятие, предприятие; в русский язык пришло, возможно, через посредство фр. </w:t>
      </w:r>
      <w:proofErr w:type="spellStart"/>
      <w:r w:rsidRPr="007C43A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business</w:t>
      </w:r>
      <w:proofErr w:type="spellEnd"/>
      <w:r w:rsidRPr="007C43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или непосредственно из английского) — деятельность, направленная на систематическое получение прибыли.</w:t>
      </w:r>
      <w:r w:rsidRPr="007C43AB">
        <w:rPr>
          <w:rFonts w:ascii="Times New Roman" w:eastAsia="TimesNewRomanPSMT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proofErr w:type="gramEnd"/>
    </w:p>
    <w:p w:rsidR="007C43AB" w:rsidRPr="007C43AB" w:rsidRDefault="007C43AB" w:rsidP="007C43AB">
      <w:pPr>
        <w:framePr w:hSpace="180" w:wrap="around" w:vAnchor="text" w:hAnchor="margin" w:y="1"/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bCs/>
          <w:color w:val="000000" w:themeColor="text1"/>
          <w:sz w:val="28"/>
          <w:szCs w:val="28"/>
        </w:rPr>
      </w:pPr>
    </w:p>
    <w:p w:rsidR="000D78CE" w:rsidRDefault="000D78CE" w:rsidP="007C43AB">
      <w:pPr>
        <w:framePr w:hSpace="180" w:wrap="around" w:vAnchor="text" w:hAnchor="margin" w:y="1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43AB">
        <w:rPr>
          <w:rFonts w:ascii="Times New Roman" w:eastAsia="TimesNewRomanPSMT" w:hAnsi="Times New Roman" w:cs="Times New Roman"/>
          <w:b/>
          <w:bCs/>
          <w:color w:val="000000" w:themeColor="text1"/>
          <w:sz w:val="28"/>
          <w:szCs w:val="28"/>
        </w:rPr>
        <w:t>Предприниматель -</w:t>
      </w:r>
      <w:r w:rsidRPr="007C43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организатор выгодного дела; бизнесмен.</w:t>
      </w:r>
    </w:p>
    <w:p w:rsidR="007C43AB" w:rsidRPr="007C43AB" w:rsidRDefault="007C43AB" w:rsidP="007C43AB">
      <w:pPr>
        <w:framePr w:hSpace="180" w:wrap="around" w:vAnchor="text" w:hAnchor="margin" w:y="1"/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 w:cs="Times New Roman"/>
          <w:bCs/>
          <w:color w:val="000000" w:themeColor="text1"/>
          <w:sz w:val="28"/>
          <w:szCs w:val="28"/>
        </w:rPr>
      </w:pPr>
    </w:p>
    <w:p w:rsidR="000D78CE" w:rsidRDefault="000D78CE" w:rsidP="007C43AB">
      <w:pPr>
        <w:framePr w:hSpace="180" w:wrap="around" w:vAnchor="text" w:hAnchor="margin" w:y="1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43AB">
        <w:rPr>
          <w:rFonts w:ascii="Times New Roman" w:eastAsia="TimesNewRomanPSMT" w:hAnsi="Times New Roman" w:cs="Times New Roman"/>
          <w:b/>
          <w:bCs/>
          <w:color w:val="000000" w:themeColor="text1"/>
          <w:sz w:val="28"/>
          <w:szCs w:val="28"/>
        </w:rPr>
        <w:t xml:space="preserve">Труд </w:t>
      </w:r>
      <w:r w:rsidRPr="007C43AB">
        <w:rPr>
          <w:rFonts w:ascii="Times New Roman" w:eastAsia="TimesNewRomanPSMT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="007C43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7C43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анятия, работа.</w:t>
      </w:r>
    </w:p>
    <w:p w:rsidR="007C43AB" w:rsidRPr="007C43AB" w:rsidRDefault="007C43AB" w:rsidP="007C43AB">
      <w:pPr>
        <w:framePr w:hSpace="180" w:wrap="around" w:vAnchor="text" w:hAnchor="margin" w:y="1"/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 w:cs="Times New Roman"/>
          <w:bCs/>
          <w:color w:val="000000" w:themeColor="text1"/>
          <w:sz w:val="28"/>
          <w:szCs w:val="28"/>
        </w:rPr>
      </w:pPr>
    </w:p>
    <w:p w:rsidR="000D78CE" w:rsidRPr="007C43AB" w:rsidRDefault="000D78CE" w:rsidP="007C43AB">
      <w:pPr>
        <w:framePr w:hSpace="180" w:wrap="around" w:vAnchor="text" w:hAnchor="margin" w:y="1"/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 w:cs="Times New Roman"/>
          <w:b/>
          <w:bCs/>
          <w:color w:val="000000" w:themeColor="text1"/>
          <w:sz w:val="28"/>
          <w:szCs w:val="28"/>
        </w:rPr>
      </w:pPr>
      <w:r w:rsidRPr="007C43AB">
        <w:rPr>
          <w:rFonts w:ascii="Times New Roman" w:eastAsia="TimesNewRomanPSMT" w:hAnsi="Times New Roman" w:cs="Times New Roman"/>
          <w:b/>
          <w:bCs/>
          <w:color w:val="000000" w:themeColor="text1"/>
          <w:sz w:val="28"/>
          <w:szCs w:val="28"/>
        </w:rPr>
        <w:t>Расходы -</w:t>
      </w:r>
      <w:r w:rsidRPr="007C43AB">
        <w:rPr>
          <w:rStyle w:val="a3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43AB">
        <w:rPr>
          <w:rStyle w:val="af0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это</w:t>
      </w:r>
      <w:r w:rsidR="007C43AB" w:rsidRPr="007C43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C43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платежи</w:t>
      </w:r>
    </w:p>
    <w:p w:rsidR="000D78CE" w:rsidRPr="007C43AB" w:rsidRDefault="000D78CE" w:rsidP="007C43AB">
      <w:pPr>
        <w:framePr w:hSpace="180" w:wrap="around" w:vAnchor="text" w:hAnchor="margin" w:y="1"/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 w:cs="Times New Roman"/>
          <w:bCs/>
          <w:color w:val="000000" w:themeColor="text1"/>
          <w:sz w:val="28"/>
          <w:szCs w:val="28"/>
        </w:rPr>
      </w:pPr>
      <w:r w:rsidRPr="007C43AB">
        <w:rPr>
          <w:rFonts w:ascii="Times New Roman" w:eastAsia="TimesNewRomanPSMT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D78CE" w:rsidRPr="000D78CE" w:rsidRDefault="000D78CE" w:rsidP="000D78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78CE" w:rsidRPr="000D78CE" w:rsidSect="0019484D">
      <w:pgSz w:w="11906" w:h="16838"/>
      <w:pgMar w:top="568" w:right="85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947" w:rsidRDefault="00010947" w:rsidP="005C3CB0">
      <w:pPr>
        <w:spacing w:line="240" w:lineRule="auto"/>
      </w:pPr>
      <w:r>
        <w:separator/>
      </w:r>
    </w:p>
  </w:endnote>
  <w:endnote w:type="continuationSeparator" w:id="0">
    <w:p w:rsidR="00010947" w:rsidRDefault="00010947" w:rsidP="005C3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947" w:rsidRDefault="00010947" w:rsidP="005C3CB0">
      <w:pPr>
        <w:spacing w:line="240" w:lineRule="auto"/>
      </w:pPr>
      <w:r>
        <w:separator/>
      </w:r>
    </w:p>
  </w:footnote>
  <w:footnote w:type="continuationSeparator" w:id="0">
    <w:p w:rsidR="00010947" w:rsidRDefault="00010947" w:rsidP="005C3C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5A6"/>
    <w:multiLevelType w:val="hybridMultilevel"/>
    <w:tmpl w:val="514A1458"/>
    <w:lvl w:ilvl="0" w:tplc="D3A85D6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62F35"/>
    <w:multiLevelType w:val="hybridMultilevel"/>
    <w:tmpl w:val="D9C4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E22F1"/>
    <w:multiLevelType w:val="hybridMultilevel"/>
    <w:tmpl w:val="1CAE8598"/>
    <w:lvl w:ilvl="0" w:tplc="11FEC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82BA3"/>
    <w:multiLevelType w:val="multilevel"/>
    <w:tmpl w:val="AB8A3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95F5C"/>
    <w:multiLevelType w:val="hybridMultilevel"/>
    <w:tmpl w:val="38A09D34"/>
    <w:lvl w:ilvl="0" w:tplc="9FD06A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160EBB"/>
    <w:multiLevelType w:val="hybridMultilevel"/>
    <w:tmpl w:val="C158DE02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131BE3"/>
    <w:multiLevelType w:val="hybridMultilevel"/>
    <w:tmpl w:val="221016F8"/>
    <w:lvl w:ilvl="0" w:tplc="765E5E4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9FC6372"/>
    <w:multiLevelType w:val="hybridMultilevel"/>
    <w:tmpl w:val="2EE8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C516D"/>
    <w:multiLevelType w:val="hybridMultilevel"/>
    <w:tmpl w:val="FB6A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47C11"/>
    <w:multiLevelType w:val="hybridMultilevel"/>
    <w:tmpl w:val="8CC4C8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83EB9"/>
    <w:multiLevelType w:val="hybridMultilevel"/>
    <w:tmpl w:val="F9408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B1098"/>
    <w:multiLevelType w:val="hybridMultilevel"/>
    <w:tmpl w:val="DB12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810E5"/>
    <w:multiLevelType w:val="multilevel"/>
    <w:tmpl w:val="BEB4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5C79A4"/>
    <w:multiLevelType w:val="hybridMultilevel"/>
    <w:tmpl w:val="DBB08C20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80078E5"/>
    <w:multiLevelType w:val="hybridMultilevel"/>
    <w:tmpl w:val="1E9E00D0"/>
    <w:lvl w:ilvl="0" w:tplc="C7ACBB7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B6184"/>
    <w:multiLevelType w:val="hybridMultilevel"/>
    <w:tmpl w:val="16C62380"/>
    <w:lvl w:ilvl="0" w:tplc="EFE6FFE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B127C"/>
    <w:multiLevelType w:val="multilevel"/>
    <w:tmpl w:val="11C2AE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220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3E4B28"/>
    <w:multiLevelType w:val="hybridMultilevel"/>
    <w:tmpl w:val="DB12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E32CA"/>
    <w:multiLevelType w:val="hybridMultilevel"/>
    <w:tmpl w:val="D892F874"/>
    <w:lvl w:ilvl="0" w:tplc="11FEC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36270"/>
    <w:multiLevelType w:val="hybridMultilevel"/>
    <w:tmpl w:val="43521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513EE"/>
    <w:multiLevelType w:val="hybridMultilevel"/>
    <w:tmpl w:val="7F380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E1C0E"/>
    <w:multiLevelType w:val="hybridMultilevel"/>
    <w:tmpl w:val="69EA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F1BAE"/>
    <w:multiLevelType w:val="hybridMultilevel"/>
    <w:tmpl w:val="1A30FCDC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2B551A"/>
    <w:multiLevelType w:val="hybridMultilevel"/>
    <w:tmpl w:val="1F4E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A5731"/>
    <w:multiLevelType w:val="hybridMultilevel"/>
    <w:tmpl w:val="6246A102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E137AE8"/>
    <w:multiLevelType w:val="hybridMultilevel"/>
    <w:tmpl w:val="EC5C3B4A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7"/>
  </w:num>
  <w:num w:numId="4">
    <w:abstractNumId w:val="9"/>
  </w:num>
  <w:num w:numId="5">
    <w:abstractNumId w:val="1"/>
  </w:num>
  <w:num w:numId="6">
    <w:abstractNumId w:val="17"/>
  </w:num>
  <w:num w:numId="7">
    <w:abstractNumId w:val="12"/>
  </w:num>
  <w:num w:numId="8">
    <w:abstractNumId w:val="3"/>
  </w:num>
  <w:num w:numId="9">
    <w:abstractNumId w:val="19"/>
  </w:num>
  <w:num w:numId="10">
    <w:abstractNumId w:val="14"/>
  </w:num>
  <w:num w:numId="11">
    <w:abstractNumId w:val="20"/>
  </w:num>
  <w:num w:numId="12">
    <w:abstractNumId w:val="0"/>
  </w:num>
  <w:num w:numId="13">
    <w:abstractNumId w:val="10"/>
  </w:num>
  <w:num w:numId="14">
    <w:abstractNumId w:val="15"/>
  </w:num>
  <w:num w:numId="15">
    <w:abstractNumId w:val="23"/>
  </w:num>
  <w:num w:numId="16">
    <w:abstractNumId w:val="13"/>
  </w:num>
  <w:num w:numId="17">
    <w:abstractNumId w:val="24"/>
  </w:num>
  <w:num w:numId="18">
    <w:abstractNumId w:val="22"/>
  </w:num>
  <w:num w:numId="19">
    <w:abstractNumId w:val="25"/>
  </w:num>
  <w:num w:numId="20">
    <w:abstractNumId w:val="6"/>
  </w:num>
  <w:num w:numId="21">
    <w:abstractNumId w:val="8"/>
  </w:num>
  <w:num w:numId="22">
    <w:abstractNumId w:val="18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17E"/>
    <w:rsid w:val="0001020D"/>
    <w:rsid w:val="00010947"/>
    <w:rsid w:val="00064ABE"/>
    <w:rsid w:val="000A1639"/>
    <w:rsid w:val="000B34EE"/>
    <w:rsid w:val="000D3AB6"/>
    <w:rsid w:val="000D78CE"/>
    <w:rsid w:val="000E5119"/>
    <w:rsid w:val="00126980"/>
    <w:rsid w:val="00156976"/>
    <w:rsid w:val="00192C4A"/>
    <w:rsid w:val="0019484D"/>
    <w:rsid w:val="001D1936"/>
    <w:rsid w:val="001E2B58"/>
    <w:rsid w:val="00222B1B"/>
    <w:rsid w:val="002313B5"/>
    <w:rsid w:val="00236231"/>
    <w:rsid w:val="00262D6F"/>
    <w:rsid w:val="0026594B"/>
    <w:rsid w:val="00273ABC"/>
    <w:rsid w:val="002E5751"/>
    <w:rsid w:val="00303A74"/>
    <w:rsid w:val="00304C9C"/>
    <w:rsid w:val="00305E90"/>
    <w:rsid w:val="00324346"/>
    <w:rsid w:val="0039356B"/>
    <w:rsid w:val="003A542D"/>
    <w:rsid w:val="003B6E3B"/>
    <w:rsid w:val="003D00F0"/>
    <w:rsid w:val="003D041D"/>
    <w:rsid w:val="003E1DF4"/>
    <w:rsid w:val="004152F0"/>
    <w:rsid w:val="00452C70"/>
    <w:rsid w:val="004552E4"/>
    <w:rsid w:val="004A289F"/>
    <w:rsid w:val="004B4490"/>
    <w:rsid w:val="004D321F"/>
    <w:rsid w:val="004D4513"/>
    <w:rsid w:val="004F3857"/>
    <w:rsid w:val="004F509A"/>
    <w:rsid w:val="004F5192"/>
    <w:rsid w:val="00525AE0"/>
    <w:rsid w:val="00533CB2"/>
    <w:rsid w:val="00542CE1"/>
    <w:rsid w:val="005C3CB0"/>
    <w:rsid w:val="005D00B6"/>
    <w:rsid w:val="00622CE2"/>
    <w:rsid w:val="006276E1"/>
    <w:rsid w:val="006A6426"/>
    <w:rsid w:val="006B1F0E"/>
    <w:rsid w:val="006B5BD4"/>
    <w:rsid w:val="007223BD"/>
    <w:rsid w:val="00747775"/>
    <w:rsid w:val="00766544"/>
    <w:rsid w:val="007978E4"/>
    <w:rsid w:val="007A72EA"/>
    <w:rsid w:val="007A7982"/>
    <w:rsid w:val="007C273A"/>
    <w:rsid w:val="007C43AB"/>
    <w:rsid w:val="0087285F"/>
    <w:rsid w:val="00875C0C"/>
    <w:rsid w:val="00877285"/>
    <w:rsid w:val="0089442D"/>
    <w:rsid w:val="008A2EED"/>
    <w:rsid w:val="008D7169"/>
    <w:rsid w:val="008E2DDD"/>
    <w:rsid w:val="009034E6"/>
    <w:rsid w:val="00905C6D"/>
    <w:rsid w:val="0094014B"/>
    <w:rsid w:val="009421F5"/>
    <w:rsid w:val="00942ED6"/>
    <w:rsid w:val="00947E03"/>
    <w:rsid w:val="00993083"/>
    <w:rsid w:val="00A14192"/>
    <w:rsid w:val="00A72D1E"/>
    <w:rsid w:val="00A75D54"/>
    <w:rsid w:val="00A77401"/>
    <w:rsid w:val="00A85828"/>
    <w:rsid w:val="00AA4585"/>
    <w:rsid w:val="00AB0E54"/>
    <w:rsid w:val="00AC6152"/>
    <w:rsid w:val="00AE191B"/>
    <w:rsid w:val="00AF015B"/>
    <w:rsid w:val="00AF28B0"/>
    <w:rsid w:val="00AF367C"/>
    <w:rsid w:val="00B02879"/>
    <w:rsid w:val="00B07A38"/>
    <w:rsid w:val="00B15CB5"/>
    <w:rsid w:val="00B16BC4"/>
    <w:rsid w:val="00B25058"/>
    <w:rsid w:val="00B44C92"/>
    <w:rsid w:val="00B532FA"/>
    <w:rsid w:val="00B70950"/>
    <w:rsid w:val="00B71C28"/>
    <w:rsid w:val="00B82C1B"/>
    <w:rsid w:val="00BA475A"/>
    <w:rsid w:val="00BB1B4B"/>
    <w:rsid w:val="00BE344A"/>
    <w:rsid w:val="00C26E2F"/>
    <w:rsid w:val="00C34917"/>
    <w:rsid w:val="00C6314A"/>
    <w:rsid w:val="00C74B3F"/>
    <w:rsid w:val="00C91B4D"/>
    <w:rsid w:val="00D615EB"/>
    <w:rsid w:val="00D63857"/>
    <w:rsid w:val="00D72FB5"/>
    <w:rsid w:val="00D7317E"/>
    <w:rsid w:val="00D84BFC"/>
    <w:rsid w:val="00DA430E"/>
    <w:rsid w:val="00DC3B56"/>
    <w:rsid w:val="00DD48C6"/>
    <w:rsid w:val="00E00A98"/>
    <w:rsid w:val="00E05298"/>
    <w:rsid w:val="00E2090F"/>
    <w:rsid w:val="00E21EFC"/>
    <w:rsid w:val="00E22E01"/>
    <w:rsid w:val="00E23194"/>
    <w:rsid w:val="00EA62E4"/>
    <w:rsid w:val="00EB0F01"/>
    <w:rsid w:val="00F00D56"/>
    <w:rsid w:val="00F10846"/>
    <w:rsid w:val="00F35DC3"/>
    <w:rsid w:val="00F546CE"/>
    <w:rsid w:val="00F67668"/>
    <w:rsid w:val="00F83830"/>
    <w:rsid w:val="00FA4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2D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BE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533CB2"/>
    <w:pPr>
      <w:spacing w:before="240" w:after="60" w:line="240" w:lineRule="auto"/>
      <w:jc w:val="center"/>
    </w:pPr>
    <w:rPr>
      <w:rFonts w:ascii="Cambria" w:eastAsia="Cambria" w:hAnsi="Cambria" w:cs="Cambria"/>
      <w:b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533CB2"/>
    <w:rPr>
      <w:rFonts w:ascii="Cambria" w:eastAsia="Cambria" w:hAnsi="Cambria" w:cs="Cambria"/>
      <w:b/>
      <w:sz w:val="32"/>
      <w:szCs w:val="32"/>
      <w:lang w:eastAsia="ru-RU"/>
    </w:rPr>
  </w:style>
  <w:style w:type="table" w:styleId="a7">
    <w:name w:val="Table Grid"/>
    <w:basedOn w:val="a1"/>
    <w:uiPriority w:val="59"/>
    <w:rsid w:val="00C3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905C6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9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22E01"/>
    <w:rPr>
      <w:color w:val="0000FF" w:themeColor="hyperlink"/>
      <w:u w:val="single"/>
    </w:rPr>
  </w:style>
  <w:style w:type="paragraph" w:styleId="ab">
    <w:name w:val="No Spacing"/>
    <w:uiPriority w:val="1"/>
    <w:qFormat/>
    <w:rsid w:val="00A8582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BB1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5C3CB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C3CB0"/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C3CB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C3CB0"/>
    <w:rPr>
      <w:rFonts w:ascii="Calibri" w:eastAsia="Calibri" w:hAnsi="Calibri" w:cs="Calibri"/>
    </w:rPr>
  </w:style>
  <w:style w:type="character" w:styleId="af0">
    <w:name w:val="Emphasis"/>
    <w:basedOn w:val="a0"/>
    <w:uiPriority w:val="20"/>
    <w:qFormat/>
    <w:rsid w:val="000D78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ki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74;&#1072;&#1096;&#1080;&#1092;&#1080;&#1085;&#1072;&#1085;&#1089;&#1099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mc.hs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BE3B4-63AE-4938-A9BE-51EF0225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ЮниАрт</cp:lastModifiedBy>
  <cp:revision>16</cp:revision>
  <cp:lastPrinted>2019-02-07T06:08:00Z</cp:lastPrinted>
  <dcterms:created xsi:type="dcterms:W3CDTF">2021-10-15T11:19:00Z</dcterms:created>
  <dcterms:modified xsi:type="dcterms:W3CDTF">2021-10-15T17:46:00Z</dcterms:modified>
</cp:coreProperties>
</file>