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579" w:rsidRDefault="00DF684A">
      <w:pPr>
        <w:pStyle w:val="ConsPlusNormal0"/>
        <w:spacing w:before="240"/>
        <w:ind w:firstLine="540"/>
        <w:jc w:val="both"/>
      </w:pPr>
      <w:bookmarkStart w:id="0" w:name="_Hlk198209081"/>
      <w:r>
        <w:t xml:space="preserve">В таблице 2 представлены разделы и содержание федеральной рабочей </w:t>
      </w:r>
      <w:hyperlink r:id="rId6"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r>
          <w:rPr>
            <w:color w:val="0000FF"/>
          </w:rPr>
          <w:t>программы</w:t>
        </w:r>
      </w:hyperlink>
      <w:r>
        <w:t xml:space="preserve"> </w:t>
      </w:r>
      <w:r w:rsidRPr="00DD7806">
        <w:rPr>
          <w:b/>
        </w:rPr>
        <w:t>по математике в начальной школе</w:t>
      </w:r>
      <w:r>
        <w:t xml:space="preserve"> и соответствующие им элементы финансовой грамотности из Единой рамки компетенций по финансовой грамотности.</w:t>
      </w:r>
    </w:p>
    <w:p w:rsidR="007D0579" w:rsidRDefault="007D0579">
      <w:pPr>
        <w:pStyle w:val="ConsPlusNormal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49"/>
        <w:gridCol w:w="6196"/>
        <w:gridCol w:w="2131"/>
        <w:gridCol w:w="3706"/>
      </w:tblGrid>
      <w:tr w:rsidR="007D0579" w:rsidTr="00DF684A">
        <w:trPr>
          <w:jc w:val="center"/>
        </w:trPr>
        <w:tc>
          <w:tcPr>
            <w:tcW w:w="0" w:type="auto"/>
            <w:gridSpan w:val="2"/>
          </w:tcPr>
          <w:p w:rsidR="007D0579" w:rsidRPr="00DF684A" w:rsidRDefault="00DF684A">
            <w:pPr>
              <w:pStyle w:val="ConsPlusNormal0"/>
              <w:jc w:val="center"/>
              <w:rPr>
                <w:b/>
              </w:rPr>
            </w:pPr>
            <w:r w:rsidRPr="00DF684A">
              <w:rPr>
                <w:b/>
              </w:rPr>
              <w:t>Федеральная рабочая программа по учебному предмету</w:t>
            </w:r>
          </w:p>
        </w:tc>
        <w:tc>
          <w:tcPr>
            <w:tcW w:w="0" w:type="auto"/>
            <w:gridSpan w:val="2"/>
          </w:tcPr>
          <w:p w:rsidR="007D0579" w:rsidRPr="00DF684A" w:rsidRDefault="00DF684A">
            <w:pPr>
              <w:pStyle w:val="ConsPlusNormal0"/>
              <w:jc w:val="center"/>
              <w:rPr>
                <w:b/>
              </w:rPr>
            </w:pPr>
            <w:r w:rsidRPr="00DF684A">
              <w:rPr>
                <w:b/>
              </w:rPr>
              <w:t>Единая рамка компетенций по финансовой грамотности</w:t>
            </w:r>
          </w:p>
        </w:tc>
      </w:tr>
      <w:tr w:rsidR="007D0579" w:rsidTr="00DF684A">
        <w:trPr>
          <w:jc w:val="center"/>
        </w:trPr>
        <w:tc>
          <w:tcPr>
            <w:tcW w:w="0" w:type="auto"/>
          </w:tcPr>
          <w:p w:rsidR="007D0579" w:rsidRDefault="00DF684A">
            <w:pPr>
              <w:pStyle w:val="ConsPlusNormal0"/>
              <w:jc w:val="center"/>
            </w:pPr>
            <w:r>
              <w:t>Раздел</w:t>
            </w:r>
          </w:p>
        </w:tc>
        <w:tc>
          <w:tcPr>
            <w:tcW w:w="0" w:type="auto"/>
          </w:tcPr>
          <w:p w:rsidR="007D0579" w:rsidRDefault="00DF684A">
            <w:pPr>
              <w:pStyle w:val="ConsPlusNormal0"/>
              <w:jc w:val="center"/>
            </w:pPr>
            <w:r>
              <w:t>Предметное содержание</w:t>
            </w:r>
          </w:p>
        </w:tc>
        <w:tc>
          <w:tcPr>
            <w:tcW w:w="0" w:type="auto"/>
          </w:tcPr>
          <w:p w:rsidR="007D0579" w:rsidRDefault="00DF684A">
            <w:pPr>
              <w:pStyle w:val="ConsPlusNormal0"/>
              <w:jc w:val="center"/>
            </w:pPr>
            <w:r>
              <w:t>Предметная область, раздел</w:t>
            </w:r>
          </w:p>
        </w:tc>
        <w:tc>
          <w:tcPr>
            <w:tcW w:w="0" w:type="auto"/>
          </w:tcPr>
          <w:p w:rsidR="007D0579" w:rsidRDefault="00DF684A">
            <w:pPr>
              <w:pStyle w:val="ConsPlusNormal0"/>
              <w:jc w:val="center"/>
            </w:pPr>
            <w:r>
              <w:t>Результат</w:t>
            </w:r>
          </w:p>
        </w:tc>
      </w:tr>
      <w:tr w:rsidR="007D0579" w:rsidTr="00DF684A">
        <w:trPr>
          <w:jc w:val="center"/>
        </w:trPr>
        <w:tc>
          <w:tcPr>
            <w:tcW w:w="0" w:type="auto"/>
            <w:gridSpan w:val="4"/>
          </w:tcPr>
          <w:p w:rsidR="007D0579" w:rsidRDefault="00DF684A">
            <w:pPr>
              <w:pStyle w:val="ConsPlusNormal0"/>
              <w:jc w:val="center"/>
            </w:pPr>
            <w:r>
              <w:t>"Математика", 2 класс</w:t>
            </w:r>
          </w:p>
        </w:tc>
      </w:tr>
      <w:tr w:rsidR="007D0579" w:rsidTr="00DF684A">
        <w:trPr>
          <w:jc w:val="center"/>
        </w:trPr>
        <w:tc>
          <w:tcPr>
            <w:tcW w:w="0" w:type="auto"/>
          </w:tcPr>
          <w:p w:rsidR="007D0579" w:rsidRDefault="00DF684A">
            <w:pPr>
              <w:pStyle w:val="ConsPlusNormal0"/>
              <w:jc w:val="both"/>
            </w:pPr>
            <w:hyperlink r:id="rId7"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r>
                <w:rPr>
                  <w:color w:val="0000FF"/>
                </w:rPr>
                <w:t>Числа и величины</w:t>
              </w:r>
            </w:hyperlink>
          </w:p>
        </w:tc>
        <w:tc>
          <w:tcPr>
            <w:tcW w:w="0" w:type="auto"/>
          </w:tcPr>
          <w:p w:rsidR="007D0579" w:rsidRDefault="00DF684A">
            <w:pPr>
              <w:pStyle w:val="ConsPlusNormal0"/>
              <w:jc w:val="both"/>
            </w:pPr>
            <w:r>
              <w:t>Числа в пределах 100. Запись равенства, неравенства. Величины. Сравнение. Соотношение между единицами величины (в пределах 100), его применение для решения практических задач.</w:t>
            </w:r>
          </w:p>
        </w:tc>
        <w:tc>
          <w:tcPr>
            <w:tcW w:w="0" w:type="auto"/>
          </w:tcPr>
          <w:p w:rsidR="007D0579" w:rsidRDefault="00DF684A">
            <w:pPr>
              <w:pStyle w:val="ConsPlusNormal0"/>
              <w:jc w:val="both"/>
            </w:pPr>
            <w:r>
              <w:t>1. Деньги и операции с ними.</w:t>
            </w:r>
          </w:p>
          <w:p w:rsidR="007D0579" w:rsidRDefault="00DF684A">
            <w:pPr>
              <w:pStyle w:val="ConsPlusNormal0"/>
              <w:jc w:val="both"/>
            </w:pPr>
            <w:r>
              <w:t>Цены на товары и услуги</w:t>
            </w:r>
          </w:p>
        </w:tc>
        <w:tc>
          <w:tcPr>
            <w:tcW w:w="0" w:type="auto"/>
          </w:tcPr>
          <w:p w:rsidR="007D0579" w:rsidRDefault="00DF684A">
            <w:pPr>
              <w:pStyle w:val="ConsPlusNormal0"/>
              <w:jc w:val="both"/>
            </w:pPr>
            <w:r>
              <w:t>Проверять чеки и квитанции после совершения покупок</w:t>
            </w:r>
          </w:p>
        </w:tc>
      </w:tr>
      <w:tr w:rsidR="007D0579" w:rsidTr="00DF684A">
        <w:trPr>
          <w:jc w:val="center"/>
        </w:trPr>
        <w:tc>
          <w:tcPr>
            <w:tcW w:w="0" w:type="auto"/>
          </w:tcPr>
          <w:p w:rsidR="007D0579" w:rsidRDefault="00DF684A">
            <w:pPr>
              <w:pStyle w:val="ConsPlusNormal0"/>
              <w:jc w:val="both"/>
            </w:pPr>
            <w:hyperlink r:id="rId8"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r>
                <w:rPr>
                  <w:color w:val="0000FF"/>
                </w:rPr>
                <w:t>Текстовые задачи</w:t>
              </w:r>
            </w:hyperlink>
          </w:p>
        </w:tc>
        <w:tc>
          <w:tcPr>
            <w:tcW w:w="0" w:type="auto"/>
          </w:tcPr>
          <w:p w:rsidR="007D0579" w:rsidRDefault="00DF684A">
            <w:pPr>
              <w:pStyle w:val="ConsPlusNormal0"/>
              <w:jc w:val="both"/>
            </w:pPr>
            <w:r>
              <w:t>Расчетные задачи на увеличение/уменьшение величины на несколько единиц/в несколько раз.</w:t>
            </w:r>
          </w:p>
        </w:tc>
        <w:tc>
          <w:tcPr>
            <w:tcW w:w="0" w:type="auto"/>
          </w:tcPr>
          <w:p w:rsidR="007D0579" w:rsidRDefault="00DF684A">
            <w:pPr>
              <w:pStyle w:val="ConsPlusNormal0"/>
              <w:jc w:val="both"/>
            </w:pPr>
            <w:r>
              <w:t>1. Деньги и операции с ними.</w:t>
            </w:r>
          </w:p>
          <w:p w:rsidR="007D0579" w:rsidRDefault="00DF684A">
            <w:pPr>
              <w:pStyle w:val="ConsPlusNormal0"/>
              <w:jc w:val="both"/>
            </w:pPr>
            <w:r>
              <w:t>Цены на товары и услуги</w:t>
            </w:r>
          </w:p>
        </w:tc>
        <w:tc>
          <w:tcPr>
            <w:tcW w:w="0" w:type="auto"/>
          </w:tcPr>
          <w:p w:rsidR="007D0579" w:rsidRDefault="00DF684A">
            <w:pPr>
              <w:pStyle w:val="ConsPlusNormal0"/>
              <w:jc w:val="both"/>
            </w:pPr>
            <w:r>
              <w:t>Уметь правильно считать сдачу</w:t>
            </w:r>
          </w:p>
        </w:tc>
      </w:tr>
      <w:tr w:rsidR="007D0579" w:rsidTr="00DF684A">
        <w:trPr>
          <w:jc w:val="center"/>
        </w:trPr>
        <w:tc>
          <w:tcPr>
            <w:tcW w:w="0" w:type="auto"/>
            <w:gridSpan w:val="4"/>
          </w:tcPr>
          <w:p w:rsidR="007D0579" w:rsidRDefault="00DF684A">
            <w:pPr>
              <w:pStyle w:val="ConsPlusNormal0"/>
              <w:jc w:val="center"/>
            </w:pPr>
            <w:r>
              <w:t>"Математика", 3 класс</w:t>
            </w:r>
          </w:p>
        </w:tc>
      </w:tr>
      <w:tr w:rsidR="007D0579" w:rsidTr="00DF684A">
        <w:trPr>
          <w:jc w:val="center"/>
        </w:trPr>
        <w:tc>
          <w:tcPr>
            <w:tcW w:w="0" w:type="auto"/>
          </w:tcPr>
          <w:p w:rsidR="007D0579" w:rsidRDefault="00DF684A">
            <w:pPr>
              <w:pStyle w:val="ConsPlusNormal0"/>
              <w:jc w:val="both"/>
            </w:pPr>
            <w:hyperlink r:id="rId9"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r>
                <w:rPr>
                  <w:color w:val="0000FF"/>
                </w:rPr>
                <w:t>Числа и величины</w:t>
              </w:r>
            </w:hyperlink>
          </w:p>
        </w:tc>
        <w:tc>
          <w:tcPr>
            <w:tcW w:w="0" w:type="auto"/>
          </w:tcPr>
          <w:p w:rsidR="007D0579" w:rsidRDefault="00DF684A">
            <w:pPr>
              <w:pStyle w:val="ConsPlusNormal0"/>
              <w:jc w:val="both"/>
            </w:pPr>
            <w:r>
              <w:t>Стоимость (единицы - рубль, копейка); установление отношения "дороже/дешевле на/в". Соотношение "цена, количество, стоимость" в практической ситуации.</w:t>
            </w:r>
          </w:p>
        </w:tc>
        <w:tc>
          <w:tcPr>
            <w:tcW w:w="0" w:type="auto"/>
          </w:tcPr>
          <w:p w:rsidR="007D0579" w:rsidRDefault="00DF684A">
            <w:pPr>
              <w:pStyle w:val="ConsPlusNormal0"/>
              <w:jc w:val="both"/>
            </w:pPr>
            <w:r>
              <w:t>1. Деньги и операции с ними.</w:t>
            </w:r>
          </w:p>
          <w:p w:rsidR="007D0579" w:rsidRDefault="00DF684A">
            <w:pPr>
              <w:pStyle w:val="ConsPlusNormal0"/>
              <w:jc w:val="both"/>
            </w:pPr>
            <w:r>
              <w:t>Платежи и покупки</w:t>
            </w:r>
          </w:p>
        </w:tc>
        <w:tc>
          <w:tcPr>
            <w:tcW w:w="0" w:type="auto"/>
          </w:tcPr>
          <w:p w:rsidR="007D0579" w:rsidRDefault="00DF684A">
            <w:pPr>
              <w:pStyle w:val="ConsPlusNormal0"/>
              <w:jc w:val="both"/>
            </w:pPr>
            <w:r>
              <w:t>Цены на товары и услуги</w:t>
            </w:r>
          </w:p>
        </w:tc>
      </w:tr>
      <w:tr w:rsidR="007D0579" w:rsidTr="00DF684A">
        <w:trPr>
          <w:jc w:val="center"/>
        </w:trPr>
        <w:tc>
          <w:tcPr>
            <w:tcW w:w="0" w:type="auto"/>
          </w:tcPr>
          <w:p w:rsidR="007D0579" w:rsidRDefault="00DF684A">
            <w:pPr>
              <w:pStyle w:val="ConsPlusNormal0"/>
              <w:jc w:val="both"/>
            </w:pPr>
            <w:hyperlink r:id="rId10"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r>
                <w:rPr>
                  <w:color w:val="0000FF"/>
                </w:rPr>
                <w:t>Текстовые задачи</w:t>
              </w:r>
            </w:hyperlink>
          </w:p>
        </w:tc>
        <w:tc>
          <w:tcPr>
            <w:tcW w:w="0" w:type="auto"/>
          </w:tcPr>
          <w:p w:rsidR="007D0579" w:rsidRDefault="00DF684A">
            <w:pPr>
              <w:pStyle w:val="ConsPlusNormal0"/>
              <w:jc w:val="both"/>
            </w:pPr>
            <w:r>
              <w:t>Задачи на понимание смысла арифметических действий (в том числе деления с остатком), отношений (больше/меньше на/в), зависимостей (купля-продажа, расчет времени, количества), на сравнение (разностное, кратное).</w:t>
            </w:r>
          </w:p>
          <w:p w:rsidR="007D0579" w:rsidRDefault="00DF684A">
            <w:pPr>
              <w:pStyle w:val="ConsPlusNormal0"/>
              <w:jc w:val="both"/>
            </w:pPr>
            <w:r>
              <w:lastRenderedPageBreak/>
              <w:t>Проверка решения и оценка полученного результата.</w:t>
            </w:r>
          </w:p>
          <w:p w:rsidR="007D0579" w:rsidRDefault="00DF684A">
            <w:pPr>
              <w:pStyle w:val="ConsPlusNormal0"/>
              <w:jc w:val="both"/>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tc>
        <w:tc>
          <w:tcPr>
            <w:tcW w:w="0" w:type="auto"/>
          </w:tcPr>
          <w:p w:rsidR="007D0579" w:rsidRDefault="00DF684A">
            <w:pPr>
              <w:pStyle w:val="ConsPlusNormal0"/>
              <w:jc w:val="both"/>
            </w:pPr>
            <w:r>
              <w:lastRenderedPageBreak/>
              <w:t>1. Деньги и операции с ними.</w:t>
            </w:r>
          </w:p>
          <w:p w:rsidR="007D0579" w:rsidRDefault="00DF684A">
            <w:pPr>
              <w:pStyle w:val="ConsPlusNormal0"/>
              <w:jc w:val="both"/>
            </w:pPr>
            <w:r>
              <w:t>Платежи и покупки</w:t>
            </w:r>
          </w:p>
        </w:tc>
        <w:tc>
          <w:tcPr>
            <w:tcW w:w="0" w:type="auto"/>
          </w:tcPr>
          <w:p w:rsidR="007D0579" w:rsidRDefault="00DF684A">
            <w:pPr>
              <w:pStyle w:val="ConsPlusNormal0"/>
              <w:jc w:val="both"/>
            </w:pPr>
            <w:r>
              <w:t>Цены на товары и услуги</w:t>
            </w:r>
          </w:p>
        </w:tc>
      </w:tr>
      <w:tr w:rsidR="007D0579" w:rsidTr="00DF684A">
        <w:trPr>
          <w:jc w:val="center"/>
        </w:trPr>
        <w:tc>
          <w:tcPr>
            <w:tcW w:w="0" w:type="auto"/>
            <w:gridSpan w:val="4"/>
          </w:tcPr>
          <w:p w:rsidR="007D0579" w:rsidRDefault="00DF684A">
            <w:pPr>
              <w:pStyle w:val="ConsPlusNormal0"/>
              <w:jc w:val="center"/>
            </w:pPr>
            <w:r>
              <w:t>"Математика", 4 класс</w:t>
            </w:r>
          </w:p>
        </w:tc>
      </w:tr>
      <w:tr w:rsidR="007D0579" w:rsidTr="00DF684A">
        <w:trPr>
          <w:jc w:val="center"/>
        </w:trPr>
        <w:tc>
          <w:tcPr>
            <w:tcW w:w="0" w:type="auto"/>
          </w:tcPr>
          <w:p w:rsidR="007D0579" w:rsidRDefault="00DF684A">
            <w:pPr>
              <w:pStyle w:val="ConsPlusNormal0"/>
              <w:jc w:val="both"/>
            </w:pPr>
            <w:hyperlink r:id="rId11"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r>
                <w:rPr>
                  <w:color w:val="0000FF"/>
                </w:rPr>
                <w:t>Текстовые задачи</w:t>
              </w:r>
            </w:hyperlink>
          </w:p>
        </w:tc>
        <w:tc>
          <w:tcPr>
            <w:tcW w:w="0" w:type="auto"/>
          </w:tcPr>
          <w:p w:rsidR="007D0579" w:rsidRDefault="00DF684A">
            <w:pPr>
              <w:pStyle w:val="ConsPlusNormal0"/>
              <w:jc w:val="both"/>
            </w:pPr>
            <w:r>
              <w:t>Анализ зависимостей, характеризующих процессы: работы (производительность, время, объем работы), купли-продажи (цена, количество, стоимость) и решение соответствующих задач.</w:t>
            </w:r>
          </w:p>
          <w:p w:rsidR="007D0579" w:rsidRDefault="00DF684A">
            <w:pPr>
              <w:pStyle w:val="ConsPlusNormal0"/>
              <w:jc w:val="both"/>
            </w:pPr>
            <w:r>
              <w:t>Задачи на установление времени (начало, продолжительность и окончание события), расчета количества, расхода, изменения.</w:t>
            </w:r>
          </w:p>
          <w:p w:rsidR="007D0579" w:rsidRDefault="00DF684A">
            <w:pPr>
              <w:pStyle w:val="ConsPlusNormal0"/>
              <w:jc w:val="both"/>
            </w:pPr>
            <w:r>
              <w:t>Задачи на нахождение доли величины, величины по ее доле.</w:t>
            </w:r>
          </w:p>
        </w:tc>
        <w:tc>
          <w:tcPr>
            <w:tcW w:w="0" w:type="auto"/>
          </w:tcPr>
          <w:p w:rsidR="007D0579" w:rsidRDefault="00DF684A">
            <w:pPr>
              <w:pStyle w:val="ConsPlusNormal0"/>
              <w:jc w:val="both"/>
            </w:pPr>
            <w:r>
              <w:t>1. Деньги и операции с ними.</w:t>
            </w:r>
          </w:p>
          <w:p w:rsidR="007D0579" w:rsidRDefault="00DF684A">
            <w:pPr>
              <w:pStyle w:val="ConsPlusNormal0"/>
              <w:jc w:val="both"/>
            </w:pPr>
            <w:r>
              <w:t>Платежи и покупки</w:t>
            </w:r>
          </w:p>
        </w:tc>
        <w:tc>
          <w:tcPr>
            <w:tcW w:w="0" w:type="auto"/>
          </w:tcPr>
          <w:p w:rsidR="007D0579" w:rsidRDefault="00DF684A">
            <w:pPr>
              <w:pStyle w:val="ConsPlusNormal0"/>
              <w:jc w:val="both"/>
            </w:pPr>
            <w:r>
              <w:t>Цены на товары и услуги</w:t>
            </w:r>
          </w:p>
          <w:p w:rsidR="007D0579" w:rsidRDefault="00DF684A">
            <w:pPr>
              <w:pStyle w:val="ConsPlusNormal0"/>
              <w:jc w:val="both"/>
            </w:pPr>
            <w:r>
              <w:t>Уметь сравнивать полезность приобретаемого товара или услуги с его ценой</w:t>
            </w:r>
          </w:p>
        </w:tc>
      </w:tr>
      <w:tr w:rsidR="007D0579" w:rsidTr="00DF684A">
        <w:trPr>
          <w:jc w:val="center"/>
        </w:trPr>
        <w:tc>
          <w:tcPr>
            <w:tcW w:w="0" w:type="auto"/>
          </w:tcPr>
          <w:p w:rsidR="007D0579" w:rsidRDefault="00DF684A">
            <w:pPr>
              <w:pStyle w:val="ConsPlusNormal0"/>
              <w:jc w:val="both"/>
            </w:pPr>
            <w:hyperlink r:id="rId12"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r>
                <w:rPr>
                  <w:color w:val="0000FF"/>
                </w:rPr>
                <w:t>Математическая информация</w:t>
              </w:r>
            </w:hyperlink>
          </w:p>
        </w:tc>
        <w:tc>
          <w:tcPr>
            <w:tcW w:w="0" w:type="auto"/>
          </w:tcPr>
          <w:p w:rsidR="007D0579" w:rsidRDefault="00DF684A">
            <w:pPr>
              <w:pStyle w:val="ConsPlusNormal0"/>
              <w:jc w:val="both"/>
            </w:pPr>
            <w:r>
              <w:t>Данные о реальных процессах и явлениях окружающего мира, представленные на диаграммах, схемах, в таблицах, текстах.</w:t>
            </w:r>
          </w:p>
          <w:p w:rsidR="007D0579" w:rsidRDefault="00DF684A">
            <w:pPr>
              <w:pStyle w:val="ConsPlusNormal0"/>
              <w:jc w:val="both"/>
            </w:pPr>
            <w:r>
              <w:t>Поиск информации в справочной литературе, сети Интернет.</w:t>
            </w:r>
          </w:p>
          <w:p w:rsidR="007D0579" w:rsidRDefault="00DF684A">
            <w:pPr>
              <w:pStyle w:val="ConsPlusNormal0"/>
              <w:jc w:val="both"/>
            </w:pPr>
            <w:r>
              <w:t>Запись информации в предложенной таблице, на столбчатой диаграмме.</w:t>
            </w:r>
          </w:p>
          <w:p w:rsidR="007D0579" w:rsidRDefault="00DF684A">
            <w:pPr>
              <w:pStyle w:val="ConsPlusNormal0"/>
              <w:jc w:val="both"/>
            </w:pPr>
            <w:r>
              <w:t>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tc>
        <w:tc>
          <w:tcPr>
            <w:tcW w:w="0" w:type="auto"/>
          </w:tcPr>
          <w:p w:rsidR="007D0579" w:rsidRDefault="00DF684A">
            <w:pPr>
              <w:pStyle w:val="ConsPlusNormal0"/>
              <w:jc w:val="both"/>
            </w:pPr>
            <w:r>
              <w:t>1. Деньги и операции с ними. Цены на товары и услуги</w:t>
            </w:r>
          </w:p>
        </w:tc>
        <w:tc>
          <w:tcPr>
            <w:tcW w:w="0" w:type="auto"/>
          </w:tcPr>
          <w:p w:rsidR="007D0579" w:rsidRDefault="00DF684A">
            <w:pPr>
              <w:pStyle w:val="ConsPlusNormal0"/>
              <w:jc w:val="both"/>
            </w:pPr>
            <w:r>
              <w:t>Уметь сравнивать и сопоставлять цены на разные товары</w:t>
            </w:r>
          </w:p>
          <w:p w:rsidR="007D0579" w:rsidRDefault="00DF684A">
            <w:pPr>
              <w:pStyle w:val="ConsPlusNormal0"/>
              <w:jc w:val="both"/>
            </w:pPr>
            <w:r>
              <w:t>Знать, что одни и те же товары или услуги могут иметь разную цену в разных местах, в разное время и у разных продавцов</w:t>
            </w:r>
          </w:p>
          <w:p w:rsidR="007D0579" w:rsidRDefault="00DF684A">
            <w:pPr>
              <w:pStyle w:val="ConsPlusNormal0"/>
              <w:jc w:val="both"/>
            </w:pPr>
            <w:r>
              <w:t>Осознавать, что деньги необходимо хранить в безопасном месте</w:t>
            </w:r>
          </w:p>
        </w:tc>
      </w:tr>
    </w:tbl>
    <w:p w:rsidR="007D0579" w:rsidRDefault="007D0579">
      <w:pPr>
        <w:pStyle w:val="ConsPlusNormal0"/>
        <w:sectPr w:rsidR="007D0579">
          <w:headerReference w:type="even" r:id="rId13"/>
          <w:headerReference w:type="default" r:id="rId14"/>
          <w:footerReference w:type="even" r:id="rId15"/>
          <w:footerReference w:type="default" r:id="rId16"/>
          <w:headerReference w:type="first" r:id="rId17"/>
          <w:footerReference w:type="first" r:id="rId18"/>
          <w:pgSz w:w="16838" w:h="11906" w:orient="landscape"/>
          <w:pgMar w:top="1133" w:right="1440" w:bottom="566" w:left="1440" w:header="0" w:footer="0" w:gutter="0"/>
          <w:cols w:space="720"/>
          <w:titlePg/>
        </w:sectPr>
      </w:pPr>
    </w:p>
    <w:p w:rsidR="007D0579" w:rsidRDefault="00DF684A">
      <w:pPr>
        <w:pStyle w:val="ConsPlusNormal0"/>
        <w:spacing w:before="240"/>
        <w:ind w:firstLine="540"/>
        <w:jc w:val="both"/>
      </w:pPr>
      <w:r>
        <w:lastRenderedPageBreak/>
        <w:t xml:space="preserve">В таблице 4 представлены разделы и содержание федеральной рабочей </w:t>
      </w:r>
      <w:hyperlink r:id="rId19"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r>
          <w:rPr>
            <w:color w:val="0000FF"/>
          </w:rPr>
          <w:t>программы</w:t>
        </w:r>
      </w:hyperlink>
      <w:r>
        <w:t xml:space="preserve"> </w:t>
      </w:r>
      <w:r w:rsidRPr="00DD7806">
        <w:rPr>
          <w:b/>
        </w:rPr>
        <w:t>по учебному предмету "Окружающий мир"</w:t>
      </w:r>
      <w:r>
        <w:t xml:space="preserve"> в начальной школе и соответствующие им элементы финансовой грамотности из Единой рамки компетенций по финансовой грамотности.</w:t>
      </w:r>
    </w:p>
    <w:p w:rsidR="007D0579" w:rsidRDefault="007D0579">
      <w:pPr>
        <w:pStyle w:val="ConsPlusNormal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495"/>
        <w:gridCol w:w="5816"/>
        <w:gridCol w:w="2306"/>
        <w:gridCol w:w="3465"/>
      </w:tblGrid>
      <w:tr w:rsidR="007D0579" w:rsidTr="00DF684A">
        <w:trPr>
          <w:jc w:val="center"/>
        </w:trPr>
        <w:tc>
          <w:tcPr>
            <w:tcW w:w="0" w:type="auto"/>
            <w:gridSpan w:val="2"/>
          </w:tcPr>
          <w:p w:rsidR="007D0579" w:rsidRPr="00DF684A" w:rsidRDefault="00DF684A">
            <w:pPr>
              <w:pStyle w:val="ConsPlusNormal0"/>
              <w:jc w:val="center"/>
              <w:rPr>
                <w:b/>
              </w:rPr>
            </w:pPr>
            <w:r w:rsidRPr="00DF684A">
              <w:rPr>
                <w:b/>
              </w:rPr>
              <w:t>Федеральная рабочая программа по учебному предмету</w:t>
            </w:r>
          </w:p>
        </w:tc>
        <w:tc>
          <w:tcPr>
            <w:tcW w:w="0" w:type="auto"/>
            <w:gridSpan w:val="2"/>
          </w:tcPr>
          <w:p w:rsidR="007D0579" w:rsidRPr="00DF684A" w:rsidRDefault="00DF684A">
            <w:pPr>
              <w:pStyle w:val="ConsPlusNormal0"/>
              <w:jc w:val="center"/>
              <w:rPr>
                <w:b/>
              </w:rPr>
            </w:pPr>
            <w:r w:rsidRPr="00DF684A">
              <w:rPr>
                <w:b/>
              </w:rPr>
              <w:t>Единая рамка компетенций по финансовой грамотности</w:t>
            </w:r>
          </w:p>
        </w:tc>
      </w:tr>
      <w:tr w:rsidR="007D0579" w:rsidTr="00DF684A">
        <w:trPr>
          <w:jc w:val="center"/>
        </w:trPr>
        <w:tc>
          <w:tcPr>
            <w:tcW w:w="0" w:type="auto"/>
          </w:tcPr>
          <w:p w:rsidR="007D0579" w:rsidRDefault="00DF684A">
            <w:pPr>
              <w:pStyle w:val="ConsPlusNormal0"/>
              <w:jc w:val="center"/>
            </w:pPr>
            <w:r>
              <w:t>Раздел</w:t>
            </w:r>
          </w:p>
        </w:tc>
        <w:tc>
          <w:tcPr>
            <w:tcW w:w="0" w:type="auto"/>
          </w:tcPr>
          <w:p w:rsidR="007D0579" w:rsidRDefault="00DF684A">
            <w:pPr>
              <w:pStyle w:val="ConsPlusNormal0"/>
              <w:jc w:val="center"/>
            </w:pPr>
            <w:r>
              <w:t>Предметное содержание</w:t>
            </w:r>
          </w:p>
        </w:tc>
        <w:tc>
          <w:tcPr>
            <w:tcW w:w="0" w:type="auto"/>
          </w:tcPr>
          <w:p w:rsidR="007D0579" w:rsidRDefault="00DF684A">
            <w:pPr>
              <w:pStyle w:val="ConsPlusNormal0"/>
              <w:jc w:val="center"/>
            </w:pPr>
            <w:r>
              <w:t>Предметная область, раздел</w:t>
            </w:r>
          </w:p>
        </w:tc>
        <w:tc>
          <w:tcPr>
            <w:tcW w:w="0" w:type="auto"/>
          </w:tcPr>
          <w:p w:rsidR="007D0579" w:rsidRDefault="00DF684A">
            <w:pPr>
              <w:pStyle w:val="ConsPlusNormal0"/>
              <w:jc w:val="center"/>
            </w:pPr>
            <w:r>
              <w:t>Результат</w:t>
            </w:r>
          </w:p>
        </w:tc>
      </w:tr>
      <w:tr w:rsidR="007D0579" w:rsidTr="00DF684A">
        <w:trPr>
          <w:jc w:val="center"/>
        </w:trPr>
        <w:tc>
          <w:tcPr>
            <w:tcW w:w="0" w:type="auto"/>
            <w:gridSpan w:val="4"/>
          </w:tcPr>
          <w:p w:rsidR="007D0579" w:rsidRDefault="00DF684A">
            <w:pPr>
              <w:pStyle w:val="ConsPlusNormal0"/>
              <w:jc w:val="center"/>
            </w:pPr>
            <w:r>
              <w:t>"Окружающий мир", 1 класс</w:t>
            </w:r>
          </w:p>
        </w:tc>
      </w:tr>
      <w:tr w:rsidR="007D0579" w:rsidTr="00DF684A">
        <w:trPr>
          <w:jc w:val="center"/>
        </w:trPr>
        <w:tc>
          <w:tcPr>
            <w:tcW w:w="0" w:type="auto"/>
          </w:tcPr>
          <w:p w:rsidR="007D0579" w:rsidRDefault="00DF684A">
            <w:pPr>
              <w:pStyle w:val="ConsPlusNormal0"/>
            </w:pPr>
            <w:hyperlink r:id="rId20"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r>
                <w:rPr>
                  <w:color w:val="0000FF"/>
                </w:rPr>
                <w:t>Правила безопасной жизнедеятельности</w:t>
              </w:r>
            </w:hyperlink>
          </w:p>
        </w:tc>
        <w:tc>
          <w:tcPr>
            <w:tcW w:w="0" w:type="auto"/>
          </w:tcPr>
          <w:p w:rsidR="007D0579" w:rsidRDefault="00DF684A">
            <w:pPr>
              <w:pStyle w:val="ConsPlusNormal0"/>
              <w:jc w:val="both"/>
            </w:pPr>
            <w:r>
              <w:t>Безопасность в сети Интернет (электронный дневник и электронные ресурсы школы) в условиях контролируемого доступа в Интернет.</w:t>
            </w:r>
          </w:p>
        </w:tc>
        <w:tc>
          <w:tcPr>
            <w:tcW w:w="0" w:type="auto"/>
          </w:tcPr>
          <w:p w:rsidR="007D0579" w:rsidRDefault="00DF684A">
            <w:pPr>
              <w:pStyle w:val="ConsPlusNormal0"/>
              <w:jc w:val="both"/>
            </w:pPr>
            <w:r>
              <w:t>1. Деньги и операции с ними. Цифровая среда</w:t>
            </w:r>
          </w:p>
        </w:tc>
        <w:tc>
          <w:tcPr>
            <w:tcW w:w="0" w:type="auto"/>
          </w:tcPr>
          <w:p w:rsidR="007D0579" w:rsidRDefault="00DF684A">
            <w:pPr>
              <w:pStyle w:val="ConsPlusNormal0"/>
              <w:jc w:val="both"/>
            </w:pPr>
            <w:r>
              <w:t>Иметь представление о цифровых инструментах</w:t>
            </w:r>
          </w:p>
        </w:tc>
      </w:tr>
      <w:tr w:rsidR="007D0579" w:rsidTr="00DF684A">
        <w:trPr>
          <w:jc w:val="center"/>
        </w:trPr>
        <w:tc>
          <w:tcPr>
            <w:tcW w:w="0" w:type="auto"/>
            <w:gridSpan w:val="4"/>
          </w:tcPr>
          <w:p w:rsidR="007D0579" w:rsidRDefault="00DF684A">
            <w:pPr>
              <w:pStyle w:val="ConsPlusNormal0"/>
              <w:jc w:val="center"/>
            </w:pPr>
            <w:r>
              <w:t>"Окружающий мир", 2 класс</w:t>
            </w:r>
          </w:p>
        </w:tc>
      </w:tr>
      <w:tr w:rsidR="007D0579" w:rsidTr="00DF684A">
        <w:trPr>
          <w:jc w:val="center"/>
        </w:trPr>
        <w:tc>
          <w:tcPr>
            <w:tcW w:w="0" w:type="auto"/>
          </w:tcPr>
          <w:p w:rsidR="007D0579" w:rsidRDefault="00DF684A">
            <w:pPr>
              <w:pStyle w:val="ConsPlusNormal0"/>
            </w:pPr>
            <w:hyperlink r:id="rId21"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r>
                <w:rPr>
                  <w:color w:val="0000FF"/>
                </w:rPr>
                <w:t>Правила безопасной жизнедеятельности</w:t>
              </w:r>
            </w:hyperlink>
          </w:p>
        </w:tc>
        <w:tc>
          <w:tcPr>
            <w:tcW w:w="0" w:type="auto"/>
          </w:tcPr>
          <w:p w:rsidR="007D0579" w:rsidRDefault="00DF684A">
            <w:pPr>
              <w:pStyle w:val="ConsPlusNormal0"/>
              <w:jc w:val="both"/>
            </w:pPr>
            <w:r>
              <w:t>Безопасность в Интернете (коммуникация в мессенджерах и социальных группах) в условиях контролируемого доступа в Интернет.</w:t>
            </w:r>
          </w:p>
        </w:tc>
        <w:tc>
          <w:tcPr>
            <w:tcW w:w="0" w:type="auto"/>
          </w:tcPr>
          <w:p w:rsidR="007D0579" w:rsidRDefault="00DF684A">
            <w:pPr>
              <w:pStyle w:val="ConsPlusNormal0"/>
              <w:jc w:val="both"/>
            </w:pPr>
            <w:r>
              <w:t>1. Деньги и операции с ними. Цифровая среда</w:t>
            </w:r>
          </w:p>
        </w:tc>
        <w:tc>
          <w:tcPr>
            <w:tcW w:w="0" w:type="auto"/>
          </w:tcPr>
          <w:p w:rsidR="007D0579" w:rsidRDefault="00DF684A">
            <w:pPr>
              <w:pStyle w:val="ConsPlusNormal0"/>
              <w:jc w:val="both"/>
            </w:pPr>
            <w:r>
              <w:t>Иметь представление о цифровых инструментах.</w:t>
            </w:r>
          </w:p>
          <w:p w:rsidR="007D0579" w:rsidRDefault="00DF684A">
            <w:pPr>
              <w:pStyle w:val="ConsPlusNormal0"/>
              <w:jc w:val="both"/>
            </w:pPr>
            <w:r>
              <w:t>Иметь представление о безопасном поведении в Интернете</w:t>
            </w:r>
          </w:p>
        </w:tc>
      </w:tr>
      <w:tr w:rsidR="007D0579" w:rsidTr="00DF684A">
        <w:trPr>
          <w:jc w:val="center"/>
        </w:trPr>
        <w:tc>
          <w:tcPr>
            <w:tcW w:w="0" w:type="auto"/>
            <w:gridSpan w:val="4"/>
          </w:tcPr>
          <w:p w:rsidR="007D0579" w:rsidRDefault="00DF684A">
            <w:pPr>
              <w:pStyle w:val="ConsPlusNormal0"/>
              <w:jc w:val="center"/>
            </w:pPr>
            <w:r>
              <w:t>"Окружающий мир", 3 класс</w:t>
            </w:r>
          </w:p>
        </w:tc>
      </w:tr>
      <w:tr w:rsidR="007D0579" w:rsidTr="00DF684A">
        <w:trPr>
          <w:jc w:val="center"/>
        </w:trPr>
        <w:tc>
          <w:tcPr>
            <w:tcW w:w="0" w:type="auto"/>
          </w:tcPr>
          <w:p w:rsidR="007D0579" w:rsidRDefault="00DF684A">
            <w:pPr>
              <w:pStyle w:val="ConsPlusNormal0"/>
            </w:pPr>
            <w:hyperlink r:id="rId22"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r>
                <w:rPr>
                  <w:color w:val="0000FF"/>
                </w:rPr>
                <w:t>Человек и общество</w:t>
              </w:r>
            </w:hyperlink>
          </w:p>
        </w:tc>
        <w:tc>
          <w:tcPr>
            <w:tcW w:w="0" w:type="auto"/>
          </w:tcPr>
          <w:p w:rsidR="007D0579" w:rsidRDefault="00DF684A">
            <w:pPr>
              <w:pStyle w:val="ConsPlusNormal0"/>
              <w:jc w:val="both"/>
            </w:pPr>
            <w:r>
              <w:t>Семейный бюджет, доходы и расходы семьи.</w:t>
            </w:r>
          </w:p>
          <w:p w:rsidR="007D0579" w:rsidRDefault="00DF684A">
            <w:pPr>
              <w:pStyle w:val="ConsPlusNormal0"/>
              <w:jc w:val="both"/>
            </w:pPr>
            <w:r>
              <w:t>Значение труда в жизни человека и общества.</w:t>
            </w:r>
          </w:p>
          <w:p w:rsidR="007D0579" w:rsidRDefault="00DF684A">
            <w:pPr>
              <w:pStyle w:val="ConsPlusNormal0"/>
              <w:jc w:val="both"/>
            </w:pPr>
            <w:r>
              <w:t>Особенности труда людей родного края, их профессии.</w:t>
            </w:r>
          </w:p>
        </w:tc>
        <w:tc>
          <w:tcPr>
            <w:tcW w:w="0" w:type="auto"/>
          </w:tcPr>
          <w:p w:rsidR="007D0579" w:rsidRDefault="00DF684A">
            <w:pPr>
              <w:pStyle w:val="ConsPlusNormal0"/>
              <w:jc w:val="both"/>
            </w:pPr>
            <w:r>
              <w:t>2. Планирование и управление личными финансами.</w:t>
            </w:r>
          </w:p>
          <w:p w:rsidR="007D0579" w:rsidRDefault="00DF684A">
            <w:pPr>
              <w:pStyle w:val="ConsPlusNormal0"/>
              <w:jc w:val="both"/>
            </w:pPr>
            <w:r>
              <w:t>Доходы и расходы семейного и личного бюджета.</w:t>
            </w:r>
          </w:p>
          <w:p w:rsidR="007D0579" w:rsidRDefault="00DF684A">
            <w:pPr>
              <w:pStyle w:val="ConsPlusNormal0"/>
              <w:jc w:val="both"/>
            </w:pPr>
            <w:r>
              <w:t xml:space="preserve">Финансовое </w:t>
            </w:r>
            <w:r>
              <w:lastRenderedPageBreak/>
              <w:t>планирование.</w:t>
            </w:r>
          </w:p>
        </w:tc>
        <w:tc>
          <w:tcPr>
            <w:tcW w:w="0" w:type="auto"/>
          </w:tcPr>
          <w:p w:rsidR="007D0579" w:rsidRDefault="00DF684A">
            <w:pPr>
              <w:pStyle w:val="ConsPlusNormal0"/>
              <w:jc w:val="both"/>
            </w:pPr>
            <w:r>
              <w:lastRenderedPageBreak/>
              <w:t>Знать, что такое личные и семейные доходы и пути их повышения.</w:t>
            </w:r>
          </w:p>
          <w:p w:rsidR="007D0579" w:rsidRDefault="00DF684A">
            <w:pPr>
              <w:pStyle w:val="ConsPlusNormal0"/>
              <w:jc w:val="both"/>
            </w:pPr>
            <w:r>
              <w:t>Знать, что такое личные (семейные) расходы и каковы общие принципы управления расходами человека и семьи.</w:t>
            </w:r>
          </w:p>
          <w:p w:rsidR="007D0579" w:rsidRDefault="00DF684A">
            <w:pPr>
              <w:pStyle w:val="ConsPlusNormal0"/>
              <w:jc w:val="both"/>
            </w:pPr>
            <w:r>
              <w:lastRenderedPageBreak/>
              <w:t>Понимать необходимость вести учет доходов и расходов (бюджет).</w:t>
            </w:r>
          </w:p>
          <w:p w:rsidR="007D0579" w:rsidRDefault="00DF684A">
            <w:pPr>
              <w:pStyle w:val="ConsPlusNormal0"/>
              <w:jc w:val="both"/>
            </w:pPr>
            <w:r>
              <w:t>Понимать, что заработная плата, как правило, является основным источником дохода человека</w:t>
            </w:r>
          </w:p>
        </w:tc>
      </w:tr>
      <w:tr w:rsidR="007D0579" w:rsidTr="00DF684A">
        <w:trPr>
          <w:jc w:val="center"/>
        </w:trPr>
        <w:tc>
          <w:tcPr>
            <w:tcW w:w="0" w:type="auto"/>
          </w:tcPr>
          <w:p w:rsidR="007D0579" w:rsidRDefault="00DF684A">
            <w:pPr>
              <w:pStyle w:val="ConsPlusNormal0"/>
            </w:pPr>
            <w:hyperlink r:id="rId23"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r>
                <w:rPr>
                  <w:color w:val="0000FF"/>
                </w:rPr>
                <w:t>Правила безопасной жизнедеятельности</w:t>
              </w:r>
            </w:hyperlink>
          </w:p>
        </w:tc>
        <w:tc>
          <w:tcPr>
            <w:tcW w:w="0" w:type="auto"/>
          </w:tcPr>
          <w:p w:rsidR="007D0579" w:rsidRDefault="00DF684A">
            <w:pPr>
              <w:pStyle w:val="ConsPlusNormal0"/>
              <w:jc w:val="both"/>
            </w:pPr>
            <w:r>
              <w:t>Безопасность в Интернете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Интернет.</w:t>
            </w:r>
          </w:p>
        </w:tc>
        <w:tc>
          <w:tcPr>
            <w:tcW w:w="0" w:type="auto"/>
          </w:tcPr>
          <w:p w:rsidR="007D0579" w:rsidRDefault="00DF684A">
            <w:pPr>
              <w:pStyle w:val="ConsPlusNormal0"/>
              <w:jc w:val="both"/>
            </w:pPr>
            <w:r>
              <w:t>1. Деньги и операции с ними. Цифровая среда</w:t>
            </w:r>
          </w:p>
        </w:tc>
        <w:tc>
          <w:tcPr>
            <w:tcW w:w="0" w:type="auto"/>
          </w:tcPr>
          <w:p w:rsidR="007D0579" w:rsidRDefault="00DF684A">
            <w:pPr>
              <w:pStyle w:val="ConsPlusNormal0"/>
              <w:jc w:val="both"/>
            </w:pPr>
            <w:r>
              <w:t>Иметь представление о цифровых инструментах.</w:t>
            </w:r>
          </w:p>
          <w:p w:rsidR="007D0579" w:rsidRDefault="00DF684A">
            <w:pPr>
              <w:pStyle w:val="ConsPlusNormal0"/>
              <w:jc w:val="both"/>
            </w:pPr>
            <w:r>
              <w:t>Иметь представление о безопасном поведении в Интернете, защите персональных данных</w:t>
            </w:r>
          </w:p>
        </w:tc>
      </w:tr>
      <w:tr w:rsidR="007D0579" w:rsidTr="00DF684A">
        <w:trPr>
          <w:jc w:val="center"/>
        </w:trPr>
        <w:tc>
          <w:tcPr>
            <w:tcW w:w="0" w:type="auto"/>
            <w:gridSpan w:val="4"/>
          </w:tcPr>
          <w:p w:rsidR="007D0579" w:rsidRDefault="00DF684A">
            <w:pPr>
              <w:pStyle w:val="ConsPlusNormal0"/>
              <w:jc w:val="center"/>
            </w:pPr>
            <w:r>
              <w:t>"Окружающий мир", 4 класс</w:t>
            </w:r>
          </w:p>
        </w:tc>
      </w:tr>
      <w:tr w:rsidR="007D0579" w:rsidTr="00DF684A">
        <w:trPr>
          <w:jc w:val="center"/>
        </w:trPr>
        <w:tc>
          <w:tcPr>
            <w:tcW w:w="0" w:type="auto"/>
          </w:tcPr>
          <w:p w:rsidR="007D0579" w:rsidRDefault="00DF684A">
            <w:pPr>
              <w:pStyle w:val="ConsPlusNormal0"/>
            </w:pPr>
            <w:hyperlink r:id="rId24" w:tooltip="Приказ Минпросвещения России от 18.05.2023 N 372 (ред. от 19.03.2024) &quot;Об утверждении федеральной образовательной программы начального общего образования&quot; (Зарегистрировано в Минюсте России 12.07.2023 N 74229) {КонсультантПлюс}">
              <w:r>
                <w:rPr>
                  <w:color w:val="0000FF"/>
                </w:rPr>
                <w:t>Правила безопасной жизнедеятельности</w:t>
              </w:r>
            </w:hyperlink>
          </w:p>
        </w:tc>
        <w:tc>
          <w:tcPr>
            <w:tcW w:w="0" w:type="auto"/>
          </w:tcPr>
          <w:p w:rsidR="007D0579" w:rsidRDefault="00DF684A">
            <w:pPr>
              <w:pStyle w:val="ConsPlusNormal0"/>
              <w:jc w:val="both"/>
            </w:pPr>
            <w: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tc>
        <w:tc>
          <w:tcPr>
            <w:tcW w:w="0" w:type="auto"/>
          </w:tcPr>
          <w:p w:rsidR="007D0579" w:rsidRDefault="00DF684A">
            <w:pPr>
              <w:pStyle w:val="ConsPlusNormal0"/>
              <w:jc w:val="both"/>
            </w:pPr>
            <w:r>
              <w:t>1. Деньги и операции с ними. Цифровая среда</w:t>
            </w:r>
          </w:p>
        </w:tc>
        <w:tc>
          <w:tcPr>
            <w:tcW w:w="0" w:type="auto"/>
          </w:tcPr>
          <w:p w:rsidR="007D0579" w:rsidRDefault="00DF684A">
            <w:pPr>
              <w:pStyle w:val="ConsPlusNormal0"/>
              <w:jc w:val="both"/>
            </w:pPr>
            <w:r>
              <w:t>Иметь представление о цифровых инструментах.</w:t>
            </w:r>
          </w:p>
          <w:p w:rsidR="007D0579" w:rsidRDefault="00DF684A">
            <w:pPr>
              <w:pStyle w:val="ConsPlusNormal0"/>
              <w:jc w:val="both"/>
            </w:pPr>
            <w:r>
              <w:t>Иметь представление о безопасном поведении в Интернете, защите персональных данных.</w:t>
            </w:r>
          </w:p>
          <w:p w:rsidR="007D0579" w:rsidRDefault="00DF684A">
            <w:pPr>
              <w:pStyle w:val="ConsPlusNormal0"/>
              <w:jc w:val="both"/>
            </w:pPr>
            <w:r>
              <w:t>Знать правила защиты персональных данных в цифровой среде</w:t>
            </w:r>
          </w:p>
        </w:tc>
      </w:tr>
    </w:tbl>
    <w:p w:rsidR="007D0579" w:rsidRDefault="007D0579">
      <w:pPr>
        <w:pStyle w:val="ConsPlusNormal0"/>
        <w:sectPr w:rsidR="007D0579">
          <w:headerReference w:type="default" r:id="rId25"/>
          <w:footerReference w:type="default" r:id="rId26"/>
          <w:headerReference w:type="first" r:id="rId27"/>
          <w:footerReference w:type="first" r:id="rId28"/>
          <w:pgSz w:w="16838" w:h="11906" w:orient="landscape"/>
          <w:pgMar w:top="1133" w:right="1440" w:bottom="566" w:left="1440" w:header="0" w:footer="0" w:gutter="0"/>
          <w:cols w:space="720"/>
          <w:titlePg/>
        </w:sectPr>
      </w:pPr>
    </w:p>
    <w:p w:rsidR="007D0579" w:rsidRDefault="00DF684A">
      <w:pPr>
        <w:pStyle w:val="ConsPlusNormal0"/>
        <w:spacing w:before="240"/>
        <w:ind w:firstLine="540"/>
        <w:jc w:val="both"/>
      </w:pPr>
      <w:r>
        <w:lastRenderedPageBreak/>
        <w:t xml:space="preserve">Например, в федеральную рабочую </w:t>
      </w:r>
      <w:hyperlink r:id="rId2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программу</w:t>
        </w:r>
      </w:hyperlink>
      <w:r>
        <w:t xml:space="preserve"> </w:t>
      </w:r>
      <w:r w:rsidRPr="00DD7806">
        <w:rPr>
          <w:b/>
        </w:rPr>
        <w:t>по информатике</w:t>
      </w:r>
      <w:r>
        <w:t xml:space="preserve"> включены следующие вопросы финансовой грамотности.</w:t>
      </w:r>
    </w:p>
    <w:p w:rsidR="007D0579" w:rsidRDefault="007D057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708"/>
        <w:gridCol w:w="4906"/>
        <w:gridCol w:w="2127"/>
        <w:gridCol w:w="4341"/>
      </w:tblGrid>
      <w:tr w:rsidR="007D0579" w:rsidTr="00DF684A">
        <w:tc>
          <w:tcPr>
            <w:tcW w:w="0" w:type="auto"/>
            <w:gridSpan w:val="2"/>
          </w:tcPr>
          <w:p w:rsidR="007D0579" w:rsidRPr="00DF684A" w:rsidRDefault="00DF684A">
            <w:pPr>
              <w:pStyle w:val="ConsPlusNormal0"/>
              <w:jc w:val="center"/>
              <w:rPr>
                <w:b/>
              </w:rPr>
            </w:pPr>
            <w:r w:rsidRPr="00DF684A">
              <w:rPr>
                <w:b/>
              </w:rPr>
              <w:t>Федеральная рабочая программа по учебному предмету</w:t>
            </w:r>
          </w:p>
        </w:tc>
        <w:tc>
          <w:tcPr>
            <w:tcW w:w="0" w:type="auto"/>
            <w:gridSpan w:val="2"/>
          </w:tcPr>
          <w:p w:rsidR="007D0579" w:rsidRPr="00DF684A" w:rsidRDefault="00DF684A">
            <w:pPr>
              <w:pStyle w:val="ConsPlusNormal0"/>
              <w:jc w:val="center"/>
              <w:rPr>
                <w:b/>
              </w:rPr>
            </w:pPr>
            <w:r w:rsidRPr="00DF684A">
              <w:rPr>
                <w:b/>
              </w:rPr>
              <w:t>Единая рамка компетенций по финансовой грамотности</w:t>
            </w:r>
          </w:p>
        </w:tc>
      </w:tr>
      <w:tr w:rsidR="007D0579" w:rsidTr="00DF684A">
        <w:tc>
          <w:tcPr>
            <w:tcW w:w="0" w:type="auto"/>
          </w:tcPr>
          <w:p w:rsidR="007D0579" w:rsidRDefault="00DF684A">
            <w:pPr>
              <w:pStyle w:val="ConsPlusNormal0"/>
              <w:jc w:val="center"/>
            </w:pPr>
            <w:r>
              <w:t>Раздел (Тема) Содержание</w:t>
            </w:r>
          </w:p>
        </w:tc>
        <w:tc>
          <w:tcPr>
            <w:tcW w:w="0" w:type="auto"/>
          </w:tcPr>
          <w:p w:rsidR="007D0579" w:rsidRDefault="00DF684A">
            <w:pPr>
              <w:pStyle w:val="ConsPlusNormal0"/>
              <w:jc w:val="center"/>
            </w:pPr>
            <w:r>
              <w:t>Планируемый результат</w:t>
            </w:r>
          </w:p>
        </w:tc>
        <w:tc>
          <w:tcPr>
            <w:tcW w:w="0" w:type="auto"/>
          </w:tcPr>
          <w:p w:rsidR="007D0579" w:rsidRDefault="00DF684A">
            <w:pPr>
              <w:pStyle w:val="ConsPlusNormal0"/>
              <w:jc w:val="center"/>
            </w:pPr>
            <w:r>
              <w:t>Предметная область, раздел</w:t>
            </w:r>
          </w:p>
        </w:tc>
        <w:tc>
          <w:tcPr>
            <w:tcW w:w="0" w:type="auto"/>
          </w:tcPr>
          <w:p w:rsidR="007D0579" w:rsidRDefault="00DF684A">
            <w:pPr>
              <w:pStyle w:val="ConsPlusNormal0"/>
              <w:jc w:val="center"/>
            </w:pPr>
            <w:r>
              <w:t>Результат</w:t>
            </w:r>
          </w:p>
        </w:tc>
      </w:tr>
      <w:tr w:rsidR="007D0579" w:rsidTr="00DF684A">
        <w:tc>
          <w:tcPr>
            <w:tcW w:w="0" w:type="auto"/>
            <w:gridSpan w:val="4"/>
          </w:tcPr>
          <w:p w:rsidR="007D0579" w:rsidRDefault="00DF684A">
            <w:pPr>
              <w:pStyle w:val="ConsPlusNormal0"/>
              <w:jc w:val="center"/>
            </w:pPr>
            <w:r>
              <w:t>"Информатика", 9 класс</w:t>
            </w:r>
          </w:p>
        </w:tc>
      </w:tr>
      <w:tr w:rsidR="007D0579" w:rsidTr="00DF684A">
        <w:tblPrEx>
          <w:tblBorders>
            <w:insideH w:val="nil"/>
          </w:tblBorders>
        </w:tblPrEx>
        <w:tc>
          <w:tcPr>
            <w:tcW w:w="0" w:type="auto"/>
            <w:tcBorders>
              <w:bottom w:val="nil"/>
            </w:tcBorders>
          </w:tcPr>
          <w:p w:rsidR="007D0579" w:rsidRDefault="00DF684A">
            <w:pPr>
              <w:pStyle w:val="ConsPlusNormal0"/>
              <w:jc w:val="both"/>
            </w:pPr>
            <w:hyperlink r:id="rId3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Цифровая грамотность</w:t>
              </w:r>
            </w:hyperlink>
          </w:p>
          <w:p w:rsidR="007D0579" w:rsidRDefault="00DF684A">
            <w:pPr>
              <w:pStyle w:val="ConsPlusNormal0"/>
              <w:jc w:val="both"/>
            </w:pPr>
            <w:hyperlink r:id="rId3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Тема 1</w:t>
              </w:r>
            </w:hyperlink>
            <w:r>
              <w:t>.</w:t>
            </w:r>
          </w:p>
          <w:p w:rsidR="007D0579" w:rsidRDefault="00DF684A">
            <w:pPr>
              <w:pStyle w:val="ConsPlusNormal0"/>
              <w:jc w:val="both"/>
            </w:pPr>
            <w:r>
              <w:t>Глобальная сеть Интернет и стратегии безопасного поведения в ней</w:t>
            </w:r>
          </w:p>
        </w:tc>
        <w:tc>
          <w:tcPr>
            <w:tcW w:w="0" w:type="auto"/>
            <w:tcBorders>
              <w:bottom w:val="nil"/>
            </w:tcBorders>
          </w:tcPr>
          <w:p w:rsidR="007D0579" w:rsidRDefault="00DF684A">
            <w:pPr>
              <w:pStyle w:val="ConsPlusNormal0"/>
              <w:jc w:val="both"/>
            </w:pPr>
            <w:r>
              <w:t xml:space="preserve">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t>кибермошеничество</w:t>
            </w:r>
            <w:proofErr w:type="spellEnd"/>
            <w:r>
              <w:t xml:space="preserve">, </w:t>
            </w:r>
            <w:proofErr w:type="spellStart"/>
            <w:r>
              <w:t>кибербуллинг</w:t>
            </w:r>
            <w:proofErr w:type="spellEnd"/>
            <w:r>
              <w:t>, фишинг).</w:t>
            </w:r>
          </w:p>
        </w:tc>
        <w:tc>
          <w:tcPr>
            <w:tcW w:w="0" w:type="auto"/>
            <w:tcBorders>
              <w:bottom w:val="nil"/>
            </w:tcBorders>
          </w:tcPr>
          <w:p w:rsidR="007D0579" w:rsidRDefault="00DF684A">
            <w:pPr>
              <w:pStyle w:val="ConsPlusNormal0"/>
              <w:jc w:val="both"/>
            </w:pPr>
            <w:r>
              <w:t>1. Деньги и операции с ними. Финансовая безопасность</w:t>
            </w:r>
          </w:p>
        </w:tc>
        <w:tc>
          <w:tcPr>
            <w:tcW w:w="0" w:type="auto"/>
            <w:tcBorders>
              <w:bottom w:val="nil"/>
            </w:tcBorders>
          </w:tcPr>
          <w:p w:rsidR="007D0579" w:rsidRDefault="00DF684A">
            <w:pPr>
              <w:pStyle w:val="ConsPlusNormal0"/>
              <w:jc w:val="both"/>
            </w:pPr>
            <w:r>
              <w:t>Знать признаки ситуаций финансового кибермошенничества, признаки фишинговых и других мошеннических сайтов.</w:t>
            </w:r>
          </w:p>
          <w:p w:rsidR="007D0579" w:rsidRDefault="00DF684A">
            <w:pPr>
              <w:pStyle w:val="ConsPlusNormal0"/>
              <w:jc w:val="both"/>
            </w:pPr>
            <w:r>
              <w:t>Распознавать угрозу финансового кибермошенничества.</w:t>
            </w:r>
          </w:p>
        </w:tc>
      </w:tr>
      <w:tr w:rsidR="007D0579" w:rsidTr="00DF684A">
        <w:tblPrEx>
          <w:tblBorders>
            <w:insideH w:val="nil"/>
          </w:tblBorders>
        </w:tblPrEx>
        <w:tc>
          <w:tcPr>
            <w:tcW w:w="0" w:type="auto"/>
            <w:tcBorders>
              <w:top w:val="nil"/>
            </w:tcBorders>
          </w:tcPr>
          <w:p w:rsidR="007D0579" w:rsidRDefault="00DF684A">
            <w:pPr>
              <w:pStyle w:val="ConsPlusNormal0"/>
              <w:jc w:val="both"/>
            </w:pPr>
            <w:hyperlink r:id="rId3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Тема 2</w:t>
              </w:r>
            </w:hyperlink>
            <w:r>
              <w:t>. Работа в информационном пространстве</w:t>
            </w:r>
          </w:p>
        </w:tc>
        <w:tc>
          <w:tcPr>
            <w:tcW w:w="0" w:type="auto"/>
            <w:tcBorders>
              <w:top w:val="nil"/>
            </w:tcBorders>
          </w:tcPr>
          <w:p w:rsidR="007D0579" w:rsidRDefault="00DF684A">
            <w:pPr>
              <w:pStyle w:val="ConsPlusNormal0"/>
              <w:jc w:val="both"/>
            </w:pPr>
            <w:r>
              <w:t>Приводить примеры ситуаций, в которых требуется использовать коммуникационные сервисы, справочные и поисковые службы и др.</w:t>
            </w:r>
          </w:p>
          <w:p w:rsidR="007D0579" w:rsidRDefault="00DF684A">
            <w:pPr>
              <w:pStyle w:val="ConsPlusNormal0"/>
              <w:jc w:val="both"/>
            </w:pPr>
            <w:r>
              <w:t>Знать примеры услуг, доступных на официальных сервисах и сервисах государственных услуг.</w:t>
            </w:r>
          </w:p>
        </w:tc>
        <w:tc>
          <w:tcPr>
            <w:tcW w:w="0" w:type="auto"/>
            <w:tcBorders>
              <w:top w:val="nil"/>
            </w:tcBorders>
          </w:tcPr>
          <w:p w:rsidR="007D0579" w:rsidRDefault="00DF684A">
            <w:pPr>
              <w:pStyle w:val="ConsPlusNormal0"/>
              <w:jc w:val="both"/>
            </w:pPr>
            <w:r>
              <w:t>1. Деньги и операции с ними.</w:t>
            </w:r>
          </w:p>
          <w:p w:rsidR="007D0579" w:rsidRDefault="00DF684A">
            <w:pPr>
              <w:pStyle w:val="ConsPlusNormal0"/>
              <w:jc w:val="both"/>
            </w:pPr>
            <w:r>
              <w:t>Цифровая среда</w:t>
            </w:r>
          </w:p>
        </w:tc>
        <w:tc>
          <w:tcPr>
            <w:tcW w:w="0" w:type="auto"/>
            <w:tcBorders>
              <w:top w:val="nil"/>
            </w:tcBorders>
          </w:tcPr>
          <w:p w:rsidR="007D0579" w:rsidRDefault="00DF684A">
            <w:pPr>
              <w:pStyle w:val="ConsPlusNormal0"/>
              <w:jc w:val="both"/>
            </w:pPr>
            <w:r>
              <w:t>Знать возможности использования личного кабинета Интернет-банка и мобильного приложения.</w:t>
            </w:r>
          </w:p>
          <w:p w:rsidR="007D0579" w:rsidRDefault="00DF684A">
            <w:pPr>
              <w:pStyle w:val="ConsPlusNormal0"/>
              <w:jc w:val="both"/>
            </w:pPr>
            <w:r>
              <w:t>Понимать особенности процедуры идентификации личности с помощью цифровых инструментов, принципы работы множественной аутентификации</w:t>
            </w:r>
          </w:p>
        </w:tc>
      </w:tr>
    </w:tbl>
    <w:p w:rsidR="007D0579" w:rsidRDefault="007D0579">
      <w:pPr>
        <w:pStyle w:val="ConsPlusNormal0"/>
        <w:jc w:val="both"/>
      </w:pPr>
    </w:p>
    <w:p w:rsidR="00DD7806" w:rsidRDefault="00DD7806">
      <w:pPr>
        <w:pStyle w:val="ConsPlusNormal0"/>
        <w:ind w:firstLine="540"/>
        <w:jc w:val="both"/>
      </w:pPr>
    </w:p>
    <w:p w:rsidR="00DD7806" w:rsidRDefault="00DD7806">
      <w:pPr>
        <w:pStyle w:val="ConsPlusNormal0"/>
        <w:ind w:firstLine="540"/>
        <w:jc w:val="both"/>
      </w:pPr>
    </w:p>
    <w:p w:rsidR="00DD7806" w:rsidRDefault="00DD7806">
      <w:pPr>
        <w:pStyle w:val="ConsPlusNormal0"/>
        <w:ind w:firstLine="540"/>
        <w:jc w:val="both"/>
      </w:pPr>
    </w:p>
    <w:p w:rsidR="00DD7806" w:rsidRDefault="00DD7806">
      <w:pPr>
        <w:pStyle w:val="ConsPlusNormal0"/>
        <w:ind w:firstLine="540"/>
        <w:jc w:val="both"/>
      </w:pPr>
    </w:p>
    <w:p w:rsidR="00DD7806" w:rsidRDefault="00DD7806">
      <w:pPr>
        <w:pStyle w:val="ConsPlusNormal0"/>
        <w:ind w:firstLine="540"/>
        <w:jc w:val="both"/>
      </w:pPr>
    </w:p>
    <w:p w:rsidR="00DD7806" w:rsidRDefault="00DD7806">
      <w:pPr>
        <w:pStyle w:val="ConsPlusNormal0"/>
        <w:ind w:firstLine="540"/>
        <w:jc w:val="both"/>
      </w:pPr>
    </w:p>
    <w:p w:rsidR="00DD7806" w:rsidRDefault="00DD7806">
      <w:pPr>
        <w:pStyle w:val="ConsPlusNormal0"/>
        <w:ind w:firstLine="540"/>
        <w:jc w:val="both"/>
      </w:pPr>
    </w:p>
    <w:p w:rsidR="00DD7806" w:rsidRDefault="00DD7806">
      <w:pPr>
        <w:pStyle w:val="ConsPlusNormal0"/>
        <w:ind w:firstLine="540"/>
        <w:jc w:val="both"/>
      </w:pPr>
    </w:p>
    <w:p w:rsidR="007D0579" w:rsidRDefault="00DF684A">
      <w:pPr>
        <w:pStyle w:val="ConsPlusNormal0"/>
        <w:ind w:firstLine="540"/>
        <w:jc w:val="both"/>
      </w:pPr>
      <w:r>
        <w:lastRenderedPageBreak/>
        <w:t xml:space="preserve">В таблице 8 представлены планируемые результаты и содержание федеральной рабочей </w:t>
      </w:r>
      <w:hyperlink r:id="rId3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программы</w:t>
        </w:r>
      </w:hyperlink>
      <w:r>
        <w:t xml:space="preserve"> </w:t>
      </w:r>
      <w:r w:rsidRPr="00DD7806">
        <w:rPr>
          <w:b/>
        </w:rPr>
        <w:t>по математике</w:t>
      </w:r>
      <w:r>
        <w:t xml:space="preserve"> в основной школе в соответствии с </w:t>
      </w:r>
      <w:hyperlink r:id="rId3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color w:val="0000FF"/>
          </w:rPr>
          <w:t>ФГОС ООО</w:t>
        </w:r>
      </w:hyperlink>
      <w:r>
        <w:t xml:space="preserve"> и соответствующие им вопросы финансовой грамотности из Единой рамки компетенций по финансовой грамотности.</w:t>
      </w:r>
    </w:p>
    <w:p w:rsidR="007D0579" w:rsidRDefault="007D0579">
      <w:pPr>
        <w:pStyle w:val="ConsPlusNormal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582"/>
        <w:gridCol w:w="4690"/>
        <w:gridCol w:w="2717"/>
        <w:gridCol w:w="3093"/>
      </w:tblGrid>
      <w:tr w:rsidR="007D0579" w:rsidTr="00DD7806">
        <w:trPr>
          <w:jc w:val="center"/>
        </w:trPr>
        <w:tc>
          <w:tcPr>
            <w:tcW w:w="0" w:type="auto"/>
            <w:gridSpan w:val="2"/>
          </w:tcPr>
          <w:p w:rsidR="007D0579" w:rsidRPr="00DD7806" w:rsidRDefault="00DF684A" w:rsidP="00DD7806">
            <w:pPr>
              <w:pStyle w:val="ConsPlusNormal0"/>
              <w:jc w:val="center"/>
              <w:rPr>
                <w:b/>
              </w:rPr>
            </w:pPr>
            <w:r w:rsidRPr="00DD7806">
              <w:rPr>
                <w:b/>
              </w:rPr>
              <w:t>Федеральная рабочая программа по учебному предмету</w:t>
            </w:r>
          </w:p>
        </w:tc>
        <w:tc>
          <w:tcPr>
            <w:tcW w:w="0" w:type="auto"/>
            <w:gridSpan w:val="2"/>
          </w:tcPr>
          <w:p w:rsidR="007D0579" w:rsidRPr="00DD7806" w:rsidRDefault="00DF684A">
            <w:pPr>
              <w:pStyle w:val="ConsPlusNormal0"/>
              <w:jc w:val="center"/>
              <w:rPr>
                <w:b/>
              </w:rPr>
            </w:pPr>
            <w:r w:rsidRPr="00DD7806">
              <w:rPr>
                <w:b/>
              </w:rPr>
              <w:t>Единая рамка компетенций по финансовой грамотности</w:t>
            </w:r>
          </w:p>
        </w:tc>
      </w:tr>
      <w:tr w:rsidR="007D0579" w:rsidTr="00DD7806">
        <w:trPr>
          <w:jc w:val="center"/>
        </w:trPr>
        <w:tc>
          <w:tcPr>
            <w:tcW w:w="0" w:type="auto"/>
          </w:tcPr>
          <w:p w:rsidR="007D0579" w:rsidRDefault="00DF684A" w:rsidP="00DD7806">
            <w:pPr>
              <w:pStyle w:val="ConsPlusNormal0"/>
              <w:jc w:val="center"/>
            </w:pPr>
            <w:r>
              <w:t>Раздел (Тема) Содержание</w:t>
            </w:r>
          </w:p>
        </w:tc>
        <w:tc>
          <w:tcPr>
            <w:tcW w:w="0" w:type="auto"/>
          </w:tcPr>
          <w:p w:rsidR="007D0579" w:rsidRDefault="00DF684A" w:rsidP="00DD7806">
            <w:pPr>
              <w:pStyle w:val="ConsPlusNormal0"/>
              <w:jc w:val="center"/>
            </w:pPr>
            <w:r>
              <w:t>Планируемый результат</w:t>
            </w:r>
          </w:p>
        </w:tc>
        <w:tc>
          <w:tcPr>
            <w:tcW w:w="0" w:type="auto"/>
          </w:tcPr>
          <w:p w:rsidR="007D0579" w:rsidRDefault="00DF684A">
            <w:pPr>
              <w:pStyle w:val="ConsPlusNormal0"/>
              <w:jc w:val="center"/>
            </w:pPr>
            <w:r>
              <w:t>Предметная область, раздел</w:t>
            </w:r>
          </w:p>
        </w:tc>
        <w:tc>
          <w:tcPr>
            <w:tcW w:w="0" w:type="auto"/>
          </w:tcPr>
          <w:p w:rsidR="007D0579" w:rsidRDefault="00DF684A">
            <w:pPr>
              <w:pStyle w:val="ConsPlusNormal0"/>
              <w:jc w:val="center"/>
            </w:pPr>
            <w:r>
              <w:t>Планируемый результат</w:t>
            </w:r>
          </w:p>
        </w:tc>
      </w:tr>
      <w:tr w:rsidR="007D0579" w:rsidTr="00DD7806">
        <w:trPr>
          <w:jc w:val="center"/>
        </w:trPr>
        <w:tc>
          <w:tcPr>
            <w:tcW w:w="0" w:type="auto"/>
            <w:gridSpan w:val="4"/>
          </w:tcPr>
          <w:p w:rsidR="007D0579" w:rsidRDefault="00DF684A" w:rsidP="00DD7806">
            <w:pPr>
              <w:pStyle w:val="ConsPlusNormal0"/>
              <w:jc w:val="center"/>
            </w:pPr>
            <w:r>
              <w:t>"Математика", 5 - 6 классы</w:t>
            </w:r>
          </w:p>
        </w:tc>
      </w:tr>
      <w:tr w:rsidR="007D0579" w:rsidTr="00DD7806">
        <w:tblPrEx>
          <w:tblBorders>
            <w:insideH w:val="nil"/>
          </w:tblBorders>
        </w:tblPrEx>
        <w:trPr>
          <w:jc w:val="center"/>
        </w:trPr>
        <w:tc>
          <w:tcPr>
            <w:tcW w:w="0" w:type="auto"/>
            <w:tcBorders>
              <w:bottom w:val="nil"/>
            </w:tcBorders>
          </w:tcPr>
          <w:p w:rsidR="007D0579" w:rsidRDefault="00DF684A" w:rsidP="00DD7806">
            <w:pPr>
              <w:pStyle w:val="ConsPlusNormal0"/>
              <w:jc w:val="center"/>
            </w:pPr>
            <w:r>
              <w:t>Натуральные числа.</w:t>
            </w:r>
          </w:p>
          <w:p w:rsidR="007D0579" w:rsidRDefault="00DF684A" w:rsidP="00DD7806">
            <w:pPr>
              <w:pStyle w:val="ConsPlusNormal0"/>
              <w:jc w:val="center"/>
            </w:pPr>
            <w:r>
              <w:t>Действия с натуральными числами</w:t>
            </w:r>
          </w:p>
          <w:p w:rsidR="007D0579" w:rsidRDefault="00DF684A" w:rsidP="00DD7806">
            <w:pPr>
              <w:pStyle w:val="ConsPlusNormal0"/>
              <w:jc w:val="center"/>
            </w:pPr>
            <w:r>
              <w:t>Решение текстовых задач</w:t>
            </w:r>
          </w:p>
          <w:p w:rsidR="007D0579" w:rsidRDefault="00DF684A" w:rsidP="00DD7806">
            <w:pPr>
              <w:pStyle w:val="ConsPlusNormal0"/>
              <w:jc w:val="center"/>
            </w:pPr>
            <w:r>
              <w:t>Текстовые задачи, следующих видов: задачи на движение, на части, на покупки, на работу и производительность, на проценты, на отношения и пропорции.</w:t>
            </w:r>
          </w:p>
          <w:p w:rsidR="007D0579" w:rsidRDefault="00DF684A" w:rsidP="00DD7806">
            <w:pPr>
              <w:pStyle w:val="ConsPlusNormal0"/>
              <w:jc w:val="center"/>
            </w:pPr>
            <w:r>
              <w:t>Кроме того, обучающиеся учатся работать с информацией, представленной в форме таблиц или диаграмм.</w:t>
            </w:r>
          </w:p>
        </w:tc>
        <w:tc>
          <w:tcPr>
            <w:tcW w:w="0" w:type="auto"/>
            <w:tcBorders>
              <w:bottom w:val="nil"/>
            </w:tcBorders>
          </w:tcPr>
          <w:p w:rsidR="007D0579" w:rsidRDefault="00DF684A" w:rsidP="00DD7806">
            <w:pPr>
              <w:pStyle w:val="ConsPlusNormal0"/>
              <w:jc w:val="center"/>
            </w:pPr>
            <w:r>
              <w:t>Решать задачи, содержащие зависимости, связывающие величины: цена, количество, стоимость.</w:t>
            </w:r>
          </w:p>
          <w:p w:rsidR="007D0579" w:rsidRDefault="00DF684A" w:rsidP="00DD7806">
            <w:pPr>
              <w:pStyle w:val="ConsPlusNormal0"/>
              <w:jc w:val="center"/>
            </w:pPr>
            <w:r>
              <w:t>Пользоваться основными единицами измерения: цена, количество; выражать одни единицы величины через другие.</w:t>
            </w:r>
          </w:p>
          <w:p w:rsidR="007D0579" w:rsidRDefault="00DF684A" w:rsidP="00DD7806">
            <w:pPr>
              <w:pStyle w:val="ConsPlusNormal0"/>
              <w:jc w:val="center"/>
            </w:pPr>
            <w:r>
              <w:t>Анализировать и осмысливать текст задачи, переформулировать условие, извлекать необходимые данные, устанавливать зависимости между величинами, строить логическую цепочку рассуждений.</w:t>
            </w:r>
          </w:p>
        </w:tc>
        <w:tc>
          <w:tcPr>
            <w:tcW w:w="0" w:type="auto"/>
            <w:tcBorders>
              <w:bottom w:val="nil"/>
            </w:tcBorders>
          </w:tcPr>
          <w:p w:rsidR="007D0579" w:rsidRDefault="00DF684A">
            <w:pPr>
              <w:pStyle w:val="ConsPlusNormal0"/>
              <w:jc w:val="both"/>
            </w:pPr>
            <w:r>
              <w:t>1. Деньги и операции с ними.</w:t>
            </w:r>
          </w:p>
          <w:p w:rsidR="007D0579" w:rsidRDefault="00DF684A">
            <w:pPr>
              <w:pStyle w:val="ConsPlusNormal0"/>
              <w:jc w:val="both"/>
            </w:pPr>
            <w:r>
              <w:t>Платежи и покупки.</w:t>
            </w:r>
          </w:p>
          <w:p w:rsidR="007D0579" w:rsidRDefault="00DF684A">
            <w:pPr>
              <w:pStyle w:val="ConsPlusNormal0"/>
              <w:jc w:val="both"/>
            </w:pPr>
            <w:r>
              <w:t>Цены на товары и услуги</w:t>
            </w:r>
          </w:p>
        </w:tc>
        <w:tc>
          <w:tcPr>
            <w:tcW w:w="0" w:type="auto"/>
            <w:tcBorders>
              <w:bottom w:val="nil"/>
            </w:tcBorders>
          </w:tcPr>
          <w:p w:rsidR="007D0579" w:rsidRDefault="00DF684A">
            <w:pPr>
              <w:pStyle w:val="ConsPlusNormal0"/>
              <w:jc w:val="both"/>
            </w:pPr>
            <w:r>
              <w:t>Проверять чеки и квитанции после совершения покупок.</w:t>
            </w:r>
          </w:p>
          <w:p w:rsidR="007D0579" w:rsidRDefault="00DF684A">
            <w:pPr>
              <w:pStyle w:val="ConsPlusNormal0"/>
              <w:jc w:val="both"/>
            </w:pPr>
            <w:r>
              <w:t>Уметь делать выбор товаров и услуг с учетом их цен.</w:t>
            </w:r>
          </w:p>
          <w:p w:rsidR="007D0579" w:rsidRDefault="00DF684A">
            <w:pPr>
              <w:pStyle w:val="ConsPlusNormal0"/>
              <w:jc w:val="both"/>
            </w:pPr>
            <w:r>
              <w:t>Уметь считать стоимость покупки и сдачу.</w:t>
            </w:r>
          </w:p>
        </w:tc>
      </w:tr>
      <w:tr w:rsidR="007D0579" w:rsidTr="00DD7806">
        <w:tblPrEx>
          <w:tblBorders>
            <w:insideH w:val="nil"/>
          </w:tblBorders>
        </w:tblPrEx>
        <w:trPr>
          <w:jc w:val="center"/>
        </w:trPr>
        <w:tc>
          <w:tcPr>
            <w:tcW w:w="0" w:type="auto"/>
            <w:tcBorders>
              <w:top w:val="nil"/>
              <w:bottom w:val="nil"/>
            </w:tcBorders>
          </w:tcPr>
          <w:p w:rsidR="007D0579" w:rsidRDefault="00DF684A" w:rsidP="00DD7806">
            <w:pPr>
              <w:pStyle w:val="ConsPlusNormal0"/>
              <w:jc w:val="center"/>
            </w:pPr>
            <w:r>
              <w:t>Дроби</w:t>
            </w:r>
          </w:p>
          <w:p w:rsidR="007D0579" w:rsidRDefault="00DF684A" w:rsidP="00DD7806">
            <w:pPr>
              <w:pStyle w:val="ConsPlusNormal0"/>
              <w:jc w:val="center"/>
            </w:pPr>
            <w:r>
              <w:t>Понятие процента.</w:t>
            </w:r>
          </w:p>
          <w:p w:rsidR="007D0579" w:rsidRDefault="00DF684A" w:rsidP="00DD7806">
            <w:pPr>
              <w:pStyle w:val="ConsPlusNormal0"/>
              <w:jc w:val="center"/>
            </w:pPr>
            <w:r>
              <w:t>Вычисление процента от величины и величины по ее проценту.</w:t>
            </w:r>
          </w:p>
          <w:p w:rsidR="007D0579" w:rsidRDefault="00DF684A" w:rsidP="00DD7806">
            <w:pPr>
              <w:pStyle w:val="ConsPlusNormal0"/>
              <w:jc w:val="center"/>
            </w:pPr>
            <w:r>
              <w:t xml:space="preserve">Решение текстовых задач, </w:t>
            </w:r>
            <w:r>
              <w:lastRenderedPageBreak/>
              <w:t>содержащих дроби и проценты.</w:t>
            </w:r>
          </w:p>
        </w:tc>
        <w:tc>
          <w:tcPr>
            <w:tcW w:w="0" w:type="auto"/>
            <w:tcBorders>
              <w:top w:val="nil"/>
              <w:bottom w:val="nil"/>
            </w:tcBorders>
          </w:tcPr>
          <w:p w:rsidR="007D0579" w:rsidRDefault="00DF684A" w:rsidP="00DD7806">
            <w:pPr>
              <w:pStyle w:val="ConsPlusNormal0"/>
              <w:jc w:val="center"/>
            </w:pPr>
            <w:r>
              <w:lastRenderedPageBreak/>
              <w:t>Объяснять, что такое процент.</w:t>
            </w:r>
          </w:p>
          <w:p w:rsidR="007D0579" w:rsidRDefault="00DF684A" w:rsidP="00DD7806">
            <w:pPr>
              <w:pStyle w:val="ConsPlusNormal0"/>
              <w:jc w:val="center"/>
            </w:pPr>
            <w:r>
              <w:t>Вычислять проценты при решении задач в сфере личных и семейных финансов.</w:t>
            </w:r>
          </w:p>
          <w:p w:rsidR="007D0579" w:rsidRDefault="00DF684A" w:rsidP="00DD7806">
            <w:pPr>
              <w:pStyle w:val="ConsPlusNormal0"/>
              <w:jc w:val="center"/>
            </w:pPr>
            <w:r>
              <w:t>Приводить, разбирать, оценивать различные решения.</w:t>
            </w:r>
          </w:p>
        </w:tc>
        <w:tc>
          <w:tcPr>
            <w:tcW w:w="0" w:type="auto"/>
            <w:tcBorders>
              <w:top w:val="nil"/>
              <w:bottom w:val="nil"/>
            </w:tcBorders>
          </w:tcPr>
          <w:p w:rsidR="007D0579" w:rsidRDefault="00DF684A">
            <w:pPr>
              <w:pStyle w:val="ConsPlusNormal0"/>
              <w:jc w:val="both"/>
            </w:pPr>
            <w:r>
              <w:t>2. Планирование и управление личными финансами.</w:t>
            </w:r>
          </w:p>
          <w:p w:rsidR="007D0579" w:rsidRDefault="00DF684A">
            <w:pPr>
              <w:pStyle w:val="ConsPlusNormal0"/>
              <w:jc w:val="both"/>
            </w:pPr>
            <w:r>
              <w:t>Личные сбережения</w:t>
            </w:r>
          </w:p>
        </w:tc>
        <w:tc>
          <w:tcPr>
            <w:tcW w:w="0" w:type="auto"/>
            <w:tcBorders>
              <w:top w:val="nil"/>
              <w:bottom w:val="nil"/>
            </w:tcBorders>
          </w:tcPr>
          <w:p w:rsidR="007D0579" w:rsidRDefault="00DF684A">
            <w:pPr>
              <w:pStyle w:val="ConsPlusNormal0"/>
              <w:jc w:val="both"/>
            </w:pPr>
            <w:r>
              <w:t>Знать, что такое банковский вклад.</w:t>
            </w:r>
          </w:p>
          <w:p w:rsidR="007D0579" w:rsidRDefault="00DF684A">
            <w:pPr>
              <w:pStyle w:val="ConsPlusNormal0"/>
              <w:jc w:val="both"/>
            </w:pPr>
            <w:r>
              <w:t>Знать, что такое процентные ставки по вкладам.</w:t>
            </w:r>
          </w:p>
          <w:p w:rsidR="007D0579" w:rsidRDefault="00DF684A">
            <w:pPr>
              <w:pStyle w:val="ConsPlusNormal0"/>
              <w:jc w:val="both"/>
            </w:pPr>
            <w:r>
              <w:t>Уметь сравнивать и выбирать вклад,</w:t>
            </w:r>
          </w:p>
          <w:p w:rsidR="007D0579" w:rsidRDefault="00DF684A">
            <w:pPr>
              <w:pStyle w:val="ConsPlusNormal0"/>
              <w:jc w:val="both"/>
            </w:pPr>
            <w:r>
              <w:lastRenderedPageBreak/>
              <w:t>Уметь сравнивать условия по разным банковским продуктам</w:t>
            </w:r>
          </w:p>
        </w:tc>
      </w:tr>
      <w:tr w:rsidR="007D0579" w:rsidTr="00DD7806">
        <w:tblPrEx>
          <w:tblBorders>
            <w:insideH w:val="nil"/>
          </w:tblBorders>
        </w:tblPrEx>
        <w:trPr>
          <w:jc w:val="center"/>
        </w:trPr>
        <w:tc>
          <w:tcPr>
            <w:tcW w:w="0" w:type="auto"/>
            <w:tcBorders>
              <w:top w:val="nil"/>
            </w:tcBorders>
          </w:tcPr>
          <w:p w:rsidR="007D0579" w:rsidRDefault="00DF684A" w:rsidP="00DD7806">
            <w:pPr>
              <w:pStyle w:val="ConsPlusNormal0"/>
              <w:jc w:val="center"/>
            </w:pPr>
            <w:r>
              <w:lastRenderedPageBreak/>
              <w:t>Положительные и отрицательные числа.</w:t>
            </w:r>
          </w:p>
        </w:tc>
        <w:tc>
          <w:tcPr>
            <w:tcW w:w="0" w:type="auto"/>
            <w:tcBorders>
              <w:top w:val="nil"/>
            </w:tcBorders>
          </w:tcPr>
          <w:p w:rsidR="007D0579" w:rsidRDefault="00DF684A" w:rsidP="00DD7806">
            <w:pPr>
              <w:pStyle w:val="ConsPlusNormal0"/>
              <w:jc w:val="center"/>
            </w:pPr>
            <w:r>
              <w:t>Приводить примеры использования в реальной жизни положительных и отрицательных чисел.</w:t>
            </w:r>
          </w:p>
        </w:tc>
        <w:tc>
          <w:tcPr>
            <w:tcW w:w="0" w:type="auto"/>
            <w:tcBorders>
              <w:top w:val="nil"/>
            </w:tcBorders>
          </w:tcPr>
          <w:p w:rsidR="007D0579" w:rsidRDefault="00DF684A">
            <w:pPr>
              <w:pStyle w:val="ConsPlusNormal0"/>
              <w:jc w:val="both"/>
            </w:pPr>
            <w:r>
              <w:t>2. Планирование и управление личными финансами.</w:t>
            </w:r>
          </w:p>
          <w:p w:rsidR="007D0579" w:rsidRDefault="00DF684A">
            <w:pPr>
              <w:pStyle w:val="ConsPlusNormal0"/>
              <w:jc w:val="both"/>
            </w:pPr>
            <w:r>
              <w:t>Личные сбережения.</w:t>
            </w:r>
          </w:p>
          <w:p w:rsidR="007D0579" w:rsidRDefault="00DF684A">
            <w:pPr>
              <w:pStyle w:val="ConsPlusNormal0"/>
              <w:jc w:val="both"/>
            </w:pPr>
            <w:r>
              <w:t>Займы и кредиты.</w:t>
            </w:r>
          </w:p>
        </w:tc>
        <w:tc>
          <w:tcPr>
            <w:tcW w:w="0" w:type="auto"/>
            <w:tcBorders>
              <w:top w:val="nil"/>
            </w:tcBorders>
          </w:tcPr>
          <w:p w:rsidR="007D0579" w:rsidRDefault="00DF684A">
            <w:pPr>
              <w:pStyle w:val="ConsPlusNormal0"/>
              <w:jc w:val="both"/>
            </w:pPr>
            <w:r>
              <w:t>Осознавать необходимость принятия грамотных решений относительно целесообразности обращения за займом и/или кредитом</w:t>
            </w:r>
          </w:p>
        </w:tc>
      </w:tr>
      <w:tr w:rsidR="007D0579" w:rsidTr="00DD7806">
        <w:trPr>
          <w:jc w:val="center"/>
        </w:trPr>
        <w:tc>
          <w:tcPr>
            <w:tcW w:w="0" w:type="auto"/>
            <w:gridSpan w:val="4"/>
          </w:tcPr>
          <w:p w:rsidR="007D0579" w:rsidRDefault="00DF684A" w:rsidP="00DD7806">
            <w:pPr>
              <w:pStyle w:val="ConsPlusNormal0"/>
              <w:jc w:val="center"/>
            </w:pPr>
            <w:r>
              <w:t>"АЛГЕБРА", 7 - 9 классы</w:t>
            </w:r>
          </w:p>
        </w:tc>
      </w:tr>
      <w:tr w:rsidR="007D0579" w:rsidTr="00DD7806">
        <w:trPr>
          <w:jc w:val="center"/>
        </w:trPr>
        <w:tc>
          <w:tcPr>
            <w:tcW w:w="0" w:type="auto"/>
            <w:vMerge w:val="restart"/>
          </w:tcPr>
          <w:p w:rsidR="007D0579" w:rsidRDefault="00DF684A" w:rsidP="00DD7806">
            <w:pPr>
              <w:pStyle w:val="ConsPlusNormal0"/>
              <w:jc w:val="center"/>
            </w:pPr>
            <w:r>
              <w:t>Числа и вычисления</w:t>
            </w:r>
          </w:p>
        </w:tc>
        <w:tc>
          <w:tcPr>
            <w:tcW w:w="0" w:type="auto"/>
            <w:tcBorders>
              <w:bottom w:val="nil"/>
            </w:tcBorders>
          </w:tcPr>
          <w:p w:rsidR="007D0579" w:rsidRDefault="00DF684A" w:rsidP="00DD7806">
            <w:pPr>
              <w:pStyle w:val="ConsPlusNormal0"/>
              <w:jc w:val="center"/>
            </w:pPr>
            <w: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учетом ограничений, связанных со свойствами рассматриваемых объектов.</w:t>
            </w:r>
          </w:p>
        </w:tc>
        <w:tc>
          <w:tcPr>
            <w:tcW w:w="0" w:type="auto"/>
            <w:tcBorders>
              <w:bottom w:val="nil"/>
            </w:tcBorders>
          </w:tcPr>
          <w:p w:rsidR="007D0579" w:rsidRDefault="00DF684A">
            <w:pPr>
              <w:pStyle w:val="ConsPlusNormal0"/>
              <w:jc w:val="both"/>
            </w:pPr>
            <w:r>
              <w:t>2. Планирование и управление личными финансами.</w:t>
            </w:r>
          </w:p>
          <w:p w:rsidR="007D0579" w:rsidRDefault="00DF684A">
            <w:pPr>
              <w:pStyle w:val="ConsPlusNormal0"/>
              <w:jc w:val="both"/>
            </w:pPr>
            <w:r>
              <w:t>Личные сбережения.</w:t>
            </w:r>
          </w:p>
          <w:p w:rsidR="007D0579" w:rsidRDefault="00DF684A">
            <w:pPr>
              <w:pStyle w:val="ConsPlusNormal0"/>
              <w:jc w:val="both"/>
            </w:pPr>
            <w:r>
              <w:t>Займы и кредиты.</w:t>
            </w:r>
          </w:p>
        </w:tc>
        <w:tc>
          <w:tcPr>
            <w:tcW w:w="0" w:type="auto"/>
            <w:tcBorders>
              <w:bottom w:val="nil"/>
            </w:tcBorders>
          </w:tcPr>
          <w:p w:rsidR="007D0579" w:rsidRDefault="00DF684A">
            <w:pPr>
              <w:pStyle w:val="ConsPlusNormal0"/>
              <w:jc w:val="both"/>
            </w:pPr>
            <w:r>
              <w:t>Уметь сравнивать и выбирать вклад</w:t>
            </w:r>
          </w:p>
          <w:p w:rsidR="007D0579" w:rsidRDefault="00DF684A">
            <w:pPr>
              <w:pStyle w:val="ConsPlusNormal0"/>
              <w:jc w:val="both"/>
            </w:pPr>
            <w:r>
              <w:t>Уметь сравнивать условия по разным банковским продуктам</w:t>
            </w:r>
          </w:p>
          <w:p w:rsidR="007D0579" w:rsidRDefault="00DF684A">
            <w:pPr>
              <w:pStyle w:val="ConsPlusNormal0"/>
              <w:jc w:val="both"/>
            </w:pPr>
            <w:r>
              <w:t>Определять, для каких случаев подходят те или иные виды заимствования</w:t>
            </w:r>
          </w:p>
        </w:tc>
      </w:tr>
      <w:tr w:rsidR="007D0579" w:rsidTr="00DD7806">
        <w:trPr>
          <w:jc w:val="center"/>
        </w:trPr>
        <w:tc>
          <w:tcPr>
            <w:tcW w:w="0" w:type="auto"/>
            <w:vMerge/>
          </w:tcPr>
          <w:p w:rsidR="007D0579" w:rsidRDefault="007D0579" w:rsidP="00DD7806">
            <w:pPr>
              <w:pStyle w:val="ConsPlusNormal0"/>
              <w:jc w:val="center"/>
            </w:pPr>
          </w:p>
        </w:tc>
        <w:tc>
          <w:tcPr>
            <w:tcW w:w="0" w:type="auto"/>
            <w:tcBorders>
              <w:top w:val="nil"/>
            </w:tcBorders>
          </w:tcPr>
          <w:p w:rsidR="007D0579" w:rsidRDefault="00DF684A" w:rsidP="00DD7806">
            <w:pPr>
              <w:pStyle w:val="ConsPlusNormal0"/>
              <w:jc w:val="center"/>
            </w:pPr>
            <w:r>
              <w:t>Решать практические задачи, содержащие проценты, доли, части, выражающие зависимости: скорость - время - расстояние, цена - количество - стоимость, объем работы - время - производительность труда.</w:t>
            </w:r>
          </w:p>
          <w:p w:rsidR="007D0579" w:rsidRDefault="00DF684A" w:rsidP="00DD7806">
            <w:pPr>
              <w:pStyle w:val="ConsPlusNormal0"/>
              <w:jc w:val="center"/>
            </w:pPr>
            <w:r>
              <w:t>Разбирать реальные жизненные ситуации, формулировать их на языке математики, находить решение, применяя математический аппарат, интерпретировать результат</w:t>
            </w:r>
          </w:p>
        </w:tc>
        <w:tc>
          <w:tcPr>
            <w:tcW w:w="0" w:type="auto"/>
            <w:tcBorders>
              <w:top w:val="nil"/>
            </w:tcBorders>
          </w:tcPr>
          <w:p w:rsidR="007D0579" w:rsidRDefault="00DF684A">
            <w:pPr>
              <w:pStyle w:val="ConsPlusNormal0"/>
              <w:jc w:val="both"/>
            </w:pPr>
            <w:r>
              <w:t>4. Финансовая среда.</w:t>
            </w:r>
          </w:p>
          <w:p w:rsidR="007D0579" w:rsidRDefault="00DF684A">
            <w:pPr>
              <w:pStyle w:val="ConsPlusNormal0"/>
              <w:jc w:val="both"/>
            </w:pPr>
            <w:r>
              <w:t>Финансовые взаимоотношения с государством</w:t>
            </w:r>
          </w:p>
        </w:tc>
        <w:tc>
          <w:tcPr>
            <w:tcW w:w="0" w:type="auto"/>
            <w:tcBorders>
              <w:top w:val="nil"/>
            </w:tcBorders>
          </w:tcPr>
          <w:p w:rsidR="007D0579" w:rsidRDefault="00DF684A">
            <w:pPr>
              <w:pStyle w:val="ConsPlusNormal0"/>
              <w:jc w:val="both"/>
            </w:pPr>
            <w:r>
              <w:t>Рассчитывать сумму налогов к уплате, налоговых вычетов.</w:t>
            </w:r>
          </w:p>
        </w:tc>
      </w:tr>
      <w:tr w:rsidR="007D0579" w:rsidTr="00DD7806">
        <w:trPr>
          <w:jc w:val="center"/>
        </w:trPr>
        <w:tc>
          <w:tcPr>
            <w:tcW w:w="0" w:type="auto"/>
          </w:tcPr>
          <w:p w:rsidR="007D0579" w:rsidRDefault="00DF684A" w:rsidP="00DD7806">
            <w:pPr>
              <w:pStyle w:val="ConsPlusNormal0"/>
              <w:jc w:val="center"/>
            </w:pPr>
            <w:r>
              <w:lastRenderedPageBreak/>
              <w:t>Уравнения и неравенства</w:t>
            </w:r>
          </w:p>
        </w:tc>
        <w:tc>
          <w:tcPr>
            <w:tcW w:w="0" w:type="auto"/>
          </w:tcPr>
          <w:p w:rsidR="007D0579" w:rsidRDefault="00DF684A" w:rsidP="00DD7806">
            <w:pPr>
              <w:pStyle w:val="ConsPlusNormal0"/>
              <w:jc w:val="center"/>
            </w:pPr>
            <w:r>
              <w:t>Использовать неравенства при решении различных практических задач.</w:t>
            </w:r>
          </w:p>
          <w:p w:rsidR="007D0579" w:rsidRDefault="00DF684A" w:rsidP="00DD7806">
            <w:pPr>
              <w:pStyle w:val="ConsPlusNormal0"/>
              <w:jc w:val="center"/>
            </w:pPr>
            <w:r>
              <w:t>Решать текстовые задачи алгебраическим способом с помощью составления уравнения или системы двух уравнений с двумя переменными.</w:t>
            </w:r>
          </w:p>
        </w:tc>
        <w:tc>
          <w:tcPr>
            <w:tcW w:w="0" w:type="auto"/>
          </w:tcPr>
          <w:p w:rsidR="007D0579" w:rsidRDefault="00DF684A">
            <w:pPr>
              <w:pStyle w:val="ConsPlusNormal0"/>
              <w:jc w:val="both"/>
            </w:pPr>
            <w:r>
              <w:t>3. Риск и доходность.</w:t>
            </w:r>
          </w:p>
          <w:p w:rsidR="007D0579" w:rsidRDefault="00DF684A">
            <w:pPr>
              <w:pStyle w:val="ConsPlusNormal0"/>
              <w:jc w:val="both"/>
            </w:pPr>
            <w:r>
              <w:t>Предпринимательство</w:t>
            </w:r>
          </w:p>
        </w:tc>
        <w:tc>
          <w:tcPr>
            <w:tcW w:w="0" w:type="auto"/>
          </w:tcPr>
          <w:p w:rsidR="007D0579" w:rsidRDefault="00DF684A">
            <w:pPr>
              <w:pStyle w:val="ConsPlusNormal0"/>
              <w:jc w:val="both"/>
            </w:pPr>
            <w:r>
              <w:t>Иметь представление о выручке, переменных и постоянных издержках, прибыли</w:t>
            </w:r>
          </w:p>
          <w:p w:rsidR="007D0579" w:rsidRDefault="00DF684A">
            <w:pPr>
              <w:pStyle w:val="ConsPlusNormal0"/>
              <w:jc w:val="both"/>
            </w:pPr>
            <w:r>
              <w:t>Оценивать бизнес-идеи и риски, с ними связанные</w:t>
            </w:r>
          </w:p>
        </w:tc>
      </w:tr>
      <w:tr w:rsidR="007D0579" w:rsidTr="00DD7806">
        <w:trPr>
          <w:jc w:val="center"/>
        </w:trPr>
        <w:tc>
          <w:tcPr>
            <w:tcW w:w="0" w:type="auto"/>
          </w:tcPr>
          <w:p w:rsidR="007D0579" w:rsidRDefault="00DF684A" w:rsidP="00DD7806">
            <w:pPr>
              <w:pStyle w:val="ConsPlusNormal0"/>
              <w:jc w:val="center"/>
            </w:pPr>
            <w:r>
              <w:t>Числовые последовательности</w:t>
            </w:r>
          </w:p>
        </w:tc>
        <w:tc>
          <w:tcPr>
            <w:tcW w:w="0" w:type="auto"/>
          </w:tcPr>
          <w:p w:rsidR="007D0579" w:rsidRDefault="00DF684A" w:rsidP="00DD7806">
            <w:pPr>
              <w:pStyle w:val="ConsPlusNormal0"/>
              <w:jc w:val="center"/>
            </w:pPr>
            <w:r>
              <w:t>Рассматривать примеры процессов и явлений из реальной жизни, иллюстрирующие изменение в арифметической прогрессии, в геометрической прогрессии; изображать соответствующие зависимости графически.</w:t>
            </w:r>
          </w:p>
          <w:p w:rsidR="007D0579" w:rsidRDefault="00DF684A" w:rsidP="00DD7806">
            <w:pPr>
              <w:pStyle w:val="ConsPlusNormal0"/>
              <w:jc w:val="center"/>
            </w:pPr>
            <w:r>
              <w:t>Решать задачи, связанные с числовыми последовательностями, в том числе задачи из реальной жизни с использованием цифровых технологий (электронных таблиц, графического калькулятора и т.п.).</w:t>
            </w:r>
          </w:p>
          <w:p w:rsidR="007D0579" w:rsidRDefault="00DF684A" w:rsidP="00DD7806">
            <w:pPr>
              <w:pStyle w:val="ConsPlusNormal0"/>
              <w:jc w:val="center"/>
            </w:pPr>
            <w:r>
              <w:t>Решать задачи на сложные проценты, в том числе задачи из реальной практики (с использованием калькулятора).</w:t>
            </w:r>
          </w:p>
        </w:tc>
        <w:tc>
          <w:tcPr>
            <w:tcW w:w="0" w:type="auto"/>
          </w:tcPr>
          <w:p w:rsidR="007D0579" w:rsidRDefault="00DF684A">
            <w:pPr>
              <w:pStyle w:val="ConsPlusNormal0"/>
              <w:jc w:val="both"/>
            </w:pPr>
            <w:r>
              <w:t>3. Риск и доходность.</w:t>
            </w:r>
          </w:p>
          <w:p w:rsidR="007D0579" w:rsidRDefault="00DF684A">
            <w:pPr>
              <w:pStyle w:val="ConsPlusNormal0"/>
              <w:jc w:val="both"/>
            </w:pPr>
            <w:r>
              <w:t>Инвестирование.</w:t>
            </w:r>
          </w:p>
        </w:tc>
        <w:tc>
          <w:tcPr>
            <w:tcW w:w="0" w:type="auto"/>
          </w:tcPr>
          <w:p w:rsidR="007D0579" w:rsidRDefault="00DF684A">
            <w:pPr>
              <w:pStyle w:val="ConsPlusNormal0"/>
              <w:jc w:val="both"/>
            </w:pPr>
            <w:r>
              <w:t>Уметь рассчитывать доходность отдельных осуществленных операций с различными инвестиционными продуктами</w:t>
            </w:r>
          </w:p>
        </w:tc>
      </w:tr>
      <w:tr w:rsidR="007D0579" w:rsidTr="00DD7806">
        <w:trPr>
          <w:jc w:val="center"/>
        </w:trPr>
        <w:tc>
          <w:tcPr>
            <w:tcW w:w="0" w:type="auto"/>
          </w:tcPr>
          <w:p w:rsidR="007D0579" w:rsidRDefault="00DF684A" w:rsidP="00DD7806">
            <w:pPr>
              <w:pStyle w:val="ConsPlusNormal0"/>
              <w:jc w:val="center"/>
            </w:pPr>
            <w:r>
              <w:t>Функции</w:t>
            </w:r>
          </w:p>
        </w:tc>
        <w:tc>
          <w:tcPr>
            <w:tcW w:w="0" w:type="auto"/>
          </w:tcPr>
          <w:p w:rsidR="007D0579" w:rsidRDefault="00DF684A" w:rsidP="00DD7806">
            <w:pPr>
              <w:pStyle w:val="ConsPlusNormal0"/>
              <w:jc w:val="center"/>
            </w:pPr>
            <w:r>
              <w:t>Приводить примеры линейных зависимостей в реальных процессах и явлениях</w:t>
            </w:r>
          </w:p>
        </w:tc>
        <w:tc>
          <w:tcPr>
            <w:tcW w:w="0" w:type="auto"/>
          </w:tcPr>
          <w:p w:rsidR="007D0579" w:rsidRDefault="00DF684A">
            <w:pPr>
              <w:pStyle w:val="ConsPlusNormal0"/>
              <w:jc w:val="both"/>
            </w:pPr>
            <w:r>
              <w:t>2. Планирование и управление личными финансами.</w:t>
            </w:r>
          </w:p>
          <w:p w:rsidR="007D0579" w:rsidRDefault="00DF684A">
            <w:pPr>
              <w:pStyle w:val="ConsPlusNormal0"/>
              <w:jc w:val="both"/>
            </w:pPr>
            <w:r>
              <w:t>Личные сбережения.</w:t>
            </w:r>
          </w:p>
          <w:p w:rsidR="007D0579" w:rsidRDefault="00DF684A">
            <w:pPr>
              <w:pStyle w:val="ConsPlusNormal0"/>
              <w:jc w:val="both"/>
            </w:pPr>
            <w:r>
              <w:t>Займы и кредиты.</w:t>
            </w:r>
          </w:p>
          <w:p w:rsidR="007D0579" w:rsidRDefault="00DF684A">
            <w:pPr>
              <w:pStyle w:val="ConsPlusNormal0"/>
              <w:jc w:val="both"/>
            </w:pPr>
            <w:r>
              <w:t>Доходы и расходы семейного и личного бюджета.</w:t>
            </w:r>
          </w:p>
          <w:p w:rsidR="007D0579" w:rsidRDefault="00DF684A">
            <w:pPr>
              <w:pStyle w:val="ConsPlusNormal0"/>
              <w:jc w:val="both"/>
            </w:pPr>
            <w:r>
              <w:t>Финансовое планирование</w:t>
            </w:r>
          </w:p>
        </w:tc>
        <w:tc>
          <w:tcPr>
            <w:tcW w:w="0" w:type="auto"/>
          </w:tcPr>
          <w:p w:rsidR="007D0579" w:rsidRDefault="00DF684A">
            <w:pPr>
              <w:pStyle w:val="ConsPlusNormal0"/>
              <w:jc w:val="both"/>
            </w:pPr>
            <w:r>
              <w:t>Уметь считать расходы и доходы (личные и семейные) в краткосрочном периоде.</w:t>
            </w:r>
          </w:p>
          <w:p w:rsidR="007D0579" w:rsidRDefault="00DF684A">
            <w:pPr>
              <w:pStyle w:val="ConsPlusNormal0"/>
              <w:jc w:val="both"/>
            </w:pPr>
            <w:r>
              <w:t>Уметь распределять расходы по основным категориям</w:t>
            </w:r>
          </w:p>
        </w:tc>
      </w:tr>
      <w:tr w:rsidR="007D0579" w:rsidTr="00DD7806">
        <w:trPr>
          <w:jc w:val="center"/>
        </w:trPr>
        <w:tc>
          <w:tcPr>
            <w:tcW w:w="0" w:type="auto"/>
            <w:gridSpan w:val="4"/>
          </w:tcPr>
          <w:p w:rsidR="007D0579" w:rsidRDefault="00DF684A" w:rsidP="00DD7806">
            <w:pPr>
              <w:pStyle w:val="ConsPlusNormal0"/>
              <w:jc w:val="center"/>
            </w:pPr>
            <w:r>
              <w:lastRenderedPageBreak/>
              <w:t>"Вероятность и статистика", 7 - 9 классы</w:t>
            </w:r>
          </w:p>
        </w:tc>
      </w:tr>
      <w:tr w:rsidR="007D0579" w:rsidTr="00DD7806">
        <w:trPr>
          <w:jc w:val="center"/>
        </w:trPr>
        <w:tc>
          <w:tcPr>
            <w:tcW w:w="0" w:type="auto"/>
          </w:tcPr>
          <w:p w:rsidR="007D0579" w:rsidRDefault="00DF684A" w:rsidP="00DD7806">
            <w:pPr>
              <w:pStyle w:val="ConsPlusNormal0"/>
              <w:jc w:val="center"/>
            </w:pPr>
            <w:r>
              <w:t>Представление данных</w:t>
            </w:r>
          </w:p>
        </w:tc>
        <w:tc>
          <w:tcPr>
            <w:tcW w:w="0" w:type="auto"/>
          </w:tcPr>
          <w:p w:rsidR="007D0579" w:rsidRDefault="00DF684A" w:rsidP="00DD7806">
            <w:pPr>
              <w:pStyle w:val="ConsPlusNormal0"/>
              <w:jc w:val="center"/>
            </w:pPr>
            <w:r>
              <w:t>Освоение способов представления статистических данных и числовых массивов с помощью таблиц и диаграмм с использованием актуальных и важных данных (финансовые данные, изменение банковских процентов, общественные явления).</w:t>
            </w:r>
          </w:p>
        </w:tc>
        <w:tc>
          <w:tcPr>
            <w:tcW w:w="0" w:type="auto"/>
          </w:tcPr>
          <w:p w:rsidR="007D0579" w:rsidRDefault="00DF684A">
            <w:pPr>
              <w:pStyle w:val="ConsPlusNormal0"/>
              <w:jc w:val="both"/>
            </w:pPr>
            <w:r>
              <w:t>1. Деньги и операции с ними.</w:t>
            </w:r>
          </w:p>
          <w:p w:rsidR="007D0579" w:rsidRDefault="00DF684A">
            <w:pPr>
              <w:pStyle w:val="ConsPlusNormal0"/>
              <w:jc w:val="both"/>
            </w:pPr>
            <w:r>
              <w:t>Иностранная валюта.</w:t>
            </w:r>
          </w:p>
        </w:tc>
        <w:tc>
          <w:tcPr>
            <w:tcW w:w="0" w:type="auto"/>
          </w:tcPr>
          <w:p w:rsidR="007D0579" w:rsidRDefault="00DF684A">
            <w:pPr>
              <w:pStyle w:val="ConsPlusNormal0"/>
              <w:jc w:val="both"/>
            </w:pPr>
            <w:r>
              <w:t>Знать, как обменивать одну валюту на другую.</w:t>
            </w:r>
          </w:p>
          <w:p w:rsidR="007D0579" w:rsidRDefault="00DF684A">
            <w:pPr>
              <w:pStyle w:val="ConsPlusNormal0"/>
              <w:jc w:val="both"/>
            </w:pPr>
            <w:r>
              <w:t>Уметь различать российскую и иностранную валюту</w:t>
            </w:r>
          </w:p>
          <w:p w:rsidR="007D0579" w:rsidRDefault="00DF684A">
            <w:pPr>
              <w:pStyle w:val="ConsPlusNormal0"/>
              <w:jc w:val="both"/>
            </w:pPr>
            <w:r>
              <w:t>Уметь рассчитывать количество приобретаемой валюты на определенную сумму в другой валюте</w:t>
            </w:r>
          </w:p>
        </w:tc>
      </w:tr>
      <w:tr w:rsidR="007D0579" w:rsidTr="00DD7806">
        <w:trPr>
          <w:jc w:val="center"/>
        </w:trPr>
        <w:tc>
          <w:tcPr>
            <w:tcW w:w="0" w:type="auto"/>
          </w:tcPr>
          <w:p w:rsidR="007D0579" w:rsidRDefault="00DF684A" w:rsidP="00DD7806">
            <w:pPr>
              <w:pStyle w:val="ConsPlusNormal0"/>
              <w:jc w:val="center"/>
            </w:pPr>
            <w:r>
              <w:t>Описательная статистика</w:t>
            </w:r>
          </w:p>
        </w:tc>
        <w:tc>
          <w:tcPr>
            <w:tcW w:w="0" w:type="auto"/>
          </w:tcPr>
          <w:p w:rsidR="007D0579" w:rsidRDefault="00DF684A" w:rsidP="00DD7806">
            <w:pPr>
              <w:pStyle w:val="ConsPlusNormal0"/>
              <w:jc w:val="center"/>
            </w:pPr>
            <w:r>
              <w:t>Освоение понятия: наибольшее и наименьшее значения числового массива, размах.</w:t>
            </w:r>
          </w:p>
          <w:p w:rsidR="007D0579" w:rsidRDefault="00DF684A" w:rsidP="00DD7806">
            <w:pPr>
              <w:pStyle w:val="ConsPlusNormal0"/>
              <w:jc w:val="center"/>
            </w:pPr>
            <w:r>
              <w:t>Решать задачи на выбор способа описания данных в соответствии с природой данных и целями исследования</w:t>
            </w:r>
          </w:p>
        </w:tc>
        <w:tc>
          <w:tcPr>
            <w:tcW w:w="0" w:type="auto"/>
          </w:tcPr>
          <w:p w:rsidR="007D0579" w:rsidRDefault="00DF684A">
            <w:pPr>
              <w:pStyle w:val="ConsPlusNormal0"/>
              <w:jc w:val="both"/>
            </w:pPr>
            <w:r>
              <w:t>3. Риск и доходность.</w:t>
            </w:r>
          </w:p>
          <w:p w:rsidR="007D0579" w:rsidRDefault="00DF684A">
            <w:pPr>
              <w:pStyle w:val="ConsPlusNormal0"/>
              <w:jc w:val="both"/>
            </w:pPr>
            <w:r>
              <w:t>Инвестирование.</w:t>
            </w:r>
          </w:p>
        </w:tc>
        <w:tc>
          <w:tcPr>
            <w:tcW w:w="0" w:type="auto"/>
          </w:tcPr>
          <w:p w:rsidR="007D0579" w:rsidRDefault="00DF684A">
            <w:pPr>
              <w:pStyle w:val="ConsPlusNormal0"/>
              <w:jc w:val="both"/>
            </w:pPr>
            <w:r>
              <w:t>Уметь рассчитывать доходность отдельных осуществленных операций с различными инвестиционными продуктами</w:t>
            </w:r>
          </w:p>
        </w:tc>
      </w:tr>
      <w:tr w:rsidR="007D0579" w:rsidTr="00DD7806">
        <w:trPr>
          <w:jc w:val="center"/>
        </w:trPr>
        <w:tc>
          <w:tcPr>
            <w:tcW w:w="0" w:type="auto"/>
          </w:tcPr>
          <w:p w:rsidR="007D0579" w:rsidRDefault="00DF684A" w:rsidP="00DD7806">
            <w:pPr>
              <w:pStyle w:val="ConsPlusNormal0"/>
              <w:jc w:val="center"/>
            </w:pPr>
            <w:r>
              <w:t>Вероятность и частота случайного события</w:t>
            </w:r>
          </w:p>
        </w:tc>
        <w:tc>
          <w:tcPr>
            <w:tcW w:w="0" w:type="auto"/>
          </w:tcPr>
          <w:p w:rsidR="007D0579" w:rsidRDefault="00DF684A" w:rsidP="00DD7806">
            <w:pPr>
              <w:pStyle w:val="ConsPlusNormal0"/>
              <w:jc w:val="center"/>
            </w:pPr>
            <w:r>
              <w:t>Освоение понятия: случайный опыт и случайное событие, маловероятное и практически достоверное событие.</w:t>
            </w:r>
          </w:p>
          <w:p w:rsidR="007D0579" w:rsidRDefault="00DF684A" w:rsidP="00DD7806">
            <w:pPr>
              <w:pStyle w:val="ConsPlusNormal0"/>
              <w:jc w:val="center"/>
            </w:pPr>
            <w:r>
              <w:t>Изучать значимость маловероятных событий в природе и обществе на важных примерах (аварии, несчастные случаи, защита персональной информации, передача данных).</w:t>
            </w:r>
          </w:p>
          <w:p w:rsidR="007D0579" w:rsidRDefault="00DF684A" w:rsidP="00DD7806">
            <w:pPr>
              <w:pStyle w:val="ConsPlusNormal0"/>
              <w:jc w:val="center"/>
            </w:pPr>
            <w:r>
              <w:t>Изучать роль классических вероятностных моделей (монета, игральная кость) в теории вероятностей.</w:t>
            </w:r>
          </w:p>
        </w:tc>
        <w:tc>
          <w:tcPr>
            <w:tcW w:w="0" w:type="auto"/>
          </w:tcPr>
          <w:p w:rsidR="007D0579" w:rsidRDefault="00DF684A">
            <w:pPr>
              <w:pStyle w:val="ConsPlusNormal0"/>
              <w:jc w:val="both"/>
            </w:pPr>
            <w:r>
              <w:t>3. Риск и доходность.</w:t>
            </w:r>
          </w:p>
          <w:p w:rsidR="007D0579" w:rsidRDefault="00DF684A">
            <w:pPr>
              <w:pStyle w:val="ConsPlusNormal0"/>
              <w:jc w:val="both"/>
            </w:pPr>
            <w:r>
              <w:t>Финансовая безопасность</w:t>
            </w:r>
          </w:p>
          <w:p w:rsidR="007D0579" w:rsidRDefault="00DF684A">
            <w:pPr>
              <w:pStyle w:val="ConsPlusNormal0"/>
              <w:jc w:val="both"/>
            </w:pPr>
            <w:r>
              <w:t>4. Финансовая среда. Финансовая безопасность</w:t>
            </w:r>
          </w:p>
        </w:tc>
        <w:tc>
          <w:tcPr>
            <w:tcW w:w="0" w:type="auto"/>
          </w:tcPr>
          <w:p w:rsidR="007D0579" w:rsidRDefault="00DF684A">
            <w:pPr>
              <w:pStyle w:val="ConsPlusNormal0"/>
              <w:jc w:val="both"/>
            </w:pPr>
            <w:r>
              <w:t>Знать признаки мошеннических действий</w:t>
            </w:r>
          </w:p>
          <w:p w:rsidR="007D0579" w:rsidRDefault="00DF684A">
            <w:pPr>
              <w:pStyle w:val="ConsPlusNormal0"/>
              <w:jc w:val="both"/>
            </w:pPr>
            <w:r>
              <w:t>Знать алгоритм противодействия типичным схемам финансового мошенничества, связанного с инвестированием и страхованием</w:t>
            </w:r>
          </w:p>
        </w:tc>
      </w:tr>
      <w:tr w:rsidR="007D0579" w:rsidTr="00DD7806">
        <w:trPr>
          <w:jc w:val="center"/>
        </w:trPr>
        <w:tc>
          <w:tcPr>
            <w:tcW w:w="0" w:type="auto"/>
          </w:tcPr>
          <w:p w:rsidR="007D0579" w:rsidRDefault="00DF684A" w:rsidP="00DD7806">
            <w:pPr>
              <w:pStyle w:val="ConsPlusNormal0"/>
              <w:jc w:val="center"/>
            </w:pPr>
            <w:r>
              <w:t>Случайная величина</w:t>
            </w:r>
          </w:p>
        </w:tc>
        <w:tc>
          <w:tcPr>
            <w:tcW w:w="0" w:type="auto"/>
          </w:tcPr>
          <w:p w:rsidR="007D0579" w:rsidRDefault="00DF684A" w:rsidP="00DD7806">
            <w:pPr>
              <w:pStyle w:val="ConsPlusNormal0"/>
              <w:jc w:val="center"/>
            </w:pPr>
            <w:r>
              <w:t xml:space="preserve">Освоение понятия: математическое ожидание случайной величины как </w:t>
            </w:r>
            <w:r>
              <w:lastRenderedPageBreak/>
              <w:t>теоретическое среднее значение, дисперсия случайной величины как аналог дисперсии числового набора.</w:t>
            </w:r>
          </w:p>
          <w:p w:rsidR="007D0579" w:rsidRDefault="00DF684A" w:rsidP="00DD7806">
            <w:pPr>
              <w:pStyle w:val="ConsPlusNormal0"/>
              <w:jc w:val="center"/>
            </w:pPr>
            <w:r>
              <w:t>Решение задачи на вычисление математического ожидания и дисперсии дискретной случайной величины по заданному распределению, в том числе задач, связанных со страхованием и лотереями.</w:t>
            </w:r>
          </w:p>
        </w:tc>
        <w:tc>
          <w:tcPr>
            <w:tcW w:w="0" w:type="auto"/>
          </w:tcPr>
          <w:p w:rsidR="007D0579" w:rsidRDefault="00DF684A">
            <w:pPr>
              <w:pStyle w:val="ConsPlusNormal0"/>
              <w:jc w:val="both"/>
            </w:pPr>
            <w:r>
              <w:lastRenderedPageBreak/>
              <w:t>3. Риск и доходность.</w:t>
            </w:r>
          </w:p>
          <w:p w:rsidR="007D0579" w:rsidRDefault="00DF684A">
            <w:pPr>
              <w:pStyle w:val="ConsPlusNormal0"/>
              <w:jc w:val="both"/>
            </w:pPr>
            <w:r>
              <w:t>Инвестирование.</w:t>
            </w:r>
          </w:p>
          <w:p w:rsidR="007D0579" w:rsidRDefault="00DF684A">
            <w:pPr>
              <w:pStyle w:val="ConsPlusNormal0"/>
              <w:jc w:val="both"/>
            </w:pPr>
            <w:r>
              <w:lastRenderedPageBreak/>
              <w:t>Предпринимательство</w:t>
            </w:r>
          </w:p>
        </w:tc>
        <w:tc>
          <w:tcPr>
            <w:tcW w:w="0" w:type="auto"/>
          </w:tcPr>
          <w:p w:rsidR="007D0579" w:rsidRDefault="00DF684A">
            <w:pPr>
              <w:pStyle w:val="ConsPlusNormal0"/>
              <w:jc w:val="both"/>
            </w:pPr>
            <w:r>
              <w:lastRenderedPageBreak/>
              <w:t>Оценивать бизнес-идеи и риски, с ними связанные</w:t>
            </w:r>
          </w:p>
        </w:tc>
      </w:tr>
    </w:tbl>
    <w:p w:rsidR="007D0579" w:rsidRDefault="007D0579">
      <w:pPr>
        <w:pStyle w:val="ConsPlusNormal0"/>
        <w:sectPr w:rsidR="007D0579">
          <w:headerReference w:type="default" r:id="rId35"/>
          <w:footerReference w:type="default" r:id="rId36"/>
          <w:headerReference w:type="first" r:id="rId37"/>
          <w:footerReference w:type="first" r:id="rId38"/>
          <w:pgSz w:w="16838" w:h="11906" w:orient="landscape"/>
          <w:pgMar w:top="1133" w:right="1440" w:bottom="566" w:left="1440" w:header="0" w:footer="0" w:gutter="0"/>
          <w:cols w:space="720"/>
          <w:titlePg/>
        </w:sectPr>
      </w:pPr>
    </w:p>
    <w:p w:rsidR="007D0579" w:rsidRDefault="00DF684A">
      <w:pPr>
        <w:pStyle w:val="ConsPlusNormal0"/>
        <w:ind w:firstLine="540"/>
        <w:jc w:val="both"/>
      </w:pPr>
      <w:r>
        <w:lastRenderedPageBreak/>
        <w:t xml:space="preserve">В таблице 9 представлены планируемые результаты и содержание федеральной рабочей </w:t>
      </w:r>
      <w:hyperlink r:id="rId3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программы</w:t>
        </w:r>
      </w:hyperlink>
      <w:r>
        <w:t xml:space="preserve"> </w:t>
      </w:r>
      <w:r w:rsidRPr="00DD7806">
        <w:rPr>
          <w:b/>
        </w:rPr>
        <w:t>по информатике</w:t>
      </w:r>
      <w:r>
        <w:t xml:space="preserve"> в основной школе в соответствии с </w:t>
      </w:r>
      <w:hyperlink r:id="rId40"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color w:val="0000FF"/>
          </w:rPr>
          <w:t>ФГОС ООО</w:t>
        </w:r>
      </w:hyperlink>
      <w:r>
        <w:t xml:space="preserve"> и вопросы финансовой грамотности из Единой рамки компетенций по финансовой грамотности им соответствующие.</w:t>
      </w:r>
    </w:p>
    <w:p w:rsidR="007D0579" w:rsidRDefault="007D0579">
      <w:pPr>
        <w:pStyle w:val="ConsPlusNorm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483"/>
        <w:gridCol w:w="4648"/>
        <w:gridCol w:w="2921"/>
        <w:gridCol w:w="4030"/>
      </w:tblGrid>
      <w:tr w:rsidR="007D0579" w:rsidTr="00DD7806">
        <w:tc>
          <w:tcPr>
            <w:tcW w:w="0" w:type="auto"/>
            <w:gridSpan w:val="2"/>
          </w:tcPr>
          <w:p w:rsidR="007D0579" w:rsidRPr="00DD7806" w:rsidRDefault="00DF684A" w:rsidP="00DD7806">
            <w:pPr>
              <w:pStyle w:val="ConsPlusNormal0"/>
              <w:jc w:val="center"/>
              <w:rPr>
                <w:b/>
              </w:rPr>
            </w:pPr>
            <w:r w:rsidRPr="00DD7806">
              <w:rPr>
                <w:b/>
              </w:rPr>
              <w:t>Федеральная рабочая программа по учебному предмету</w:t>
            </w:r>
          </w:p>
        </w:tc>
        <w:tc>
          <w:tcPr>
            <w:tcW w:w="0" w:type="auto"/>
            <w:gridSpan w:val="2"/>
          </w:tcPr>
          <w:p w:rsidR="007D0579" w:rsidRPr="00DD7806" w:rsidRDefault="00DF684A">
            <w:pPr>
              <w:pStyle w:val="ConsPlusNormal0"/>
              <w:jc w:val="center"/>
              <w:rPr>
                <w:b/>
              </w:rPr>
            </w:pPr>
            <w:r w:rsidRPr="00DD7806">
              <w:rPr>
                <w:b/>
              </w:rPr>
              <w:t>Единая рамка компетенций по финансовой грамотности</w:t>
            </w:r>
          </w:p>
        </w:tc>
      </w:tr>
      <w:tr w:rsidR="007D0579" w:rsidTr="00DD7806">
        <w:tc>
          <w:tcPr>
            <w:tcW w:w="0" w:type="auto"/>
          </w:tcPr>
          <w:p w:rsidR="007D0579" w:rsidRDefault="00DF684A" w:rsidP="00DD7806">
            <w:pPr>
              <w:pStyle w:val="ConsPlusNormal0"/>
              <w:jc w:val="center"/>
            </w:pPr>
            <w:r>
              <w:t>Раздел (Тема) Содержание</w:t>
            </w:r>
          </w:p>
        </w:tc>
        <w:tc>
          <w:tcPr>
            <w:tcW w:w="0" w:type="auto"/>
          </w:tcPr>
          <w:p w:rsidR="007D0579" w:rsidRDefault="00DF684A" w:rsidP="00DD7806">
            <w:pPr>
              <w:pStyle w:val="ConsPlusNormal0"/>
              <w:jc w:val="center"/>
            </w:pPr>
            <w:r>
              <w:t>Планируемый результат</w:t>
            </w:r>
          </w:p>
        </w:tc>
        <w:tc>
          <w:tcPr>
            <w:tcW w:w="0" w:type="auto"/>
          </w:tcPr>
          <w:p w:rsidR="007D0579" w:rsidRDefault="00DF684A">
            <w:pPr>
              <w:pStyle w:val="ConsPlusNormal0"/>
              <w:jc w:val="center"/>
            </w:pPr>
            <w:r>
              <w:t>Предметная область, раздел</w:t>
            </w:r>
          </w:p>
        </w:tc>
        <w:tc>
          <w:tcPr>
            <w:tcW w:w="0" w:type="auto"/>
          </w:tcPr>
          <w:p w:rsidR="007D0579" w:rsidRDefault="00DF684A">
            <w:pPr>
              <w:pStyle w:val="ConsPlusNormal0"/>
              <w:jc w:val="center"/>
            </w:pPr>
            <w:r>
              <w:t>Планируемый результат</w:t>
            </w:r>
          </w:p>
        </w:tc>
      </w:tr>
      <w:tr w:rsidR="007D0579" w:rsidTr="00DD7806">
        <w:tc>
          <w:tcPr>
            <w:tcW w:w="0" w:type="auto"/>
            <w:gridSpan w:val="4"/>
          </w:tcPr>
          <w:p w:rsidR="007D0579" w:rsidRDefault="00DF684A" w:rsidP="00DD7806">
            <w:pPr>
              <w:pStyle w:val="ConsPlusNormal0"/>
              <w:jc w:val="center"/>
            </w:pPr>
            <w:r>
              <w:t>"Информатика" 7 - 8 классы</w:t>
            </w:r>
          </w:p>
        </w:tc>
      </w:tr>
      <w:tr w:rsidR="007D0579" w:rsidTr="00DD7806">
        <w:tc>
          <w:tcPr>
            <w:tcW w:w="0" w:type="auto"/>
          </w:tcPr>
          <w:p w:rsidR="007D0579" w:rsidRDefault="00DF684A" w:rsidP="00DD7806">
            <w:pPr>
              <w:pStyle w:val="ConsPlusNormal0"/>
              <w:jc w:val="center"/>
            </w:pPr>
            <w:r>
              <w:t>Компьютерные сети</w:t>
            </w:r>
          </w:p>
        </w:tc>
        <w:tc>
          <w:tcPr>
            <w:tcW w:w="0" w:type="auto"/>
          </w:tcPr>
          <w:p w:rsidR="007D0579" w:rsidRDefault="00DF684A" w:rsidP="00DD7806">
            <w:pPr>
              <w:pStyle w:val="ConsPlusNormal0"/>
              <w:jc w:val="center"/>
            </w:pPr>
            <w:r>
              <w:t>Искать информацию в сети Интернет (в том числе, по ключевым словам, по изображению), критически относиться к найденной информации, 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7D0579" w:rsidRDefault="00DF684A" w:rsidP="00DD7806">
            <w:pPr>
              <w:pStyle w:val="ConsPlusNormal0"/>
              <w:jc w:val="center"/>
            </w:pPr>
            <w:r>
              <w:t>Понимать структуру адресов веб-ресурсов;</w:t>
            </w:r>
          </w:p>
          <w:p w:rsidR="007D0579" w:rsidRDefault="00DF684A" w:rsidP="00DD7806">
            <w:pPr>
              <w:pStyle w:val="ConsPlusNormal0"/>
              <w:jc w:val="center"/>
            </w:pPr>
            <w:r>
              <w:t>Использовать современные сервисы интернет-коммуникаций;</w:t>
            </w:r>
          </w:p>
          <w:p w:rsidR="007D0579" w:rsidRDefault="00DF684A" w:rsidP="00DD7806">
            <w:pPr>
              <w:pStyle w:val="ConsPlusNormal0"/>
              <w:jc w:val="center"/>
            </w:pPr>
            <w:r>
              <w:t>Соблюдать сетевой этикет, базовые нормы информационной этики и права при работе в сети Интернет, выбирать безопасные стратегии поведения в сети.</w:t>
            </w:r>
          </w:p>
        </w:tc>
        <w:tc>
          <w:tcPr>
            <w:tcW w:w="0" w:type="auto"/>
          </w:tcPr>
          <w:p w:rsidR="007D0579" w:rsidRDefault="00DF684A">
            <w:pPr>
              <w:pStyle w:val="ConsPlusNormal0"/>
              <w:jc w:val="both"/>
            </w:pPr>
            <w:r>
              <w:t>Все предметные области</w:t>
            </w:r>
          </w:p>
          <w:p w:rsidR="007D0579" w:rsidRDefault="00DF684A">
            <w:pPr>
              <w:pStyle w:val="ConsPlusNormal0"/>
              <w:jc w:val="both"/>
            </w:pPr>
            <w:r>
              <w:t>Цифровая среда</w:t>
            </w:r>
          </w:p>
        </w:tc>
        <w:tc>
          <w:tcPr>
            <w:tcW w:w="0" w:type="auto"/>
          </w:tcPr>
          <w:p w:rsidR="007D0579" w:rsidRDefault="00DF684A">
            <w:pPr>
              <w:pStyle w:val="ConsPlusNormal0"/>
              <w:jc w:val="both"/>
            </w:pPr>
            <w:r>
              <w:t>Знать правила кибербезопасности (включая защиту персональных данных)</w:t>
            </w:r>
          </w:p>
          <w:p w:rsidR="007D0579" w:rsidRDefault="00DF684A">
            <w:pPr>
              <w:pStyle w:val="ConsPlusNormal0"/>
              <w:jc w:val="both"/>
            </w:pPr>
            <w:r>
              <w:t>Иметь представление о том, что такое интернет-платежи и как они осуществляются</w:t>
            </w:r>
          </w:p>
          <w:p w:rsidR="007D0579" w:rsidRDefault="00DF684A">
            <w:pPr>
              <w:pStyle w:val="ConsPlusNormal0"/>
              <w:jc w:val="both"/>
            </w:pPr>
            <w:r>
              <w:t>Иметь представление о схемах финансового кибермошенничества, с которыми можно столкнуться в цифровой среде, в том числе признаки мошеннических ресурсов, схем с применением социальной инженерии.</w:t>
            </w:r>
          </w:p>
          <w:p w:rsidR="007D0579" w:rsidRDefault="00DF684A">
            <w:pPr>
              <w:pStyle w:val="ConsPlusNormal0"/>
              <w:jc w:val="both"/>
            </w:pPr>
            <w:r>
              <w:t>Знать риски финансового кибермошенничества</w:t>
            </w:r>
          </w:p>
        </w:tc>
      </w:tr>
      <w:tr w:rsidR="007D0579" w:rsidTr="00DD7806">
        <w:tc>
          <w:tcPr>
            <w:tcW w:w="0" w:type="auto"/>
            <w:gridSpan w:val="4"/>
          </w:tcPr>
          <w:p w:rsidR="007D0579" w:rsidRDefault="00DF684A" w:rsidP="00DD7806">
            <w:pPr>
              <w:pStyle w:val="ConsPlusNormal0"/>
              <w:jc w:val="center"/>
            </w:pPr>
            <w:r>
              <w:t>"Информатика", 9 класс</w:t>
            </w:r>
          </w:p>
        </w:tc>
      </w:tr>
      <w:tr w:rsidR="007D0579" w:rsidTr="00DD7806">
        <w:tc>
          <w:tcPr>
            <w:tcW w:w="0" w:type="auto"/>
          </w:tcPr>
          <w:p w:rsidR="007D0579" w:rsidRDefault="00DF684A" w:rsidP="00DD7806">
            <w:pPr>
              <w:pStyle w:val="ConsPlusNormal0"/>
              <w:jc w:val="center"/>
            </w:pPr>
            <w:hyperlink r:id="rId4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Цифровая грамотность</w:t>
              </w:r>
            </w:hyperlink>
          </w:p>
          <w:p w:rsidR="007D0579" w:rsidRDefault="00DF684A" w:rsidP="00DD7806">
            <w:pPr>
              <w:pStyle w:val="ConsPlusNormal0"/>
              <w:jc w:val="center"/>
            </w:pPr>
            <w:hyperlink r:id="rId4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Тема 1</w:t>
              </w:r>
            </w:hyperlink>
            <w:r>
              <w:t xml:space="preserve">. Глобальная сеть Интернет и стратегии безопасного </w:t>
            </w:r>
            <w:r>
              <w:lastRenderedPageBreak/>
              <w:t>поведения в ней</w:t>
            </w:r>
          </w:p>
        </w:tc>
        <w:tc>
          <w:tcPr>
            <w:tcW w:w="0" w:type="auto"/>
          </w:tcPr>
          <w:p w:rsidR="007D0579" w:rsidRDefault="00DF684A" w:rsidP="00DD7806">
            <w:pPr>
              <w:pStyle w:val="ConsPlusNormal0"/>
              <w:jc w:val="center"/>
            </w:pPr>
            <w:r>
              <w:lastRenderedPageBreak/>
              <w:t xml:space="preserve">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lastRenderedPageBreak/>
              <w:t>кибермошеничество</w:t>
            </w:r>
            <w:proofErr w:type="spellEnd"/>
            <w:r>
              <w:t xml:space="preserve">, </w:t>
            </w:r>
            <w:proofErr w:type="spellStart"/>
            <w:r>
              <w:t>кибербуллинг</w:t>
            </w:r>
            <w:proofErr w:type="spellEnd"/>
            <w:r>
              <w:t>, фишинг).</w:t>
            </w:r>
          </w:p>
        </w:tc>
        <w:tc>
          <w:tcPr>
            <w:tcW w:w="0" w:type="auto"/>
          </w:tcPr>
          <w:p w:rsidR="007D0579" w:rsidRDefault="00DF684A">
            <w:pPr>
              <w:pStyle w:val="ConsPlusNormal0"/>
              <w:jc w:val="both"/>
            </w:pPr>
            <w:r>
              <w:lastRenderedPageBreak/>
              <w:t>Предметная область</w:t>
            </w:r>
          </w:p>
          <w:p w:rsidR="007D0579" w:rsidRDefault="00DF684A">
            <w:pPr>
              <w:pStyle w:val="ConsPlusNormal0"/>
              <w:jc w:val="both"/>
            </w:pPr>
            <w:r>
              <w:t>1. Деньги и операции с ними.</w:t>
            </w:r>
          </w:p>
          <w:p w:rsidR="007D0579" w:rsidRDefault="00DF684A">
            <w:pPr>
              <w:pStyle w:val="ConsPlusNormal0"/>
              <w:jc w:val="both"/>
            </w:pPr>
            <w:r>
              <w:t>Финансовая безопасность</w:t>
            </w:r>
          </w:p>
        </w:tc>
        <w:tc>
          <w:tcPr>
            <w:tcW w:w="0" w:type="auto"/>
          </w:tcPr>
          <w:p w:rsidR="007D0579" w:rsidRDefault="00DF684A">
            <w:pPr>
              <w:pStyle w:val="ConsPlusNormal0"/>
              <w:jc w:val="both"/>
            </w:pPr>
            <w:r>
              <w:t xml:space="preserve">Знать признаки ситуаций финансового мошенничества, признаки фишинговых и других мошеннических ресурсов, схем с </w:t>
            </w:r>
            <w:r>
              <w:lastRenderedPageBreak/>
              <w:t>применением социальной инженерии.</w:t>
            </w:r>
          </w:p>
          <w:p w:rsidR="007D0579" w:rsidRDefault="00DF684A">
            <w:pPr>
              <w:pStyle w:val="ConsPlusNormal0"/>
              <w:jc w:val="both"/>
            </w:pPr>
            <w:r>
              <w:t>Уметь распознавать риски кибермошенничества</w:t>
            </w:r>
          </w:p>
        </w:tc>
      </w:tr>
      <w:tr w:rsidR="007D0579" w:rsidTr="00DD7806">
        <w:tc>
          <w:tcPr>
            <w:tcW w:w="0" w:type="auto"/>
          </w:tcPr>
          <w:p w:rsidR="007D0579" w:rsidRDefault="00DF684A" w:rsidP="00DD7806">
            <w:pPr>
              <w:pStyle w:val="ConsPlusNormal0"/>
              <w:jc w:val="center"/>
            </w:pPr>
            <w:hyperlink r:id="rId4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Тема 2</w:t>
              </w:r>
            </w:hyperlink>
            <w:r>
              <w:t>. Работа в информационном пространстве</w:t>
            </w:r>
          </w:p>
        </w:tc>
        <w:tc>
          <w:tcPr>
            <w:tcW w:w="0" w:type="auto"/>
          </w:tcPr>
          <w:p w:rsidR="007D0579" w:rsidRDefault="00DF684A" w:rsidP="00DD7806">
            <w:pPr>
              <w:pStyle w:val="ConsPlusNormal0"/>
              <w:jc w:val="center"/>
            </w:pPr>
            <w:r>
              <w:t>Приводить примеры ситуаций, в которых требуется использовать коммуникационные сервисы, справочные и поисковые службы и др.</w:t>
            </w:r>
          </w:p>
          <w:p w:rsidR="007D0579" w:rsidRDefault="00DF684A" w:rsidP="00DD7806">
            <w:pPr>
              <w:pStyle w:val="ConsPlusNormal0"/>
              <w:jc w:val="center"/>
            </w:pPr>
            <w:r>
              <w:t>Знать примеры услуг, доступных на официальных сервисах и сервисах государственных услуг.</w:t>
            </w:r>
          </w:p>
          <w:p w:rsidR="007D0579" w:rsidRDefault="00DF684A" w:rsidP="00DD7806">
            <w:pPr>
              <w:pStyle w:val="ConsPlusNormal0"/>
              <w:jc w:val="center"/>
            </w:pPr>
            <w:r>
              <w:t>Уметь искать и анализировать информацию в информационном пространстве.</w:t>
            </w:r>
          </w:p>
          <w:p w:rsidR="007D0579" w:rsidRDefault="00DF684A" w:rsidP="00DD7806">
            <w:pPr>
              <w:pStyle w:val="ConsPlusNormal0"/>
              <w:jc w:val="center"/>
            </w:pPr>
            <w:r>
              <w:t xml:space="preserve">Уметь вычленять </w:t>
            </w:r>
            <w:proofErr w:type="spellStart"/>
            <w:r>
              <w:t>лжеинформацию</w:t>
            </w:r>
            <w:proofErr w:type="spellEnd"/>
            <w:r>
              <w:t xml:space="preserve"> в общем информационном поле.</w:t>
            </w:r>
          </w:p>
        </w:tc>
        <w:tc>
          <w:tcPr>
            <w:tcW w:w="0" w:type="auto"/>
          </w:tcPr>
          <w:p w:rsidR="007D0579" w:rsidRDefault="00DF684A">
            <w:pPr>
              <w:pStyle w:val="ConsPlusNormal0"/>
              <w:jc w:val="both"/>
            </w:pPr>
            <w:r>
              <w:t>Предметная область</w:t>
            </w:r>
          </w:p>
          <w:p w:rsidR="007D0579" w:rsidRDefault="00DF684A">
            <w:pPr>
              <w:pStyle w:val="ConsPlusNormal0"/>
              <w:jc w:val="both"/>
            </w:pPr>
            <w:r>
              <w:t>1. Деньги и операции с ними.</w:t>
            </w:r>
          </w:p>
          <w:p w:rsidR="007D0579" w:rsidRDefault="00DF684A">
            <w:pPr>
              <w:pStyle w:val="ConsPlusNormal0"/>
              <w:jc w:val="both"/>
            </w:pPr>
            <w:r>
              <w:t>Цифровая среда</w:t>
            </w:r>
          </w:p>
        </w:tc>
        <w:tc>
          <w:tcPr>
            <w:tcW w:w="0" w:type="auto"/>
          </w:tcPr>
          <w:p w:rsidR="007D0579" w:rsidRDefault="00DF684A">
            <w:pPr>
              <w:pStyle w:val="ConsPlusNormal0"/>
              <w:jc w:val="both"/>
            </w:pPr>
            <w:r>
              <w:t>Знать возможности использования личного кабинета Интернет-банка и мобильного приложения</w:t>
            </w:r>
          </w:p>
          <w:p w:rsidR="007D0579" w:rsidRDefault="00DF684A">
            <w:pPr>
              <w:pStyle w:val="ConsPlusNormal0"/>
              <w:jc w:val="both"/>
            </w:pPr>
            <w:r>
              <w:t>Понимать особенности процедуры идентификации личности с помощью цифровых инструментов</w:t>
            </w:r>
          </w:p>
        </w:tc>
      </w:tr>
      <w:tr w:rsidR="007D0579" w:rsidTr="00DD7806">
        <w:tc>
          <w:tcPr>
            <w:tcW w:w="0" w:type="auto"/>
          </w:tcPr>
          <w:p w:rsidR="007D0579" w:rsidRDefault="00DF684A" w:rsidP="00DD7806">
            <w:pPr>
              <w:pStyle w:val="ConsPlusNormal0"/>
              <w:jc w:val="center"/>
            </w:pPr>
            <w:hyperlink r:id="rId4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Раздел 4</w:t>
              </w:r>
            </w:hyperlink>
            <w:r>
              <w:t>.</w:t>
            </w:r>
          </w:p>
          <w:p w:rsidR="007D0579" w:rsidRDefault="00DF684A" w:rsidP="00DD7806">
            <w:pPr>
              <w:pStyle w:val="ConsPlusNormal0"/>
              <w:jc w:val="center"/>
            </w:pPr>
            <w:r>
              <w:t>Информационные технологии.</w:t>
            </w:r>
          </w:p>
          <w:p w:rsidR="007D0579" w:rsidRDefault="00DF684A" w:rsidP="00DD7806">
            <w:pPr>
              <w:pStyle w:val="ConsPlusNormal0"/>
              <w:jc w:val="center"/>
            </w:pPr>
            <w:hyperlink r:id="rId4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Тема 6</w:t>
              </w:r>
            </w:hyperlink>
            <w:r>
              <w:t>. Электронные таблицы</w:t>
            </w:r>
          </w:p>
        </w:tc>
        <w:tc>
          <w:tcPr>
            <w:tcW w:w="0" w:type="auto"/>
          </w:tcPr>
          <w:p w:rsidR="007D0579" w:rsidRDefault="00DF684A" w:rsidP="00DD7806">
            <w:pPr>
              <w:pStyle w:val="ConsPlusNormal0"/>
              <w:jc w:val="center"/>
            </w:pPr>
            <w: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7D0579" w:rsidRDefault="00DF684A" w:rsidP="00DD7806">
            <w:pPr>
              <w:pStyle w:val="ConsPlusNormal0"/>
              <w:jc w:val="center"/>
            </w:pPr>
            <w:r>
              <w:t>Создавать и применять в электронных таблицах формулы для расчетов с использованием встроенных арифметических функций (суммирование и подсчет значений, отвечающих заданному условию, среднее арифметическое, поиск максимального и минимального значения);</w:t>
            </w:r>
          </w:p>
          <w:p w:rsidR="007D0579" w:rsidRDefault="00DF684A" w:rsidP="00DD7806">
            <w:pPr>
              <w:pStyle w:val="ConsPlusNormal0"/>
              <w:jc w:val="center"/>
            </w:pPr>
            <w:r>
              <w:t>Использовать электронные таблицы для численного моделирования в простых практических задачах.</w:t>
            </w:r>
          </w:p>
        </w:tc>
        <w:tc>
          <w:tcPr>
            <w:tcW w:w="0" w:type="auto"/>
          </w:tcPr>
          <w:p w:rsidR="007D0579" w:rsidRDefault="00DF684A">
            <w:pPr>
              <w:pStyle w:val="ConsPlusNormal0"/>
              <w:jc w:val="both"/>
            </w:pPr>
            <w:r>
              <w:t>Предметная область 2. Планирование и управление личными финансами.</w:t>
            </w:r>
          </w:p>
          <w:p w:rsidR="007D0579" w:rsidRDefault="00DF684A">
            <w:pPr>
              <w:pStyle w:val="ConsPlusNormal0"/>
              <w:jc w:val="both"/>
            </w:pPr>
            <w:r>
              <w:t>Личные сбережения.</w:t>
            </w:r>
          </w:p>
          <w:p w:rsidR="007D0579" w:rsidRDefault="00DF684A">
            <w:pPr>
              <w:pStyle w:val="ConsPlusNormal0"/>
              <w:jc w:val="both"/>
            </w:pPr>
            <w:r>
              <w:t>Доходы и расходы семейного и личного бюджета.</w:t>
            </w:r>
          </w:p>
          <w:p w:rsidR="007D0579" w:rsidRDefault="00DF684A">
            <w:pPr>
              <w:pStyle w:val="ConsPlusNormal0"/>
              <w:jc w:val="both"/>
            </w:pPr>
            <w:r>
              <w:t>Предметная область 3. Риск и доходность.</w:t>
            </w:r>
          </w:p>
          <w:p w:rsidR="007D0579" w:rsidRDefault="00DF684A">
            <w:pPr>
              <w:pStyle w:val="ConsPlusNormal0"/>
              <w:jc w:val="both"/>
            </w:pPr>
            <w:r>
              <w:t>Предпринимательство.</w:t>
            </w:r>
          </w:p>
        </w:tc>
        <w:tc>
          <w:tcPr>
            <w:tcW w:w="0" w:type="auto"/>
          </w:tcPr>
          <w:p w:rsidR="007D0579" w:rsidRDefault="00DF684A">
            <w:pPr>
              <w:pStyle w:val="ConsPlusNormal0"/>
              <w:jc w:val="both"/>
            </w:pPr>
            <w:r>
              <w:t>Понимать преимущества финансового планирования и составления бюджета на основе этих планов.</w:t>
            </w:r>
          </w:p>
          <w:p w:rsidR="007D0579" w:rsidRDefault="00DF684A">
            <w:pPr>
              <w:pStyle w:val="ConsPlusNormal0"/>
              <w:jc w:val="both"/>
            </w:pPr>
            <w:r>
              <w:t>Уметь составлять личный финансовый план с помощью электронных таблиц.</w:t>
            </w:r>
          </w:p>
          <w:p w:rsidR="007D0579" w:rsidRDefault="00DF684A">
            <w:pPr>
              <w:pStyle w:val="ConsPlusNormal0"/>
              <w:jc w:val="both"/>
            </w:pPr>
            <w:r>
              <w:t>Иметь представление о выручке, переменных и постоянных издержках, прибыли.</w:t>
            </w:r>
          </w:p>
          <w:p w:rsidR="007D0579" w:rsidRDefault="00DF684A">
            <w:pPr>
              <w:pStyle w:val="ConsPlusNormal0"/>
              <w:jc w:val="both"/>
            </w:pPr>
            <w:r>
              <w:t>Использовать электронные таблицы для составления бизнес-плана.</w:t>
            </w:r>
          </w:p>
        </w:tc>
      </w:tr>
    </w:tbl>
    <w:p w:rsidR="007D0579" w:rsidRDefault="007D0579">
      <w:pPr>
        <w:pStyle w:val="ConsPlusNormal0"/>
        <w:sectPr w:rsidR="007D0579">
          <w:headerReference w:type="default" r:id="rId46"/>
          <w:footerReference w:type="default" r:id="rId47"/>
          <w:headerReference w:type="first" r:id="rId48"/>
          <w:footerReference w:type="first" r:id="rId49"/>
          <w:pgSz w:w="16838" w:h="11906" w:orient="landscape"/>
          <w:pgMar w:top="1133" w:right="1440" w:bottom="566" w:left="1440" w:header="0" w:footer="0" w:gutter="0"/>
          <w:cols w:space="720"/>
          <w:titlePg/>
        </w:sectPr>
      </w:pPr>
    </w:p>
    <w:p w:rsidR="007D0579" w:rsidRDefault="007D0579">
      <w:pPr>
        <w:pStyle w:val="ConsPlusNormal0"/>
        <w:jc w:val="both"/>
      </w:pPr>
    </w:p>
    <w:p w:rsidR="007D0579" w:rsidRDefault="00DF684A">
      <w:pPr>
        <w:pStyle w:val="ConsPlusNormal0"/>
        <w:spacing w:before="240"/>
        <w:ind w:firstLine="540"/>
        <w:jc w:val="both"/>
      </w:pPr>
      <w:r>
        <w:t xml:space="preserve">В таблице 10 представлены планируемые результаты и содержание федеральной рабочей </w:t>
      </w:r>
      <w:hyperlink r:id="rId5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программы</w:t>
        </w:r>
      </w:hyperlink>
      <w:r>
        <w:t xml:space="preserve"> </w:t>
      </w:r>
      <w:r w:rsidRPr="00DD7806">
        <w:rPr>
          <w:b/>
        </w:rPr>
        <w:t>по географии</w:t>
      </w:r>
      <w:r>
        <w:t xml:space="preserve"> в основной школе в соответствии с </w:t>
      </w:r>
      <w:hyperlink r:id="rId51"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color w:val="0000FF"/>
          </w:rPr>
          <w:t>ФГОС ООО</w:t>
        </w:r>
      </w:hyperlink>
      <w:r>
        <w:t xml:space="preserve"> и соответствующие им вопросы финансовой грамотности из Единой рамки компетенций по финансовой грамотности.</w:t>
      </w:r>
    </w:p>
    <w:p w:rsidR="007D0579" w:rsidRDefault="007D0579">
      <w:pPr>
        <w:pStyle w:val="ConsPlusNormal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4025"/>
        <w:gridCol w:w="2381"/>
        <w:gridCol w:w="3118"/>
      </w:tblGrid>
      <w:tr w:rsidR="007D0579" w:rsidTr="00DD7806">
        <w:trPr>
          <w:jc w:val="center"/>
        </w:trPr>
        <w:tc>
          <w:tcPr>
            <w:tcW w:w="6803" w:type="dxa"/>
            <w:gridSpan w:val="2"/>
          </w:tcPr>
          <w:p w:rsidR="007D0579" w:rsidRDefault="00DF684A">
            <w:pPr>
              <w:pStyle w:val="ConsPlusNormal0"/>
              <w:jc w:val="center"/>
            </w:pPr>
            <w:r>
              <w:t>Федеральная рабочая программа по учебному предмету</w:t>
            </w:r>
          </w:p>
        </w:tc>
        <w:tc>
          <w:tcPr>
            <w:tcW w:w="5499" w:type="dxa"/>
            <w:gridSpan w:val="2"/>
          </w:tcPr>
          <w:p w:rsidR="007D0579" w:rsidRDefault="00DF684A">
            <w:pPr>
              <w:pStyle w:val="ConsPlusNormal0"/>
              <w:jc w:val="center"/>
            </w:pPr>
            <w:r>
              <w:t>Единая рамка компетенций по финансовой грамотности</w:t>
            </w:r>
          </w:p>
        </w:tc>
      </w:tr>
      <w:tr w:rsidR="007D0579" w:rsidTr="00DD7806">
        <w:trPr>
          <w:jc w:val="center"/>
        </w:trPr>
        <w:tc>
          <w:tcPr>
            <w:tcW w:w="2778" w:type="dxa"/>
          </w:tcPr>
          <w:p w:rsidR="007D0579" w:rsidRDefault="00DF684A">
            <w:pPr>
              <w:pStyle w:val="ConsPlusNormal0"/>
              <w:jc w:val="center"/>
            </w:pPr>
            <w:r>
              <w:t>Раздел (Тема) Содержание</w:t>
            </w:r>
          </w:p>
        </w:tc>
        <w:tc>
          <w:tcPr>
            <w:tcW w:w="4025" w:type="dxa"/>
          </w:tcPr>
          <w:p w:rsidR="007D0579" w:rsidRDefault="00DF684A">
            <w:pPr>
              <w:pStyle w:val="ConsPlusNormal0"/>
              <w:jc w:val="center"/>
            </w:pPr>
            <w:r>
              <w:t>Планируемый результат</w:t>
            </w:r>
          </w:p>
        </w:tc>
        <w:tc>
          <w:tcPr>
            <w:tcW w:w="2381" w:type="dxa"/>
          </w:tcPr>
          <w:p w:rsidR="007D0579" w:rsidRDefault="00DF684A">
            <w:pPr>
              <w:pStyle w:val="ConsPlusNormal0"/>
              <w:jc w:val="center"/>
            </w:pPr>
            <w:r>
              <w:t>Предметная область, раздел</w:t>
            </w:r>
          </w:p>
        </w:tc>
        <w:tc>
          <w:tcPr>
            <w:tcW w:w="3118" w:type="dxa"/>
          </w:tcPr>
          <w:p w:rsidR="007D0579" w:rsidRDefault="00DF684A">
            <w:pPr>
              <w:pStyle w:val="ConsPlusNormal0"/>
              <w:jc w:val="center"/>
            </w:pPr>
            <w:r>
              <w:t>Планируемый результат</w:t>
            </w:r>
          </w:p>
        </w:tc>
      </w:tr>
      <w:tr w:rsidR="007D0579" w:rsidTr="00DD7806">
        <w:trPr>
          <w:jc w:val="center"/>
        </w:trPr>
        <w:tc>
          <w:tcPr>
            <w:tcW w:w="12302" w:type="dxa"/>
            <w:gridSpan w:val="4"/>
          </w:tcPr>
          <w:p w:rsidR="007D0579" w:rsidRDefault="00DF684A">
            <w:pPr>
              <w:pStyle w:val="ConsPlusNormal0"/>
              <w:jc w:val="center"/>
            </w:pPr>
            <w:r>
              <w:t>"География", 7 класс</w:t>
            </w:r>
          </w:p>
        </w:tc>
      </w:tr>
      <w:tr w:rsidR="007D0579" w:rsidTr="00DD7806">
        <w:trPr>
          <w:jc w:val="center"/>
        </w:trPr>
        <w:tc>
          <w:tcPr>
            <w:tcW w:w="2778" w:type="dxa"/>
          </w:tcPr>
          <w:p w:rsidR="007D0579" w:rsidRDefault="00DF684A">
            <w:pPr>
              <w:pStyle w:val="ConsPlusNormal0"/>
              <w:jc w:val="both"/>
            </w:pPr>
            <w:hyperlink r:id="rId5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Страны и народы мира</w:t>
              </w:r>
            </w:hyperlink>
          </w:p>
        </w:tc>
        <w:tc>
          <w:tcPr>
            <w:tcW w:w="4025" w:type="dxa"/>
          </w:tcPr>
          <w:p w:rsidR="007D0579" w:rsidRDefault="00DF684A">
            <w:pPr>
              <w:pStyle w:val="ConsPlusNormal0"/>
              <w:jc w:val="both"/>
            </w:pPr>
            <w:r>
              <w:t>Различать основные виды хозяйственной деятельности людей на различных территориях. 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c>
          <w:tcPr>
            <w:tcW w:w="2381" w:type="dxa"/>
          </w:tcPr>
          <w:p w:rsidR="007D0579" w:rsidRDefault="00DF684A">
            <w:pPr>
              <w:pStyle w:val="ConsPlusNormal0"/>
              <w:jc w:val="both"/>
            </w:pPr>
            <w:r>
              <w:t>2. Планирование и управление личными финансами. Доходы и расходы семейного и личного бюджета. Финансовое планирование</w:t>
            </w:r>
          </w:p>
        </w:tc>
        <w:tc>
          <w:tcPr>
            <w:tcW w:w="3118" w:type="dxa"/>
          </w:tcPr>
          <w:p w:rsidR="007D0579" w:rsidRDefault="00DF684A">
            <w:pPr>
              <w:pStyle w:val="ConsPlusNormal0"/>
              <w:jc w:val="both"/>
            </w:pPr>
            <w:r>
              <w:t>Знать источники получения доходов. Понимать причины изменения доходов и расходов.</w:t>
            </w:r>
          </w:p>
        </w:tc>
      </w:tr>
      <w:tr w:rsidR="007D0579" w:rsidTr="00DD7806">
        <w:trPr>
          <w:jc w:val="center"/>
        </w:trPr>
        <w:tc>
          <w:tcPr>
            <w:tcW w:w="2778" w:type="dxa"/>
          </w:tcPr>
          <w:p w:rsidR="007D0579" w:rsidRDefault="00DF684A">
            <w:pPr>
              <w:pStyle w:val="ConsPlusNormal0"/>
              <w:jc w:val="both"/>
            </w:pPr>
            <w:hyperlink r:id="rId5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Взаимодействие природы и общества</w:t>
              </w:r>
            </w:hyperlink>
          </w:p>
        </w:tc>
        <w:tc>
          <w:tcPr>
            <w:tcW w:w="4025" w:type="dxa"/>
          </w:tcPr>
          <w:p w:rsidR="007D0579" w:rsidRDefault="00DF684A">
            <w:pPr>
              <w:pStyle w:val="ConsPlusNormal0"/>
              <w:jc w:val="both"/>
            </w:pPr>
            <w:r>
              <w:t>Приводить примеры взаимодействия природы и общества в пределах отдельных территорий.</w:t>
            </w:r>
          </w:p>
          <w:p w:rsidR="007D0579" w:rsidRDefault="00DF684A">
            <w:pPr>
              <w:pStyle w:val="ConsPlusNormal0"/>
              <w:jc w:val="both"/>
            </w:pPr>
            <w:r>
              <w:t xml:space="preserve">Распознавать проявления глобальных проблем человечества (экологическая, сырьевая, </w:t>
            </w:r>
            <w:r>
              <w:lastRenderedPageBreak/>
              <w:t>энергетическая, преодоления отсталости стран, продовольственная) на локальном и региональном уровнях</w:t>
            </w:r>
          </w:p>
        </w:tc>
        <w:tc>
          <w:tcPr>
            <w:tcW w:w="2381" w:type="dxa"/>
          </w:tcPr>
          <w:p w:rsidR="007D0579" w:rsidRDefault="00DF684A">
            <w:pPr>
              <w:pStyle w:val="ConsPlusNormal0"/>
              <w:jc w:val="both"/>
            </w:pPr>
            <w:r>
              <w:lastRenderedPageBreak/>
              <w:t>4. Финансовая среда. Финансовые взаимоотношения с государством</w:t>
            </w:r>
          </w:p>
        </w:tc>
        <w:tc>
          <w:tcPr>
            <w:tcW w:w="3118" w:type="dxa"/>
          </w:tcPr>
          <w:p w:rsidR="007D0579" w:rsidRDefault="00DF684A">
            <w:pPr>
              <w:pStyle w:val="ConsPlusNormal0"/>
              <w:jc w:val="both"/>
            </w:pPr>
            <w:r>
              <w:t>Понимать, что экономическая ситуация в стране влияет на личное благосостояние и благосостояние семьи.</w:t>
            </w:r>
          </w:p>
          <w:p w:rsidR="007D0579" w:rsidRDefault="00DF684A">
            <w:pPr>
              <w:pStyle w:val="ConsPlusNormal0"/>
              <w:jc w:val="both"/>
            </w:pPr>
            <w:r>
              <w:t xml:space="preserve">Понимать, что </w:t>
            </w:r>
            <w:r>
              <w:lastRenderedPageBreak/>
              <w:t>правительственные решения, в том числе решения о налогах и льготах, могут влиять на личные и семейные расходы и сбережения</w:t>
            </w:r>
          </w:p>
          <w:p w:rsidR="007D0579" w:rsidRDefault="00DF684A">
            <w:pPr>
              <w:pStyle w:val="ConsPlusNormal0"/>
              <w:jc w:val="both"/>
            </w:pPr>
            <w:r>
              <w:t>Знать о возможностях взаимодействия с органами государственной и муниципальной власти при защите от мошеннических действий</w:t>
            </w:r>
          </w:p>
        </w:tc>
      </w:tr>
      <w:tr w:rsidR="007D0579" w:rsidTr="00DD7806">
        <w:trPr>
          <w:jc w:val="center"/>
        </w:trPr>
        <w:tc>
          <w:tcPr>
            <w:tcW w:w="12302" w:type="dxa"/>
            <w:gridSpan w:val="4"/>
          </w:tcPr>
          <w:p w:rsidR="007D0579" w:rsidRDefault="00DF684A">
            <w:pPr>
              <w:pStyle w:val="ConsPlusNormal0"/>
              <w:jc w:val="center"/>
            </w:pPr>
            <w:r>
              <w:t>"География", 8 класс</w:t>
            </w:r>
          </w:p>
        </w:tc>
      </w:tr>
      <w:tr w:rsidR="007D0579" w:rsidTr="00DD7806">
        <w:trPr>
          <w:jc w:val="center"/>
        </w:trPr>
        <w:tc>
          <w:tcPr>
            <w:tcW w:w="2778" w:type="dxa"/>
            <w:vMerge w:val="restart"/>
          </w:tcPr>
          <w:p w:rsidR="007D0579" w:rsidRDefault="00DF684A">
            <w:pPr>
              <w:pStyle w:val="ConsPlusNormal0"/>
              <w:jc w:val="both"/>
            </w:pPr>
            <w:hyperlink r:id="rId5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Природные условия и ресурсы России</w:t>
              </w:r>
            </w:hyperlink>
            <w:r>
              <w:t>.</w:t>
            </w:r>
          </w:p>
        </w:tc>
        <w:tc>
          <w:tcPr>
            <w:tcW w:w="4025" w:type="dxa"/>
            <w:vMerge w:val="restart"/>
          </w:tcPr>
          <w:p w:rsidR="007D0579" w:rsidRDefault="00DF684A">
            <w:pPr>
              <w:pStyle w:val="ConsPlusNormal0"/>
              <w:jc w:val="both"/>
            </w:pPr>
            <w:r>
              <w:t>Оценивать влияние географического положения регионов России на особенности природы, жизнь и хозяйственную деятельность населения.</w:t>
            </w:r>
          </w:p>
          <w:p w:rsidR="007D0579" w:rsidRDefault="00DF684A">
            <w:pPr>
              <w:pStyle w:val="ConsPlusNormal0"/>
              <w:jc w:val="both"/>
            </w:pPr>
            <w:r>
              <w:t>Приводить примеры рационального и нерационального природопользования.</w:t>
            </w:r>
          </w:p>
        </w:tc>
        <w:tc>
          <w:tcPr>
            <w:tcW w:w="2381" w:type="dxa"/>
            <w:tcBorders>
              <w:bottom w:val="nil"/>
            </w:tcBorders>
          </w:tcPr>
          <w:p w:rsidR="007D0579" w:rsidRDefault="00DF684A">
            <w:pPr>
              <w:pStyle w:val="ConsPlusNormal0"/>
              <w:jc w:val="both"/>
            </w:pPr>
            <w:r>
              <w:t>3. Риск и доходность. Предпринимательство</w:t>
            </w:r>
          </w:p>
        </w:tc>
        <w:tc>
          <w:tcPr>
            <w:tcW w:w="3118" w:type="dxa"/>
            <w:tcBorders>
              <w:bottom w:val="nil"/>
            </w:tcBorders>
          </w:tcPr>
          <w:p w:rsidR="007D0579" w:rsidRDefault="00DF684A">
            <w:pPr>
              <w:pStyle w:val="ConsPlusNormal0"/>
              <w:jc w:val="both"/>
            </w:pPr>
            <w:r>
              <w:t>Знать, что необходимо для открытия собственного бизнеса (ресурсы).</w:t>
            </w:r>
          </w:p>
        </w:tc>
      </w:tr>
      <w:tr w:rsidR="007D0579" w:rsidTr="00DD7806">
        <w:trPr>
          <w:jc w:val="center"/>
        </w:trPr>
        <w:tc>
          <w:tcPr>
            <w:tcW w:w="2778" w:type="dxa"/>
            <w:vMerge/>
          </w:tcPr>
          <w:p w:rsidR="007D0579" w:rsidRDefault="007D0579">
            <w:pPr>
              <w:pStyle w:val="ConsPlusNormal0"/>
            </w:pPr>
          </w:p>
        </w:tc>
        <w:tc>
          <w:tcPr>
            <w:tcW w:w="4025" w:type="dxa"/>
            <w:vMerge/>
          </w:tcPr>
          <w:p w:rsidR="007D0579" w:rsidRDefault="007D0579">
            <w:pPr>
              <w:pStyle w:val="ConsPlusNormal0"/>
            </w:pPr>
          </w:p>
        </w:tc>
        <w:tc>
          <w:tcPr>
            <w:tcW w:w="2381" w:type="dxa"/>
            <w:tcBorders>
              <w:top w:val="nil"/>
            </w:tcBorders>
          </w:tcPr>
          <w:p w:rsidR="007D0579" w:rsidRDefault="00DF684A">
            <w:pPr>
              <w:pStyle w:val="ConsPlusNormal0"/>
              <w:jc w:val="both"/>
            </w:pPr>
            <w:r>
              <w:t>2. Планирование и управление личными финансами. Доходы и расходы семейного и личного бюджета. Финансовое планирование</w:t>
            </w:r>
          </w:p>
        </w:tc>
        <w:tc>
          <w:tcPr>
            <w:tcW w:w="3118" w:type="dxa"/>
            <w:tcBorders>
              <w:top w:val="nil"/>
            </w:tcBorders>
          </w:tcPr>
          <w:p w:rsidR="007D0579" w:rsidRDefault="00DF684A">
            <w:pPr>
              <w:pStyle w:val="ConsPlusNormal0"/>
              <w:jc w:val="both"/>
            </w:pPr>
            <w:r>
              <w:t>Знать, что такое личные (семейные) расходы и каковы общие принципы управления расходами человека и семьи.</w:t>
            </w:r>
          </w:p>
        </w:tc>
      </w:tr>
      <w:tr w:rsidR="007D0579" w:rsidTr="00DD7806">
        <w:trPr>
          <w:jc w:val="center"/>
        </w:trPr>
        <w:tc>
          <w:tcPr>
            <w:tcW w:w="2778" w:type="dxa"/>
          </w:tcPr>
          <w:p w:rsidR="007D0579" w:rsidRDefault="00DF684A">
            <w:pPr>
              <w:pStyle w:val="ConsPlusNormal0"/>
              <w:jc w:val="both"/>
            </w:pPr>
            <w:hyperlink r:id="rId5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Геологическое строение, рельеф и полезные ископаемые</w:t>
              </w:r>
            </w:hyperlink>
            <w:r>
              <w:t>.</w:t>
            </w:r>
          </w:p>
        </w:tc>
        <w:tc>
          <w:tcPr>
            <w:tcW w:w="4025" w:type="dxa"/>
          </w:tcPr>
          <w:p w:rsidR="007D0579" w:rsidRDefault="00DF684A">
            <w:pPr>
              <w:pStyle w:val="ConsPlusNormal0"/>
              <w:jc w:val="both"/>
            </w:pPr>
            <w:r>
              <w:t>Приводить примеры мер безопасности, в том числе для экономики семьи, в случае природных стихийных бедствий и техногенных катастроф.</w:t>
            </w:r>
          </w:p>
        </w:tc>
        <w:tc>
          <w:tcPr>
            <w:tcW w:w="2381" w:type="dxa"/>
          </w:tcPr>
          <w:p w:rsidR="007D0579" w:rsidRDefault="00DF684A">
            <w:pPr>
              <w:pStyle w:val="ConsPlusNormal0"/>
              <w:jc w:val="both"/>
            </w:pPr>
            <w:r>
              <w:t>3. Риск и доходность. Страхование</w:t>
            </w:r>
          </w:p>
        </w:tc>
        <w:tc>
          <w:tcPr>
            <w:tcW w:w="3118" w:type="dxa"/>
          </w:tcPr>
          <w:p w:rsidR="007D0579" w:rsidRDefault="00DF684A">
            <w:pPr>
              <w:pStyle w:val="ConsPlusNormal0"/>
              <w:jc w:val="both"/>
            </w:pPr>
            <w:r>
              <w:t xml:space="preserve">Понимать, в чем смысл страхования, и какие риски с помощью страхования можно снизить. Знать различные виды страховых продуктов (в том числе </w:t>
            </w:r>
            <w:r>
              <w:lastRenderedPageBreak/>
              <w:t>страхование имущества, здоровья, жизни).</w:t>
            </w:r>
          </w:p>
        </w:tc>
      </w:tr>
      <w:tr w:rsidR="007D0579" w:rsidTr="00DD7806">
        <w:trPr>
          <w:jc w:val="center"/>
        </w:trPr>
        <w:tc>
          <w:tcPr>
            <w:tcW w:w="2778" w:type="dxa"/>
            <w:vMerge w:val="restart"/>
          </w:tcPr>
          <w:p w:rsidR="007D0579" w:rsidRDefault="00DF684A">
            <w:pPr>
              <w:pStyle w:val="ConsPlusNormal0"/>
              <w:jc w:val="both"/>
            </w:pPr>
            <w:hyperlink r:id="rId5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Численность населения России</w:t>
              </w:r>
            </w:hyperlink>
            <w:r>
              <w:t>.</w:t>
            </w:r>
          </w:p>
          <w:p w:rsidR="007D0579" w:rsidRDefault="00DF684A">
            <w:pPr>
              <w:pStyle w:val="ConsPlusNormal0"/>
              <w:jc w:val="both"/>
            </w:pPr>
            <w:hyperlink r:id="rId5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Человеческий капитал России</w:t>
              </w:r>
            </w:hyperlink>
          </w:p>
        </w:tc>
        <w:tc>
          <w:tcPr>
            <w:tcW w:w="4025" w:type="dxa"/>
            <w:vMerge w:val="restart"/>
          </w:tcPr>
          <w:p w:rsidR="007D0579" w:rsidRDefault="00DF684A">
            <w:pPr>
              <w:pStyle w:val="ConsPlusNormal0"/>
              <w:jc w:val="both"/>
            </w:pPr>
            <w:r>
              <w:t>Применять понятия "трудовые ресурсы", "трудоспособный возраст", "рабочая сила", "безработица" и др. для решения практико-ориентированных задач.</w:t>
            </w:r>
          </w:p>
        </w:tc>
        <w:tc>
          <w:tcPr>
            <w:tcW w:w="2381" w:type="dxa"/>
            <w:tcBorders>
              <w:bottom w:val="nil"/>
            </w:tcBorders>
          </w:tcPr>
          <w:p w:rsidR="007D0579" w:rsidRDefault="00DF684A">
            <w:pPr>
              <w:pStyle w:val="ConsPlusNormal0"/>
              <w:jc w:val="both"/>
            </w:pPr>
            <w:r>
              <w:t>2. Планирование и управление личными финансами. Доходы и расходы семейного и личного бюджета. Финансовое планирование</w:t>
            </w:r>
          </w:p>
        </w:tc>
        <w:tc>
          <w:tcPr>
            <w:tcW w:w="3118" w:type="dxa"/>
            <w:tcBorders>
              <w:bottom w:val="nil"/>
            </w:tcBorders>
          </w:tcPr>
          <w:p w:rsidR="007D0579" w:rsidRDefault="00DF684A">
            <w:pPr>
              <w:pStyle w:val="ConsPlusNormal0"/>
              <w:jc w:val="both"/>
            </w:pPr>
            <w:r>
              <w:t>Знать источники получения доходов. Понимать причины изменения доходов и расходов.</w:t>
            </w:r>
          </w:p>
          <w:p w:rsidR="007D0579" w:rsidRDefault="00DF684A">
            <w:pPr>
              <w:pStyle w:val="ConsPlusNormal0"/>
              <w:jc w:val="both"/>
            </w:pPr>
            <w:r>
              <w:t>Понимать, что заработная плата, как правило, является основным источником дохода человека.</w:t>
            </w:r>
          </w:p>
        </w:tc>
      </w:tr>
      <w:tr w:rsidR="007D0579" w:rsidTr="00DD7806">
        <w:trPr>
          <w:jc w:val="center"/>
        </w:trPr>
        <w:tc>
          <w:tcPr>
            <w:tcW w:w="2778" w:type="dxa"/>
            <w:vMerge/>
          </w:tcPr>
          <w:p w:rsidR="007D0579" w:rsidRDefault="007D0579">
            <w:pPr>
              <w:pStyle w:val="ConsPlusNormal0"/>
            </w:pPr>
          </w:p>
        </w:tc>
        <w:tc>
          <w:tcPr>
            <w:tcW w:w="4025" w:type="dxa"/>
            <w:vMerge/>
          </w:tcPr>
          <w:p w:rsidR="007D0579" w:rsidRDefault="007D0579">
            <w:pPr>
              <w:pStyle w:val="ConsPlusNormal0"/>
            </w:pPr>
          </w:p>
        </w:tc>
        <w:tc>
          <w:tcPr>
            <w:tcW w:w="2381" w:type="dxa"/>
            <w:tcBorders>
              <w:top w:val="nil"/>
            </w:tcBorders>
          </w:tcPr>
          <w:p w:rsidR="007D0579" w:rsidRDefault="00DF684A">
            <w:pPr>
              <w:pStyle w:val="ConsPlusNormal0"/>
              <w:jc w:val="both"/>
            </w:pPr>
            <w:r>
              <w:t>4. Финансовая среда. Финансовые взаимоотношения с государством</w:t>
            </w:r>
          </w:p>
        </w:tc>
        <w:tc>
          <w:tcPr>
            <w:tcW w:w="3118" w:type="dxa"/>
            <w:tcBorders>
              <w:top w:val="nil"/>
            </w:tcBorders>
          </w:tcPr>
          <w:p w:rsidR="007D0579" w:rsidRDefault="00DF684A">
            <w:pPr>
              <w:pStyle w:val="ConsPlusNormal0"/>
              <w:jc w:val="both"/>
            </w:pPr>
            <w:r>
              <w:t>Знать об основных социальных выплатах, предоставляемых государством.</w:t>
            </w:r>
          </w:p>
        </w:tc>
      </w:tr>
      <w:tr w:rsidR="007D0579" w:rsidTr="00DD7806">
        <w:trPr>
          <w:jc w:val="center"/>
        </w:trPr>
        <w:tc>
          <w:tcPr>
            <w:tcW w:w="12302" w:type="dxa"/>
            <w:gridSpan w:val="4"/>
          </w:tcPr>
          <w:p w:rsidR="007D0579" w:rsidRDefault="00DF684A">
            <w:pPr>
              <w:pStyle w:val="ConsPlusNormal0"/>
              <w:jc w:val="center"/>
            </w:pPr>
            <w:r>
              <w:t>"География", 9 класс</w:t>
            </w:r>
          </w:p>
        </w:tc>
      </w:tr>
      <w:tr w:rsidR="007D0579" w:rsidTr="00DD7806">
        <w:trPr>
          <w:jc w:val="center"/>
        </w:trPr>
        <w:tc>
          <w:tcPr>
            <w:tcW w:w="2778" w:type="dxa"/>
            <w:vMerge w:val="restart"/>
          </w:tcPr>
          <w:p w:rsidR="007D0579" w:rsidRDefault="00DF684A">
            <w:pPr>
              <w:pStyle w:val="ConsPlusNormal0"/>
              <w:jc w:val="both"/>
            </w:pPr>
            <w:hyperlink r:id="rId5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Общая характеристика хозяйства России</w:t>
              </w:r>
            </w:hyperlink>
          </w:p>
        </w:tc>
        <w:tc>
          <w:tcPr>
            <w:tcW w:w="4025" w:type="dxa"/>
            <w:vMerge w:val="restart"/>
          </w:tcPr>
          <w:p w:rsidR="007D0579" w:rsidRDefault="00DF684A">
            <w:pPr>
              <w:pStyle w:val="ConsPlusNormal0"/>
              <w:jc w:val="both"/>
            </w:pPr>
            <w: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практических задач.</w:t>
            </w:r>
          </w:p>
          <w:p w:rsidR="007D0579" w:rsidRDefault="00DF684A">
            <w:pPr>
              <w:pStyle w:val="ConsPlusNormal0"/>
              <w:jc w:val="both"/>
            </w:pPr>
            <w:r>
              <w:t xml:space="preserve">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w:t>
            </w:r>
            <w:r>
              <w:lastRenderedPageBreak/>
              <w:t>экономики.</w:t>
            </w:r>
          </w:p>
        </w:tc>
        <w:tc>
          <w:tcPr>
            <w:tcW w:w="2381" w:type="dxa"/>
            <w:tcBorders>
              <w:bottom w:val="nil"/>
            </w:tcBorders>
          </w:tcPr>
          <w:p w:rsidR="007D0579" w:rsidRDefault="00DF684A">
            <w:pPr>
              <w:pStyle w:val="ConsPlusNormal0"/>
              <w:jc w:val="both"/>
            </w:pPr>
            <w:r>
              <w:lastRenderedPageBreak/>
              <w:t>2. Планирование и управление личными финансами. Доходы и расходы семейного и личного бюджета. Финансовое планирование</w:t>
            </w:r>
          </w:p>
        </w:tc>
        <w:tc>
          <w:tcPr>
            <w:tcW w:w="3118" w:type="dxa"/>
            <w:tcBorders>
              <w:bottom w:val="nil"/>
            </w:tcBorders>
          </w:tcPr>
          <w:p w:rsidR="007D0579" w:rsidRDefault="00DF684A">
            <w:pPr>
              <w:pStyle w:val="ConsPlusNormal0"/>
              <w:jc w:val="both"/>
            </w:pPr>
            <w:r>
              <w:t>Знать источники получения доходов. Понимать причины изменения доходов и расходов.</w:t>
            </w:r>
          </w:p>
        </w:tc>
      </w:tr>
      <w:tr w:rsidR="007D0579" w:rsidTr="00DD7806">
        <w:tblPrEx>
          <w:tblBorders>
            <w:insideH w:val="nil"/>
          </w:tblBorders>
        </w:tblPrEx>
        <w:trPr>
          <w:jc w:val="center"/>
        </w:trPr>
        <w:tc>
          <w:tcPr>
            <w:tcW w:w="2778" w:type="dxa"/>
            <w:vMerge/>
          </w:tcPr>
          <w:p w:rsidR="007D0579" w:rsidRDefault="007D0579">
            <w:pPr>
              <w:pStyle w:val="ConsPlusNormal0"/>
            </w:pPr>
          </w:p>
        </w:tc>
        <w:tc>
          <w:tcPr>
            <w:tcW w:w="4025" w:type="dxa"/>
            <w:vMerge/>
          </w:tcPr>
          <w:p w:rsidR="007D0579" w:rsidRDefault="007D0579">
            <w:pPr>
              <w:pStyle w:val="ConsPlusNormal0"/>
            </w:pPr>
          </w:p>
        </w:tc>
        <w:tc>
          <w:tcPr>
            <w:tcW w:w="2381" w:type="dxa"/>
            <w:tcBorders>
              <w:top w:val="nil"/>
            </w:tcBorders>
          </w:tcPr>
          <w:p w:rsidR="007D0579" w:rsidRDefault="00DF684A">
            <w:pPr>
              <w:pStyle w:val="ConsPlusNormal0"/>
              <w:jc w:val="both"/>
            </w:pPr>
            <w:r>
              <w:t>4. Финансовая среда. Финансовые взаимоотношения с государством</w:t>
            </w:r>
          </w:p>
        </w:tc>
        <w:tc>
          <w:tcPr>
            <w:tcW w:w="3118" w:type="dxa"/>
            <w:tcBorders>
              <w:top w:val="nil"/>
            </w:tcBorders>
          </w:tcPr>
          <w:p w:rsidR="007D0579" w:rsidRDefault="00DF684A">
            <w:pPr>
              <w:pStyle w:val="ConsPlusNormal0"/>
              <w:jc w:val="both"/>
            </w:pPr>
            <w:r>
              <w:t>Понимать, что экономическая ситуация в стране влияет на личное благосостояние и благосостояние семьи.</w:t>
            </w:r>
          </w:p>
          <w:p w:rsidR="007D0579" w:rsidRDefault="00DF684A">
            <w:pPr>
              <w:pStyle w:val="ConsPlusNormal0"/>
              <w:jc w:val="both"/>
            </w:pPr>
            <w:r>
              <w:t xml:space="preserve">Понимать, что </w:t>
            </w:r>
            <w:r>
              <w:lastRenderedPageBreak/>
              <w:t xml:space="preserve">правительственные решения, в том числе решения о налогах и льготах, могут влиять на личные и семейные расходы и </w:t>
            </w:r>
            <w:proofErr w:type="gramStart"/>
            <w:r>
              <w:t>сбережения Знать</w:t>
            </w:r>
            <w:proofErr w:type="gramEnd"/>
            <w:r>
              <w:t>, что государство осуществляет политику по противодействию финансовому кибермошенничеству</w:t>
            </w:r>
          </w:p>
        </w:tc>
      </w:tr>
    </w:tbl>
    <w:p w:rsidR="007D0579" w:rsidRDefault="007D0579">
      <w:pPr>
        <w:pStyle w:val="ConsPlusNormal0"/>
        <w:sectPr w:rsidR="007D0579">
          <w:headerReference w:type="default" r:id="rId59"/>
          <w:footerReference w:type="default" r:id="rId60"/>
          <w:headerReference w:type="first" r:id="rId61"/>
          <w:footerReference w:type="first" r:id="rId62"/>
          <w:pgSz w:w="16838" w:h="11906" w:orient="landscape"/>
          <w:pgMar w:top="1133" w:right="1440" w:bottom="566" w:left="1440" w:header="0" w:footer="0" w:gutter="0"/>
          <w:cols w:space="720"/>
          <w:titlePg/>
        </w:sectPr>
      </w:pPr>
    </w:p>
    <w:p w:rsidR="007D0579" w:rsidRDefault="00DF684A">
      <w:pPr>
        <w:pStyle w:val="ConsPlusNormal0"/>
        <w:spacing w:before="240"/>
        <w:ind w:firstLine="540"/>
        <w:jc w:val="both"/>
      </w:pPr>
      <w:r>
        <w:lastRenderedPageBreak/>
        <w:t xml:space="preserve">В </w:t>
      </w:r>
      <w:hyperlink w:anchor="P643" w:tooltip="Таб. 11">
        <w:r>
          <w:rPr>
            <w:color w:val="0000FF"/>
          </w:rPr>
          <w:t>таблице 11</w:t>
        </w:r>
      </w:hyperlink>
      <w:r>
        <w:t xml:space="preserve"> представлены планируемые результаты и содержание федеральной рабочей </w:t>
      </w:r>
      <w:hyperlink r:id="rId6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программы</w:t>
        </w:r>
      </w:hyperlink>
      <w:r>
        <w:t xml:space="preserve"> </w:t>
      </w:r>
      <w:r w:rsidRPr="00DD7806">
        <w:rPr>
          <w:b/>
        </w:rPr>
        <w:t>по обществознанию в основной школе</w:t>
      </w:r>
      <w:r>
        <w:t xml:space="preserve"> в соответствии с </w:t>
      </w:r>
      <w:hyperlink r:id="rId64" w:tooltip="Приказ Минпросвещения России от 31.05.2021 N 287 (ред. от 22.01.2024)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color w:val="0000FF"/>
          </w:rPr>
          <w:t>ФГОС ООО</w:t>
        </w:r>
      </w:hyperlink>
      <w:r>
        <w:t xml:space="preserve"> и соответствующие им вопросы финансовой грамотности из Единой рамки компетенций по финансовой грамотности.</w:t>
      </w:r>
      <w:bookmarkStart w:id="1" w:name="_GoBack"/>
      <w:bookmarkEnd w:id="1"/>
    </w:p>
    <w:p w:rsidR="007D0579" w:rsidRDefault="007D0579">
      <w:pPr>
        <w:pStyle w:val="ConsPlusNormal0"/>
      </w:pPr>
      <w:bookmarkStart w:id="2" w:name="P643"/>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569"/>
        <w:gridCol w:w="2670"/>
        <w:gridCol w:w="2456"/>
        <w:gridCol w:w="2636"/>
      </w:tblGrid>
      <w:tr w:rsidR="007D0579" w:rsidTr="00DD7806">
        <w:tc>
          <w:tcPr>
            <w:tcW w:w="0" w:type="auto"/>
            <w:gridSpan w:val="2"/>
          </w:tcPr>
          <w:p w:rsidR="007D0579" w:rsidRPr="00DD7806" w:rsidRDefault="00DF684A">
            <w:pPr>
              <w:pStyle w:val="ConsPlusNormal0"/>
              <w:jc w:val="center"/>
              <w:rPr>
                <w:b/>
              </w:rPr>
            </w:pPr>
            <w:r w:rsidRPr="00DD7806">
              <w:rPr>
                <w:b/>
              </w:rPr>
              <w:t>Федеральная рабочая программа по учебному предмету</w:t>
            </w:r>
          </w:p>
        </w:tc>
        <w:tc>
          <w:tcPr>
            <w:tcW w:w="0" w:type="auto"/>
            <w:gridSpan w:val="2"/>
          </w:tcPr>
          <w:p w:rsidR="007D0579" w:rsidRPr="00DD7806" w:rsidRDefault="00DF684A">
            <w:pPr>
              <w:pStyle w:val="ConsPlusNormal0"/>
              <w:jc w:val="center"/>
              <w:rPr>
                <w:b/>
              </w:rPr>
            </w:pPr>
            <w:r w:rsidRPr="00DD7806">
              <w:rPr>
                <w:b/>
              </w:rPr>
              <w:t>Единая рамка компетенций по финансовой грамотности</w:t>
            </w:r>
          </w:p>
        </w:tc>
      </w:tr>
      <w:tr w:rsidR="007D0579" w:rsidTr="00DD7806">
        <w:tc>
          <w:tcPr>
            <w:tcW w:w="0" w:type="auto"/>
          </w:tcPr>
          <w:p w:rsidR="007D0579" w:rsidRDefault="00DF684A">
            <w:pPr>
              <w:pStyle w:val="ConsPlusNormal0"/>
              <w:jc w:val="center"/>
            </w:pPr>
            <w:r>
              <w:t>Раздел (Тема) Содержание</w:t>
            </w:r>
          </w:p>
        </w:tc>
        <w:tc>
          <w:tcPr>
            <w:tcW w:w="0" w:type="auto"/>
          </w:tcPr>
          <w:p w:rsidR="007D0579" w:rsidRDefault="00DF684A">
            <w:pPr>
              <w:pStyle w:val="ConsPlusNormal0"/>
              <w:jc w:val="center"/>
            </w:pPr>
            <w:r>
              <w:t>Планируемый результат</w:t>
            </w:r>
          </w:p>
        </w:tc>
        <w:tc>
          <w:tcPr>
            <w:tcW w:w="0" w:type="auto"/>
          </w:tcPr>
          <w:p w:rsidR="007D0579" w:rsidRDefault="00DF684A">
            <w:pPr>
              <w:pStyle w:val="ConsPlusNormal0"/>
              <w:jc w:val="center"/>
            </w:pPr>
            <w:r>
              <w:t>Предметная область, раздел</w:t>
            </w:r>
          </w:p>
        </w:tc>
        <w:tc>
          <w:tcPr>
            <w:tcW w:w="0" w:type="auto"/>
          </w:tcPr>
          <w:p w:rsidR="007D0579" w:rsidRDefault="00DF684A">
            <w:pPr>
              <w:pStyle w:val="ConsPlusNormal0"/>
              <w:jc w:val="center"/>
            </w:pPr>
            <w:r>
              <w:t>Планируемый результат</w:t>
            </w:r>
          </w:p>
        </w:tc>
      </w:tr>
      <w:tr w:rsidR="007D0579" w:rsidTr="00DD7806">
        <w:tc>
          <w:tcPr>
            <w:tcW w:w="0" w:type="auto"/>
            <w:gridSpan w:val="4"/>
          </w:tcPr>
          <w:p w:rsidR="007D0579" w:rsidRDefault="00DF684A">
            <w:pPr>
              <w:pStyle w:val="ConsPlusNormal0"/>
              <w:jc w:val="center"/>
            </w:pPr>
            <w:r>
              <w:t>6 класс</w:t>
            </w:r>
          </w:p>
        </w:tc>
      </w:tr>
      <w:tr w:rsidR="007D0579" w:rsidTr="00DD7806">
        <w:tc>
          <w:tcPr>
            <w:tcW w:w="0" w:type="auto"/>
          </w:tcPr>
          <w:p w:rsidR="007D0579" w:rsidRDefault="00DF684A">
            <w:pPr>
              <w:pStyle w:val="ConsPlusNormal0"/>
              <w:jc w:val="both"/>
            </w:pPr>
            <w:hyperlink r:id="rId6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Раздел 2</w:t>
              </w:r>
            </w:hyperlink>
            <w:r>
              <w:t>. Общество, в котором мы живем.</w:t>
            </w:r>
          </w:p>
          <w:p w:rsidR="007D0579" w:rsidRDefault="00DF684A">
            <w:pPr>
              <w:pStyle w:val="ConsPlusNormal0"/>
              <w:jc w:val="both"/>
            </w:pPr>
            <w:r>
              <w:t>Виды экономической деятельности.</w:t>
            </w:r>
          </w:p>
        </w:tc>
        <w:tc>
          <w:tcPr>
            <w:tcW w:w="0" w:type="auto"/>
          </w:tcPr>
          <w:p w:rsidR="007D0579" w:rsidRDefault="00DF684A">
            <w:pPr>
              <w:pStyle w:val="ConsPlusNormal0"/>
              <w:jc w:val="both"/>
            </w:pPr>
            <w:r>
              <w:t>Приводить примеры разного положения людей в обществе, видов экономической деятельности. Сравнивать положение в обществе различных людей; различные формы хозяйствования.</w:t>
            </w:r>
          </w:p>
        </w:tc>
        <w:tc>
          <w:tcPr>
            <w:tcW w:w="0" w:type="auto"/>
          </w:tcPr>
          <w:p w:rsidR="007D0579" w:rsidRDefault="00DF684A">
            <w:pPr>
              <w:pStyle w:val="ConsPlusNormal0"/>
              <w:jc w:val="both"/>
            </w:pPr>
            <w:r>
              <w:t>2. Планирование и управление личными финансами. Доходы и расходы семейного и личного бюджета. Финансовое планирование</w:t>
            </w:r>
          </w:p>
        </w:tc>
        <w:tc>
          <w:tcPr>
            <w:tcW w:w="0" w:type="auto"/>
          </w:tcPr>
          <w:p w:rsidR="007D0579" w:rsidRDefault="00DF684A">
            <w:pPr>
              <w:pStyle w:val="ConsPlusNormal0"/>
              <w:jc w:val="both"/>
            </w:pPr>
            <w:r>
              <w:t>Понимать, что заработная плата, как правило, является основным источником дохода человека. Понимать влияние образования на последующую карьеру и доходы. Понимать необходимость расставления приоритетов в своих расходах при ограниченности дохода</w:t>
            </w:r>
          </w:p>
        </w:tc>
      </w:tr>
      <w:tr w:rsidR="007D0579" w:rsidTr="00DD7806">
        <w:tc>
          <w:tcPr>
            <w:tcW w:w="0" w:type="auto"/>
            <w:gridSpan w:val="4"/>
          </w:tcPr>
          <w:p w:rsidR="007D0579" w:rsidRDefault="00DF684A">
            <w:pPr>
              <w:pStyle w:val="ConsPlusNormal0"/>
              <w:jc w:val="center"/>
            </w:pPr>
            <w:r>
              <w:t>7 класс</w:t>
            </w:r>
          </w:p>
        </w:tc>
      </w:tr>
      <w:tr w:rsidR="007D0579" w:rsidTr="00DD7806">
        <w:tc>
          <w:tcPr>
            <w:tcW w:w="0" w:type="auto"/>
          </w:tcPr>
          <w:p w:rsidR="007D0579" w:rsidRDefault="00DF684A">
            <w:pPr>
              <w:pStyle w:val="ConsPlusNormal0"/>
              <w:jc w:val="both"/>
            </w:pPr>
            <w:hyperlink r:id="rId6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Раздел 1</w:t>
              </w:r>
            </w:hyperlink>
            <w:r>
              <w:t>. Социальные ценности и нормы. Гражданственность и патриотизм.</w:t>
            </w:r>
          </w:p>
        </w:tc>
        <w:tc>
          <w:tcPr>
            <w:tcW w:w="0" w:type="auto"/>
          </w:tcPr>
          <w:p w:rsidR="007D0579" w:rsidRDefault="00DF684A">
            <w:pPr>
              <w:pStyle w:val="ConsPlusNormal0"/>
              <w:jc w:val="both"/>
            </w:pPr>
            <w:r>
              <w:t>Приводить примеры гражданственности и патриотизма</w:t>
            </w:r>
          </w:p>
        </w:tc>
        <w:tc>
          <w:tcPr>
            <w:tcW w:w="0" w:type="auto"/>
          </w:tcPr>
          <w:p w:rsidR="007D0579" w:rsidRDefault="00DF684A">
            <w:pPr>
              <w:pStyle w:val="ConsPlusNormal0"/>
              <w:jc w:val="both"/>
            </w:pPr>
            <w:r>
              <w:t>4. Финансовая среда. Финансовые взаимоотношения с государством</w:t>
            </w:r>
          </w:p>
        </w:tc>
        <w:tc>
          <w:tcPr>
            <w:tcW w:w="0" w:type="auto"/>
          </w:tcPr>
          <w:p w:rsidR="007D0579" w:rsidRDefault="00DF684A">
            <w:pPr>
              <w:pStyle w:val="ConsPlusNormal0"/>
              <w:jc w:val="both"/>
            </w:pPr>
            <w:r>
              <w:t>Понимать, что такое налоги, зачем они нужны и каковы направления использования налоговых поступлений в государственный бюджет</w:t>
            </w:r>
          </w:p>
        </w:tc>
      </w:tr>
      <w:tr w:rsidR="007D0579" w:rsidTr="00DD7806">
        <w:tc>
          <w:tcPr>
            <w:tcW w:w="0" w:type="auto"/>
            <w:vMerge w:val="restart"/>
          </w:tcPr>
          <w:p w:rsidR="007D0579" w:rsidRDefault="00DF684A">
            <w:pPr>
              <w:pStyle w:val="ConsPlusNormal0"/>
              <w:jc w:val="both"/>
            </w:pPr>
            <w:hyperlink r:id="rId6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Раздел 2</w:t>
              </w:r>
            </w:hyperlink>
            <w:r>
              <w:t xml:space="preserve">. Человек как участник правовых отношений. Правонарушение и юридическая ответственность. </w:t>
            </w:r>
            <w:r>
              <w:lastRenderedPageBreak/>
              <w:t>Особенности юридической ответственности несовершеннолетних.</w:t>
            </w:r>
          </w:p>
        </w:tc>
        <w:tc>
          <w:tcPr>
            <w:tcW w:w="0" w:type="auto"/>
            <w:vMerge w:val="restart"/>
          </w:tcPr>
          <w:p w:rsidR="007D0579" w:rsidRDefault="00DF684A">
            <w:pPr>
              <w:pStyle w:val="ConsPlusNormal0"/>
              <w:jc w:val="both"/>
            </w:pPr>
            <w:r>
              <w:lastRenderedPageBreak/>
              <w:t xml:space="preserve">Приводить примеры и моделировать ситуации, в которых возникают ситуации, связанные с правонарушениями и наступлением </w:t>
            </w:r>
            <w:r>
              <w:lastRenderedPageBreak/>
              <w:t>юридической ответственности; примеры, поясняющие опасность правонарушений для личности и общества.</w:t>
            </w:r>
          </w:p>
          <w:p w:rsidR="007D0579" w:rsidRDefault="00DF684A">
            <w:pPr>
              <w:pStyle w:val="ConsPlusNormal0"/>
              <w:jc w:val="both"/>
            </w:pPr>
            <w:r>
              <w:t>Использовать полученные знания для объяснения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w:t>
            </w:r>
          </w:p>
          <w:p w:rsidR="007D0579" w:rsidRDefault="00DF684A">
            <w:pPr>
              <w:pStyle w:val="ConsPlusNormal0"/>
              <w:jc w:val="both"/>
            </w:pPr>
            <w: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tc>
        <w:tc>
          <w:tcPr>
            <w:tcW w:w="0" w:type="auto"/>
            <w:tcBorders>
              <w:bottom w:val="nil"/>
            </w:tcBorders>
          </w:tcPr>
          <w:p w:rsidR="007D0579" w:rsidRDefault="00DF684A">
            <w:pPr>
              <w:pStyle w:val="ConsPlusNormal0"/>
              <w:jc w:val="both"/>
            </w:pPr>
            <w:r>
              <w:lastRenderedPageBreak/>
              <w:t>1. Деньги и операции с ними. Финансовая безопасность.</w:t>
            </w:r>
          </w:p>
        </w:tc>
        <w:tc>
          <w:tcPr>
            <w:tcW w:w="0" w:type="auto"/>
            <w:vMerge w:val="restart"/>
            <w:tcBorders>
              <w:bottom w:val="nil"/>
            </w:tcBorders>
          </w:tcPr>
          <w:p w:rsidR="007D0579" w:rsidRDefault="00DF684A">
            <w:pPr>
              <w:pStyle w:val="ConsPlusNormal0"/>
              <w:jc w:val="both"/>
            </w:pPr>
            <w:r>
              <w:t xml:space="preserve">Знать признаки ситуаций финансового мошенничества, а также финансового кибермошенничества, признаки фишинговых </w:t>
            </w:r>
            <w:r>
              <w:lastRenderedPageBreak/>
              <w:t>и других Мошеннических ресурсов, схем с применением социальной инженерии.</w:t>
            </w:r>
          </w:p>
        </w:tc>
      </w:tr>
      <w:tr w:rsidR="007D0579" w:rsidTr="00DD7806">
        <w:tblPrEx>
          <w:tblBorders>
            <w:insideH w:val="nil"/>
          </w:tblBorders>
        </w:tblPrEx>
        <w:tc>
          <w:tcPr>
            <w:tcW w:w="0" w:type="auto"/>
            <w:vMerge/>
          </w:tcPr>
          <w:p w:rsidR="007D0579" w:rsidRDefault="007D0579">
            <w:pPr>
              <w:pStyle w:val="ConsPlusNormal0"/>
            </w:pPr>
          </w:p>
        </w:tc>
        <w:tc>
          <w:tcPr>
            <w:tcW w:w="0" w:type="auto"/>
            <w:vMerge/>
          </w:tcPr>
          <w:p w:rsidR="007D0579" w:rsidRDefault="007D0579">
            <w:pPr>
              <w:pStyle w:val="ConsPlusNormal0"/>
            </w:pPr>
          </w:p>
        </w:tc>
        <w:tc>
          <w:tcPr>
            <w:tcW w:w="0" w:type="auto"/>
            <w:tcBorders>
              <w:top w:val="nil"/>
              <w:bottom w:val="nil"/>
            </w:tcBorders>
          </w:tcPr>
          <w:p w:rsidR="007D0579" w:rsidRDefault="00DF684A">
            <w:pPr>
              <w:pStyle w:val="ConsPlusNormal0"/>
              <w:jc w:val="both"/>
            </w:pPr>
            <w:r>
              <w:t>1. Деньги и операции с ними. Цифровая среда</w:t>
            </w:r>
          </w:p>
        </w:tc>
        <w:tc>
          <w:tcPr>
            <w:tcW w:w="0" w:type="auto"/>
            <w:vMerge/>
            <w:tcBorders>
              <w:bottom w:val="nil"/>
            </w:tcBorders>
          </w:tcPr>
          <w:p w:rsidR="007D0579" w:rsidRDefault="007D0579">
            <w:pPr>
              <w:pStyle w:val="ConsPlusNormal0"/>
            </w:pPr>
          </w:p>
        </w:tc>
      </w:tr>
      <w:tr w:rsidR="007D0579" w:rsidTr="00DD7806">
        <w:tblPrEx>
          <w:tblBorders>
            <w:insideH w:val="nil"/>
          </w:tblBorders>
        </w:tblPrEx>
        <w:trPr>
          <w:trHeight w:val="276"/>
        </w:trPr>
        <w:tc>
          <w:tcPr>
            <w:tcW w:w="0" w:type="auto"/>
            <w:vMerge/>
          </w:tcPr>
          <w:p w:rsidR="007D0579" w:rsidRDefault="007D0579">
            <w:pPr>
              <w:pStyle w:val="ConsPlusNormal0"/>
            </w:pPr>
          </w:p>
        </w:tc>
        <w:tc>
          <w:tcPr>
            <w:tcW w:w="0" w:type="auto"/>
            <w:vMerge/>
          </w:tcPr>
          <w:p w:rsidR="007D0579" w:rsidRDefault="007D0579">
            <w:pPr>
              <w:pStyle w:val="ConsPlusNormal0"/>
            </w:pPr>
          </w:p>
        </w:tc>
        <w:tc>
          <w:tcPr>
            <w:tcW w:w="0" w:type="auto"/>
            <w:vMerge w:val="restart"/>
            <w:tcBorders>
              <w:top w:val="nil"/>
            </w:tcBorders>
          </w:tcPr>
          <w:p w:rsidR="007D0579" w:rsidRDefault="00DF684A">
            <w:pPr>
              <w:pStyle w:val="ConsPlusNormal0"/>
              <w:jc w:val="both"/>
            </w:pPr>
            <w:r>
              <w:t>3. Риск и доходность. Финансовая безопасность</w:t>
            </w:r>
          </w:p>
        </w:tc>
        <w:tc>
          <w:tcPr>
            <w:tcW w:w="0" w:type="auto"/>
            <w:vMerge/>
            <w:tcBorders>
              <w:bottom w:val="nil"/>
            </w:tcBorders>
          </w:tcPr>
          <w:p w:rsidR="007D0579" w:rsidRDefault="007D0579">
            <w:pPr>
              <w:pStyle w:val="ConsPlusNormal0"/>
            </w:pPr>
          </w:p>
        </w:tc>
      </w:tr>
      <w:tr w:rsidR="007D0579" w:rsidTr="00DD7806">
        <w:tblPrEx>
          <w:tblBorders>
            <w:insideH w:val="nil"/>
          </w:tblBorders>
        </w:tblPrEx>
        <w:tc>
          <w:tcPr>
            <w:tcW w:w="0" w:type="auto"/>
            <w:vMerge/>
          </w:tcPr>
          <w:p w:rsidR="007D0579" w:rsidRDefault="007D0579">
            <w:pPr>
              <w:pStyle w:val="ConsPlusNormal0"/>
            </w:pPr>
          </w:p>
        </w:tc>
        <w:tc>
          <w:tcPr>
            <w:tcW w:w="0" w:type="auto"/>
            <w:vMerge/>
          </w:tcPr>
          <w:p w:rsidR="007D0579" w:rsidRDefault="007D0579">
            <w:pPr>
              <w:pStyle w:val="ConsPlusNormal0"/>
            </w:pPr>
          </w:p>
        </w:tc>
        <w:tc>
          <w:tcPr>
            <w:tcW w:w="0" w:type="auto"/>
            <w:vMerge/>
            <w:tcBorders>
              <w:top w:val="nil"/>
            </w:tcBorders>
          </w:tcPr>
          <w:p w:rsidR="007D0579" w:rsidRDefault="007D0579">
            <w:pPr>
              <w:pStyle w:val="ConsPlusNormal0"/>
            </w:pPr>
          </w:p>
        </w:tc>
        <w:tc>
          <w:tcPr>
            <w:tcW w:w="0" w:type="auto"/>
            <w:tcBorders>
              <w:top w:val="nil"/>
              <w:bottom w:val="nil"/>
            </w:tcBorders>
          </w:tcPr>
          <w:p w:rsidR="007D0579" w:rsidRDefault="00DF684A">
            <w:pPr>
              <w:pStyle w:val="ConsPlusNormal0"/>
              <w:jc w:val="both"/>
            </w:pPr>
            <w:r>
              <w:t>Иметь представление о мошеннических схемах, с которыми можно столкнуться в цифровой среде, в том числе признаки мошеннических ресурсов, схем с применением социальной инженерии.</w:t>
            </w:r>
          </w:p>
        </w:tc>
      </w:tr>
      <w:tr w:rsidR="007D0579" w:rsidTr="00DD7806">
        <w:tc>
          <w:tcPr>
            <w:tcW w:w="0" w:type="auto"/>
            <w:vMerge/>
          </w:tcPr>
          <w:p w:rsidR="007D0579" w:rsidRDefault="007D0579">
            <w:pPr>
              <w:pStyle w:val="ConsPlusNormal0"/>
            </w:pPr>
          </w:p>
        </w:tc>
        <w:tc>
          <w:tcPr>
            <w:tcW w:w="0" w:type="auto"/>
            <w:vMerge/>
          </w:tcPr>
          <w:p w:rsidR="007D0579" w:rsidRDefault="007D0579">
            <w:pPr>
              <w:pStyle w:val="ConsPlusNormal0"/>
            </w:pPr>
          </w:p>
        </w:tc>
        <w:tc>
          <w:tcPr>
            <w:tcW w:w="0" w:type="auto"/>
            <w:vMerge/>
            <w:tcBorders>
              <w:top w:val="nil"/>
            </w:tcBorders>
          </w:tcPr>
          <w:p w:rsidR="007D0579" w:rsidRDefault="007D0579">
            <w:pPr>
              <w:pStyle w:val="ConsPlusNormal0"/>
            </w:pPr>
          </w:p>
        </w:tc>
        <w:tc>
          <w:tcPr>
            <w:tcW w:w="0" w:type="auto"/>
            <w:tcBorders>
              <w:top w:val="nil"/>
            </w:tcBorders>
          </w:tcPr>
          <w:p w:rsidR="007D0579" w:rsidRDefault="00DF684A">
            <w:pPr>
              <w:pStyle w:val="ConsPlusNormal0"/>
              <w:jc w:val="both"/>
            </w:pPr>
            <w:r>
              <w:t>Знать признаки мошеннических действий на примере финансовых пирамид</w:t>
            </w:r>
          </w:p>
          <w:p w:rsidR="007D0579" w:rsidRDefault="00DF684A">
            <w:pPr>
              <w:pStyle w:val="ConsPlusNormal0"/>
              <w:jc w:val="both"/>
            </w:pPr>
            <w:r>
              <w:t>Знать признаки социальной инженерии. Знать признаки мошеннических действий.</w:t>
            </w:r>
          </w:p>
          <w:p w:rsidR="007D0579" w:rsidRDefault="00DF684A">
            <w:pPr>
              <w:pStyle w:val="ConsPlusNormal0"/>
              <w:jc w:val="both"/>
            </w:pPr>
            <w:r>
              <w:t>Понимать признаки вовлечения молодых людей в противоправные действия, связанные с финансовым кибермошенничеством.</w:t>
            </w:r>
          </w:p>
        </w:tc>
      </w:tr>
      <w:tr w:rsidR="007D0579" w:rsidTr="00DD7806">
        <w:tc>
          <w:tcPr>
            <w:tcW w:w="0" w:type="auto"/>
          </w:tcPr>
          <w:p w:rsidR="007D0579" w:rsidRDefault="00DF684A">
            <w:pPr>
              <w:pStyle w:val="ConsPlusNormal0"/>
              <w:jc w:val="both"/>
            </w:pPr>
            <w:hyperlink r:id="rId6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Раздел 3</w:t>
              </w:r>
            </w:hyperlink>
            <w:r>
              <w:t>. Основы российского права. Права потребителей и возможности их защиты.</w:t>
            </w:r>
          </w:p>
        </w:tc>
        <w:tc>
          <w:tcPr>
            <w:tcW w:w="0" w:type="auto"/>
          </w:tcPr>
          <w:p w:rsidR="007D0579" w:rsidRDefault="00DF684A">
            <w:pPr>
              <w:pStyle w:val="ConsPlusNormal0"/>
              <w:jc w:val="both"/>
            </w:pPr>
            <w:r>
              <w:t xml:space="preserve">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w:t>
            </w:r>
            <w:r>
              <w:lastRenderedPageBreak/>
              <w:t>обязанностей (для реализации и защиты прав человека и гражданина, прав потребителя...),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tc>
        <w:tc>
          <w:tcPr>
            <w:tcW w:w="0" w:type="auto"/>
          </w:tcPr>
          <w:p w:rsidR="007D0579" w:rsidRDefault="00DF684A">
            <w:pPr>
              <w:pStyle w:val="ConsPlusNormal0"/>
              <w:jc w:val="both"/>
            </w:pPr>
            <w:r>
              <w:lastRenderedPageBreak/>
              <w:t>4. Финансовая среда. Права и обязанности пользователей финансовых услуг</w:t>
            </w:r>
          </w:p>
        </w:tc>
        <w:tc>
          <w:tcPr>
            <w:tcW w:w="0" w:type="auto"/>
          </w:tcPr>
          <w:p w:rsidR="007D0579" w:rsidRDefault="00DF684A">
            <w:pPr>
              <w:pStyle w:val="ConsPlusNormal0"/>
              <w:jc w:val="both"/>
            </w:pPr>
            <w:r>
              <w:t>Знать о правах потребителя, зафиксированных в российском законодательстве.</w:t>
            </w:r>
          </w:p>
          <w:p w:rsidR="007D0579" w:rsidRDefault="00DF684A">
            <w:pPr>
              <w:pStyle w:val="ConsPlusNormal0"/>
              <w:jc w:val="both"/>
            </w:pPr>
            <w:r>
              <w:t>Знать, что гражданин имеет право на получение качественных услуг (как потребитель, собственник, налогоплательщик, инвестор и др.).</w:t>
            </w:r>
          </w:p>
          <w:p w:rsidR="007D0579" w:rsidRDefault="00DF684A">
            <w:pPr>
              <w:pStyle w:val="ConsPlusNormal0"/>
              <w:jc w:val="both"/>
            </w:pPr>
            <w:r>
              <w:lastRenderedPageBreak/>
              <w:t>Понимать, что делать, если ваши права пользователя товаров и услуг нарушаются.</w:t>
            </w:r>
          </w:p>
          <w:p w:rsidR="007D0579" w:rsidRDefault="00DF684A">
            <w:pPr>
              <w:pStyle w:val="ConsPlusNormal0"/>
              <w:jc w:val="both"/>
            </w:pPr>
            <w:r>
              <w:t>Знать, что пользователь имеет право обращаться с жалобой на нарушение прав.</w:t>
            </w:r>
          </w:p>
          <w:p w:rsidR="007D0579" w:rsidRDefault="00DF684A">
            <w:pPr>
              <w:pStyle w:val="ConsPlusNormal0"/>
              <w:jc w:val="both"/>
            </w:pPr>
            <w:r>
              <w:t>Знать о возможностях взаимодействия с органами государственной и муниципальной власти при защите от мошеннических действий, а также при нарушении прав пользователя финансовых услуг</w:t>
            </w:r>
          </w:p>
        </w:tc>
      </w:tr>
      <w:tr w:rsidR="007D0579" w:rsidTr="00DD7806">
        <w:tc>
          <w:tcPr>
            <w:tcW w:w="0" w:type="auto"/>
          </w:tcPr>
          <w:p w:rsidR="007D0579" w:rsidRDefault="00DF684A">
            <w:pPr>
              <w:pStyle w:val="ConsPlusNormal0"/>
              <w:jc w:val="both"/>
            </w:pPr>
            <w:hyperlink r:id="rId6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Раздел 3</w:t>
              </w:r>
            </w:hyperlink>
            <w:r>
              <w:t>. Основы российского права. Несовершеннолетние как участники гражданско-правовых отношений. Трудовой договор. Особенности трудового статуса несовершеннолетних при осуществлении трудовой деятельности.</w:t>
            </w:r>
          </w:p>
        </w:tc>
        <w:tc>
          <w:tcPr>
            <w:tcW w:w="0" w:type="auto"/>
          </w:tcPr>
          <w:p w:rsidR="007D0579" w:rsidRDefault="00DF684A">
            <w:pPr>
              <w:pStyle w:val="ConsPlusNormal0"/>
              <w:jc w:val="both"/>
            </w:pPr>
            <w:r>
              <w:t>Иметь представлении о содержании трудового договора.</w:t>
            </w:r>
          </w:p>
          <w:p w:rsidR="007D0579" w:rsidRDefault="00DF684A">
            <w:pPr>
              <w:pStyle w:val="ConsPlusNormal0"/>
              <w:jc w:val="both"/>
            </w:pPr>
            <w:r>
              <w:t>Моделировать ситуации, регулируемые нормами гражданского, трудового права.</w:t>
            </w:r>
          </w:p>
          <w:p w:rsidR="007D0579" w:rsidRDefault="00DF684A">
            <w:pPr>
              <w:pStyle w:val="ConsPlusNormal0"/>
              <w:jc w:val="both"/>
            </w:pPr>
            <w:r>
              <w:t>Устанавливать и объяснять взаимосвязи прав и обязанностей работника и работодателя.</w:t>
            </w:r>
          </w:p>
          <w:p w:rsidR="007D0579" w:rsidRDefault="00DF684A">
            <w:pPr>
              <w:pStyle w:val="ConsPlusNormal0"/>
              <w:jc w:val="both"/>
            </w:pPr>
            <w:r>
              <w:t>Использовать полученные знания об отраслях права в решении учебных задач для объяснения взаимосвязи гражданской правоспособности и дееспособности.</w:t>
            </w:r>
          </w:p>
          <w:p w:rsidR="007D0579" w:rsidRDefault="00DF684A">
            <w:pPr>
              <w:pStyle w:val="ConsPlusNormal0"/>
              <w:jc w:val="both"/>
            </w:pPr>
            <w:r>
              <w:t xml:space="preserve">Определять и аргументировать свое отношение к защите прав участников трудовых отношений с </w:t>
            </w:r>
            <w:r>
              <w:lastRenderedPageBreak/>
              <w:t>использованием знаний в области трудового права.</w:t>
            </w:r>
          </w:p>
          <w:p w:rsidR="007D0579" w:rsidRDefault="00DF684A">
            <w:pPr>
              <w:pStyle w:val="ConsPlusNormal0"/>
              <w:jc w:val="both"/>
            </w:pPr>
            <w:r>
              <w:t>Решать познавательные и практические задачи, отражающие типичные взаимодействия, регулируемые нормами гражданского, трудового права.</w:t>
            </w:r>
          </w:p>
          <w:p w:rsidR="007D0579" w:rsidRDefault="00DF684A">
            <w:pPr>
              <w:pStyle w:val="ConsPlusNormal0"/>
              <w:jc w:val="both"/>
            </w:pPr>
            <w:r>
              <w:t>Использовать полученные знания о нормах гражданского, трудового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tc>
        <w:tc>
          <w:tcPr>
            <w:tcW w:w="0" w:type="auto"/>
          </w:tcPr>
          <w:p w:rsidR="007D0579" w:rsidRDefault="00DF684A">
            <w:pPr>
              <w:pStyle w:val="ConsPlusNormal0"/>
              <w:jc w:val="both"/>
            </w:pPr>
            <w:r>
              <w:lastRenderedPageBreak/>
              <w:t>2. Планирование и управление личными финансами. Доходы и расходы семейного и личного бюджета. Финансовое планирование</w:t>
            </w:r>
          </w:p>
        </w:tc>
        <w:tc>
          <w:tcPr>
            <w:tcW w:w="0" w:type="auto"/>
          </w:tcPr>
          <w:p w:rsidR="007D0579" w:rsidRDefault="00DF684A">
            <w:pPr>
              <w:pStyle w:val="ConsPlusNormal0"/>
              <w:jc w:val="both"/>
            </w:pPr>
            <w:r>
              <w:t>Понимать, что заработная плата, как правило, является основным источником дохода человека. Знать различные виды оплаты труда и понимать их преимущества и недостатки как источника дохода. Понимать, что доходы и имущество облагаются налогами (налог на доходы физических лиц и др.).</w:t>
            </w:r>
          </w:p>
        </w:tc>
      </w:tr>
      <w:tr w:rsidR="007D0579" w:rsidTr="00DD7806">
        <w:tc>
          <w:tcPr>
            <w:tcW w:w="0" w:type="auto"/>
            <w:gridSpan w:val="4"/>
          </w:tcPr>
          <w:p w:rsidR="007D0579" w:rsidRPr="00DD7806" w:rsidRDefault="00DF684A">
            <w:pPr>
              <w:pStyle w:val="ConsPlusNormal0"/>
              <w:jc w:val="center"/>
              <w:rPr>
                <w:b/>
              </w:rPr>
            </w:pPr>
            <w:r w:rsidRPr="00DD7806">
              <w:rPr>
                <w:b/>
              </w:rPr>
              <w:t>8 класс</w:t>
            </w:r>
          </w:p>
        </w:tc>
      </w:tr>
      <w:tr w:rsidR="007D0579" w:rsidTr="00DD7806">
        <w:tc>
          <w:tcPr>
            <w:tcW w:w="0" w:type="auto"/>
          </w:tcPr>
          <w:p w:rsidR="007D0579" w:rsidRDefault="00DF684A">
            <w:pPr>
              <w:pStyle w:val="ConsPlusNormal0"/>
              <w:jc w:val="both"/>
            </w:pPr>
            <w:hyperlink r:id="rId7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Раздел 1</w:t>
              </w:r>
            </w:hyperlink>
            <w:r>
              <w:t>. Человек в экономических отношениях. Экономический выбор.</w:t>
            </w:r>
          </w:p>
        </w:tc>
        <w:tc>
          <w:tcPr>
            <w:tcW w:w="0" w:type="auto"/>
          </w:tcPr>
          <w:p w:rsidR="007D0579" w:rsidRDefault="00DF684A">
            <w:pPr>
              <w:pStyle w:val="ConsPlusNormal0"/>
              <w:jc w:val="both"/>
            </w:pPr>
            <w:r>
              <w:t xml:space="preserve">Использовать полученные знания для объяснения причин достижения (недостижения) результатов </w:t>
            </w:r>
            <w:r>
              <w:lastRenderedPageBreak/>
              <w:t>экономической деятельности.</w:t>
            </w:r>
          </w:p>
          <w:p w:rsidR="007D0579" w:rsidRDefault="00DF684A">
            <w:pPr>
              <w:pStyle w:val="ConsPlusNormal0"/>
              <w:jc w:val="both"/>
            </w:pPr>
            <w: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отражающие типичные ситуации и социальные взаимодействия в сфере экономической деятельности.</w:t>
            </w:r>
          </w:p>
          <w:p w:rsidR="007D0579" w:rsidRDefault="00DF684A">
            <w:pPr>
              <w:pStyle w:val="ConsPlusNormal0"/>
              <w:jc w:val="both"/>
            </w:pPr>
            <w: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w:t>
            </w:r>
          </w:p>
        </w:tc>
        <w:tc>
          <w:tcPr>
            <w:tcW w:w="0" w:type="auto"/>
          </w:tcPr>
          <w:p w:rsidR="007D0579" w:rsidRDefault="00DF684A">
            <w:pPr>
              <w:pStyle w:val="ConsPlusNormal0"/>
              <w:jc w:val="both"/>
            </w:pPr>
            <w:r>
              <w:lastRenderedPageBreak/>
              <w:t>1. Деньги и операции с ними. Цены на товары и услуги</w:t>
            </w:r>
          </w:p>
        </w:tc>
        <w:tc>
          <w:tcPr>
            <w:tcW w:w="0" w:type="auto"/>
          </w:tcPr>
          <w:p w:rsidR="007D0579" w:rsidRDefault="00DF684A">
            <w:pPr>
              <w:pStyle w:val="ConsPlusNormal0"/>
              <w:jc w:val="both"/>
            </w:pPr>
            <w:r>
              <w:t xml:space="preserve">Знать, что одни и те же товары или услуги могут иметь разную цену в разных местах, в разное время и у разных продавцов. Уметь </w:t>
            </w:r>
            <w:r>
              <w:lastRenderedPageBreak/>
              <w:t>сравнивать полезность приобретаемого товара или услуги с его ценой. Уметь делать выбор товаров и услуг с учетом их цен, качества товара и конкурентных предложений</w:t>
            </w:r>
          </w:p>
        </w:tc>
      </w:tr>
      <w:tr w:rsidR="007D0579" w:rsidTr="00DD7806">
        <w:tc>
          <w:tcPr>
            <w:tcW w:w="0" w:type="auto"/>
            <w:vMerge w:val="restart"/>
          </w:tcPr>
          <w:p w:rsidR="007D0579" w:rsidRDefault="00DF684A">
            <w:pPr>
              <w:pStyle w:val="ConsPlusNormal0"/>
              <w:jc w:val="both"/>
            </w:pPr>
            <w:hyperlink r:id="rId7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Раздел 1</w:t>
              </w:r>
            </w:hyperlink>
            <w:r>
              <w:t>. Человек в экономических отношениях. Заработная плата и стимулирование труда. Занятость и безработица.</w:t>
            </w:r>
          </w:p>
        </w:tc>
        <w:tc>
          <w:tcPr>
            <w:tcW w:w="0" w:type="auto"/>
            <w:vMerge w:val="restart"/>
          </w:tcPr>
          <w:p w:rsidR="007D0579" w:rsidRDefault="00DF684A">
            <w:pPr>
              <w:pStyle w:val="ConsPlusNormal0"/>
              <w:jc w:val="both"/>
            </w:pPr>
            <w:r>
              <w:t>Использовать полученные знания для объяснения причин и последствий безработицы.</w:t>
            </w:r>
          </w:p>
          <w:p w:rsidR="007D0579" w:rsidRDefault="00DF684A">
            <w:pPr>
              <w:pStyle w:val="ConsPlusNormal0"/>
              <w:jc w:val="both"/>
            </w:pPr>
            <w:r>
              <w:t>Устанавливать и объяснять связи политических потрясений и социально-</w:t>
            </w:r>
            <w:r>
              <w:lastRenderedPageBreak/>
              <w:t xml:space="preserve">экономических кризисов в государстве. Осмысленно читать тексты экономической тематики, преобразовывать текстовую экономическую информацию в модели (таблица, схема, график и другое), в том числе об экономических и социальных последствиях безработицы. Приобретать опыт использования знаний, включая основы финансовой грамотности и финансовой </w:t>
            </w:r>
            <w:proofErr w:type="spellStart"/>
            <w:r>
              <w:t>киберграмотности</w:t>
            </w:r>
            <w:proofErr w:type="spellEnd"/>
            <w:r>
              <w:t>, в практической деятельности и повседневной жизни для выбора профессии и оценки собственных перспектив в профессиональной сфере. Приобретать опыт составления простейших документов (резюме).</w:t>
            </w:r>
          </w:p>
        </w:tc>
        <w:tc>
          <w:tcPr>
            <w:tcW w:w="0" w:type="auto"/>
            <w:tcBorders>
              <w:bottom w:val="nil"/>
            </w:tcBorders>
          </w:tcPr>
          <w:p w:rsidR="007D0579" w:rsidRDefault="00DF684A">
            <w:pPr>
              <w:pStyle w:val="ConsPlusNormal0"/>
              <w:jc w:val="both"/>
            </w:pPr>
            <w:r>
              <w:lastRenderedPageBreak/>
              <w:t>2. Планирование и управление личными финансами. Доходы и расходы семейного и личного бюджета. Финансовое планирование</w:t>
            </w:r>
          </w:p>
        </w:tc>
        <w:tc>
          <w:tcPr>
            <w:tcW w:w="0" w:type="auto"/>
            <w:vMerge w:val="restart"/>
          </w:tcPr>
          <w:p w:rsidR="007D0579" w:rsidRDefault="00DF684A">
            <w:pPr>
              <w:pStyle w:val="ConsPlusNormal0"/>
              <w:jc w:val="both"/>
            </w:pPr>
            <w:r>
              <w:t xml:space="preserve">Понимать, что заработная плата, как правило, является основным источником дохода человека. Знать различные виды оплаты труда и понимать их преимущества и недостатки как источника дохода. </w:t>
            </w:r>
            <w:r>
              <w:lastRenderedPageBreak/>
              <w:t>Понимать, что доходы и имущество облагаются налогами (налог на доходы физических лиц и др.). Понимать признаки вовлечения молодых людей в противоправные действия, связанные с финансовым кибермошенничеством.</w:t>
            </w:r>
          </w:p>
          <w:p w:rsidR="007D0579" w:rsidRDefault="00DF684A">
            <w:pPr>
              <w:pStyle w:val="ConsPlusNormal0"/>
              <w:jc w:val="both"/>
            </w:pPr>
            <w:r>
              <w:t>Знать юридические последствия участия в мошеннических действиях.</w:t>
            </w:r>
          </w:p>
          <w:p w:rsidR="007D0579" w:rsidRDefault="00DF684A">
            <w:pPr>
              <w:pStyle w:val="ConsPlusNormal0"/>
              <w:jc w:val="both"/>
            </w:pPr>
            <w:r>
              <w:t>Знать об основных социальных выплатах, предоставляемых государством</w:t>
            </w:r>
          </w:p>
        </w:tc>
      </w:tr>
      <w:tr w:rsidR="007D0579" w:rsidTr="00DD7806">
        <w:tc>
          <w:tcPr>
            <w:tcW w:w="0" w:type="auto"/>
            <w:vMerge/>
          </w:tcPr>
          <w:p w:rsidR="007D0579" w:rsidRDefault="007D0579">
            <w:pPr>
              <w:pStyle w:val="ConsPlusNormal0"/>
            </w:pPr>
          </w:p>
        </w:tc>
        <w:tc>
          <w:tcPr>
            <w:tcW w:w="0" w:type="auto"/>
            <w:vMerge/>
          </w:tcPr>
          <w:p w:rsidR="007D0579" w:rsidRDefault="007D0579">
            <w:pPr>
              <w:pStyle w:val="ConsPlusNormal0"/>
            </w:pPr>
          </w:p>
        </w:tc>
        <w:tc>
          <w:tcPr>
            <w:tcW w:w="0" w:type="auto"/>
            <w:tcBorders>
              <w:top w:val="nil"/>
            </w:tcBorders>
          </w:tcPr>
          <w:p w:rsidR="007D0579" w:rsidRDefault="00DF684A">
            <w:pPr>
              <w:pStyle w:val="ConsPlusNormal0"/>
              <w:jc w:val="both"/>
            </w:pPr>
            <w:r>
              <w:t xml:space="preserve">4. Финансовая среда. Финансовые взаимоотношения с </w:t>
            </w:r>
            <w:r>
              <w:lastRenderedPageBreak/>
              <w:t>государством</w:t>
            </w:r>
          </w:p>
        </w:tc>
        <w:tc>
          <w:tcPr>
            <w:tcW w:w="0" w:type="auto"/>
            <w:vMerge/>
          </w:tcPr>
          <w:p w:rsidR="007D0579" w:rsidRDefault="007D0579">
            <w:pPr>
              <w:pStyle w:val="ConsPlusNormal0"/>
            </w:pPr>
          </w:p>
        </w:tc>
      </w:tr>
      <w:tr w:rsidR="007D0579" w:rsidTr="00DD7806">
        <w:tc>
          <w:tcPr>
            <w:tcW w:w="0" w:type="auto"/>
          </w:tcPr>
          <w:p w:rsidR="007D0579" w:rsidRDefault="00DF684A">
            <w:pPr>
              <w:pStyle w:val="ConsPlusNormal0"/>
              <w:jc w:val="both"/>
            </w:pPr>
            <w:hyperlink r:id="rId7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Раздел 1</w:t>
              </w:r>
            </w:hyperlink>
            <w:r>
              <w:t>. Человек в экономических отношениях. Предпринимательство. Виды и формы предпринимательской деятельности.</w:t>
            </w:r>
          </w:p>
        </w:tc>
        <w:tc>
          <w:tcPr>
            <w:tcW w:w="0" w:type="auto"/>
          </w:tcPr>
          <w:p w:rsidR="007D0579" w:rsidRDefault="00DF684A">
            <w:pPr>
              <w:pStyle w:val="ConsPlusNormal0"/>
              <w:jc w:val="both"/>
            </w:pPr>
            <w:r>
              <w:t>Использовать полученные знания для объяснения социально-экономической роли и функций предпринимательства.</w:t>
            </w:r>
          </w:p>
          <w:p w:rsidR="007D0579" w:rsidRDefault="00DF684A">
            <w:pPr>
              <w:pStyle w:val="ConsPlusNormal0"/>
              <w:jc w:val="both"/>
            </w:pPr>
            <w:r>
              <w:t xml:space="preserve">Определять и аргументировать с точки зрения социальных ценностей и с использованием обществоведческих </w:t>
            </w:r>
            <w:r>
              <w:lastRenderedPageBreak/>
              <w:t>знаний, фактов общественной жизни свое отношение к предпринимательству и развитию собственного бизнеса.</w:t>
            </w:r>
          </w:p>
          <w:p w:rsidR="007D0579" w:rsidRDefault="00DF684A">
            <w:pPr>
              <w:pStyle w:val="ConsPlusNormal0"/>
            </w:pPr>
            <w:r>
              <w:t>Осмысленно читать тексты экономической тематики, преобразовывать текстовую экономическую информацию в модели (таблица, схема, график и другое), в том числе о видах и формах предпринимательской деятельности.</w:t>
            </w:r>
          </w:p>
        </w:tc>
        <w:tc>
          <w:tcPr>
            <w:tcW w:w="0" w:type="auto"/>
          </w:tcPr>
          <w:p w:rsidR="007D0579" w:rsidRDefault="00DF684A">
            <w:pPr>
              <w:pStyle w:val="ConsPlusNormal0"/>
              <w:jc w:val="both"/>
            </w:pPr>
            <w:r>
              <w:lastRenderedPageBreak/>
              <w:t>3. Риск и доходность. Предпринимательство</w:t>
            </w:r>
          </w:p>
        </w:tc>
        <w:tc>
          <w:tcPr>
            <w:tcW w:w="0" w:type="auto"/>
          </w:tcPr>
          <w:p w:rsidR="007D0579" w:rsidRDefault="00DF684A">
            <w:pPr>
              <w:pStyle w:val="ConsPlusNormal0"/>
              <w:jc w:val="both"/>
            </w:pPr>
            <w:r>
              <w:t>Знать, что необходимо для открытия собственного бизнеса.</w:t>
            </w:r>
          </w:p>
          <w:p w:rsidR="007D0579" w:rsidRDefault="00DF684A">
            <w:pPr>
              <w:pStyle w:val="ConsPlusNormal0"/>
              <w:jc w:val="both"/>
            </w:pPr>
            <w:r>
              <w:t>Иметь представление о выручке, переменных и постоянных издержках, прибыли.</w:t>
            </w:r>
          </w:p>
          <w:p w:rsidR="007D0579" w:rsidRDefault="00DF684A">
            <w:pPr>
              <w:pStyle w:val="ConsPlusNormal0"/>
              <w:jc w:val="both"/>
            </w:pPr>
            <w:r>
              <w:t>Понимать, в каких формах может осуществляться предпринимательская деятельность.</w:t>
            </w:r>
          </w:p>
          <w:p w:rsidR="007D0579" w:rsidRDefault="00DF684A">
            <w:pPr>
              <w:pStyle w:val="ConsPlusNormal0"/>
              <w:jc w:val="both"/>
            </w:pPr>
            <w:r>
              <w:lastRenderedPageBreak/>
              <w:t>Понимать риски и потенциальные выгоды предпринимателя в отличие от наемного работника и самозанятого.</w:t>
            </w:r>
          </w:p>
        </w:tc>
      </w:tr>
      <w:tr w:rsidR="007D0579" w:rsidTr="00DD7806">
        <w:tc>
          <w:tcPr>
            <w:tcW w:w="0" w:type="auto"/>
            <w:vMerge w:val="restart"/>
          </w:tcPr>
          <w:p w:rsidR="007D0579" w:rsidRDefault="00DF684A">
            <w:pPr>
              <w:pStyle w:val="ConsPlusNormal0"/>
              <w:jc w:val="both"/>
            </w:pPr>
            <w:hyperlink r:id="rId73"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Раздел 1</w:t>
              </w:r>
            </w:hyperlink>
            <w:r>
              <w:t>. Человек в экономических отношениях. Обмен. Деньги и их функции. Торговля и ее формы.</w:t>
            </w:r>
          </w:p>
        </w:tc>
        <w:tc>
          <w:tcPr>
            <w:tcW w:w="0" w:type="auto"/>
            <w:vMerge w:val="restart"/>
          </w:tcPr>
          <w:p w:rsidR="007D0579" w:rsidRDefault="00DF684A">
            <w:pPr>
              <w:pStyle w:val="ConsPlusNormal0"/>
              <w:jc w:val="both"/>
            </w:pPr>
            <w:r>
              <w:t>Характеризовать функции денег.</w:t>
            </w:r>
          </w:p>
        </w:tc>
        <w:tc>
          <w:tcPr>
            <w:tcW w:w="0" w:type="auto"/>
            <w:tcBorders>
              <w:bottom w:val="nil"/>
            </w:tcBorders>
          </w:tcPr>
          <w:p w:rsidR="007D0579" w:rsidRDefault="00DF684A">
            <w:pPr>
              <w:pStyle w:val="ConsPlusNormal0"/>
              <w:jc w:val="both"/>
            </w:pPr>
            <w:r>
              <w:t>1. Деньги и операции с ними. Сущность и функции денег.</w:t>
            </w:r>
          </w:p>
        </w:tc>
        <w:tc>
          <w:tcPr>
            <w:tcW w:w="0" w:type="auto"/>
            <w:tcBorders>
              <w:bottom w:val="nil"/>
            </w:tcBorders>
          </w:tcPr>
          <w:p w:rsidR="007D0579" w:rsidRDefault="00DF684A">
            <w:pPr>
              <w:pStyle w:val="ConsPlusNormal0"/>
              <w:jc w:val="both"/>
            </w:pPr>
            <w:r>
              <w:t>Знать, какие виды денег бывают. Знать признаки подлинности денег.</w:t>
            </w:r>
          </w:p>
          <w:p w:rsidR="007D0579" w:rsidRDefault="00DF684A">
            <w:pPr>
              <w:pStyle w:val="ConsPlusNormal0"/>
              <w:jc w:val="both"/>
            </w:pPr>
            <w:r>
              <w:t>Понимать, какую роль деньги играют в семье и обществе.</w:t>
            </w:r>
          </w:p>
          <w:p w:rsidR="007D0579" w:rsidRDefault="00DF684A">
            <w:pPr>
              <w:pStyle w:val="ConsPlusNormal0"/>
              <w:jc w:val="both"/>
            </w:pPr>
            <w:r>
              <w:t>Понимать, что такое инфляция. Понимать, что в условиях инфляции деньги теряют свою покупательную способность.</w:t>
            </w:r>
          </w:p>
        </w:tc>
      </w:tr>
      <w:tr w:rsidR="007D0579" w:rsidTr="00DD7806">
        <w:tblPrEx>
          <w:tblBorders>
            <w:insideH w:val="nil"/>
          </w:tblBorders>
        </w:tblPrEx>
        <w:tc>
          <w:tcPr>
            <w:tcW w:w="0" w:type="auto"/>
            <w:vMerge/>
          </w:tcPr>
          <w:p w:rsidR="007D0579" w:rsidRDefault="007D0579">
            <w:pPr>
              <w:pStyle w:val="ConsPlusNormal0"/>
            </w:pPr>
          </w:p>
        </w:tc>
        <w:tc>
          <w:tcPr>
            <w:tcW w:w="0" w:type="auto"/>
            <w:vMerge/>
          </w:tcPr>
          <w:p w:rsidR="007D0579" w:rsidRDefault="007D0579">
            <w:pPr>
              <w:pStyle w:val="ConsPlusNormal0"/>
            </w:pPr>
          </w:p>
        </w:tc>
        <w:tc>
          <w:tcPr>
            <w:tcW w:w="0" w:type="auto"/>
            <w:tcBorders>
              <w:top w:val="nil"/>
              <w:bottom w:val="nil"/>
            </w:tcBorders>
          </w:tcPr>
          <w:p w:rsidR="007D0579" w:rsidRDefault="00DF684A">
            <w:pPr>
              <w:pStyle w:val="ConsPlusNormal0"/>
              <w:jc w:val="both"/>
            </w:pPr>
            <w:r>
              <w:t>1. Деньги и операции с ними. Иностранная валюта</w:t>
            </w:r>
          </w:p>
        </w:tc>
        <w:tc>
          <w:tcPr>
            <w:tcW w:w="0" w:type="auto"/>
            <w:tcBorders>
              <w:top w:val="nil"/>
              <w:bottom w:val="nil"/>
            </w:tcBorders>
          </w:tcPr>
          <w:p w:rsidR="007D0579" w:rsidRDefault="00DF684A">
            <w:pPr>
              <w:pStyle w:val="ConsPlusNormal0"/>
              <w:jc w:val="both"/>
            </w:pPr>
            <w:r>
              <w:t>Уметь различать российскую и иностранную валюту</w:t>
            </w:r>
          </w:p>
        </w:tc>
      </w:tr>
      <w:tr w:rsidR="007D0579" w:rsidTr="00DD7806">
        <w:tc>
          <w:tcPr>
            <w:tcW w:w="0" w:type="auto"/>
            <w:vMerge/>
          </w:tcPr>
          <w:p w:rsidR="007D0579" w:rsidRDefault="007D0579">
            <w:pPr>
              <w:pStyle w:val="ConsPlusNormal0"/>
            </w:pPr>
          </w:p>
        </w:tc>
        <w:tc>
          <w:tcPr>
            <w:tcW w:w="0" w:type="auto"/>
            <w:vMerge/>
          </w:tcPr>
          <w:p w:rsidR="007D0579" w:rsidRDefault="007D0579">
            <w:pPr>
              <w:pStyle w:val="ConsPlusNormal0"/>
            </w:pPr>
          </w:p>
        </w:tc>
        <w:tc>
          <w:tcPr>
            <w:tcW w:w="0" w:type="auto"/>
            <w:tcBorders>
              <w:top w:val="nil"/>
            </w:tcBorders>
          </w:tcPr>
          <w:p w:rsidR="007D0579" w:rsidRDefault="00DF684A">
            <w:pPr>
              <w:pStyle w:val="ConsPlusNormal0"/>
              <w:jc w:val="both"/>
            </w:pPr>
            <w:r>
              <w:t>1. Деньги и операции с ними. Платежи и покупки</w:t>
            </w:r>
          </w:p>
        </w:tc>
        <w:tc>
          <w:tcPr>
            <w:tcW w:w="0" w:type="auto"/>
            <w:tcBorders>
              <w:top w:val="nil"/>
            </w:tcBorders>
          </w:tcPr>
          <w:p w:rsidR="007D0579" w:rsidRDefault="00DF684A">
            <w:pPr>
              <w:pStyle w:val="ConsPlusNormal0"/>
              <w:jc w:val="both"/>
            </w:pPr>
            <w:r>
              <w:t>Знать о разных технологиях и методах оплаты товаров и услуг.</w:t>
            </w:r>
          </w:p>
          <w:p w:rsidR="007D0579" w:rsidRDefault="00DF684A">
            <w:pPr>
              <w:pStyle w:val="ConsPlusNormal0"/>
              <w:jc w:val="both"/>
            </w:pPr>
            <w:r>
              <w:t>Знать основы безопасного пользования цифровыми и платежными сервисами</w:t>
            </w:r>
          </w:p>
        </w:tc>
      </w:tr>
      <w:tr w:rsidR="007D0579" w:rsidTr="00DD7806">
        <w:tc>
          <w:tcPr>
            <w:tcW w:w="0" w:type="auto"/>
            <w:vMerge w:val="restart"/>
            <w:tcBorders>
              <w:bottom w:val="nil"/>
            </w:tcBorders>
          </w:tcPr>
          <w:p w:rsidR="007D0579" w:rsidRDefault="00DF684A">
            <w:pPr>
              <w:pStyle w:val="ConsPlusNormal0"/>
              <w:jc w:val="both"/>
            </w:pPr>
            <w:hyperlink r:id="rId74"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Раздел 1</w:t>
              </w:r>
            </w:hyperlink>
            <w:r>
              <w:t xml:space="preserve">. Человек в </w:t>
            </w:r>
            <w:r>
              <w:lastRenderedPageBreak/>
              <w:t>экономических отношениях. Финансовый рынок и посредники (банки, страховые компании, кредитные союзы, участники фондового рынка). Услуги финансовых посредников. Банковские услуги, предоставляемые гражданам (депозит, кредит, платежная карта, денежные переводы, обмен валюты). Дистанционное банковское обслуживание. Страховые услуги.</w:t>
            </w:r>
          </w:p>
        </w:tc>
        <w:tc>
          <w:tcPr>
            <w:tcW w:w="0" w:type="auto"/>
            <w:vMerge w:val="restart"/>
            <w:tcBorders>
              <w:bottom w:val="nil"/>
            </w:tcBorders>
          </w:tcPr>
          <w:p w:rsidR="007D0579" w:rsidRDefault="00DF684A">
            <w:pPr>
              <w:pStyle w:val="ConsPlusNormal0"/>
              <w:jc w:val="both"/>
            </w:pPr>
            <w:r>
              <w:lastRenderedPageBreak/>
              <w:t xml:space="preserve">Приводить примеры </w:t>
            </w:r>
            <w:r>
              <w:lastRenderedPageBreak/>
              <w:t>деятельности и проявления основных функций различных финансовых посредников. Приобретать опыт использования знаний, включая основы финансовой грамотности, в практической деятельности и повседневной жизни выбора форм сбережений. 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отражающие типичные ситуации и социальные взаимодействия в сфере экономической деятельности.</w:t>
            </w:r>
          </w:p>
          <w:p w:rsidR="007D0579" w:rsidRDefault="00DF684A">
            <w:pPr>
              <w:pStyle w:val="ConsPlusNormal0"/>
              <w:jc w:val="both"/>
            </w:pPr>
            <w:r>
              <w:t>Извлекать информацию из адаптированных источников, публикаций СМИ и информационно-телекоммуникационной сети "Интернет" о тенденциях развития экономики в нашей стране, о борьбе с различными формами финансового мошенничества.</w:t>
            </w:r>
          </w:p>
          <w:p w:rsidR="007D0579" w:rsidRDefault="00DF684A">
            <w:pPr>
              <w:pStyle w:val="ConsPlusNormal0"/>
              <w:jc w:val="both"/>
            </w:pPr>
            <w:r>
              <w:t xml:space="preserve">Анализировать, обобщать, систематизировать, конкретизировать и </w:t>
            </w:r>
            <w:r>
              <w:lastRenderedPageBreak/>
              <w:t>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 оценивать собственные поступки и поступки других людей с точки зрения их экономической рациональности (распределения семейных ресурсов, для оценки рисков осуществления финансовых мошенничеств, применения недобросовестных практик).</w:t>
            </w:r>
          </w:p>
        </w:tc>
        <w:tc>
          <w:tcPr>
            <w:tcW w:w="0" w:type="auto"/>
            <w:tcBorders>
              <w:bottom w:val="nil"/>
            </w:tcBorders>
          </w:tcPr>
          <w:p w:rsidR="007D0579" w:rsidRDefault="00DF684A">
            <w:pPr>
              <w:pStyle w:val="ConsPlusNormal0"/>
              <w:jc w:val="both"/>
            </w:pPr>
            <w:r>
              <w:lastRenderedPageBreak/>
              <w:t xml:space="preserve">1. Деньги и операции </w:t>
            </w:r>
            <w:r>
              <w:t>с ними. Иностранная валюта</w:t>
            </w:r>
          </w:p>
        </w:tc>
        <w:tc>
          <w:tcPr>
            <w:tcW w:w="0" w:type="auto"/>
            <w:tcBorders>
              <w:bottom w:val="nil"/>
            </w:tcBorders>
          </w:tcPr>
          <w:p w:rsidR="007D0579" w:rsidRDefault="00DF684A">
            <w:pPr>
              <w:pStyle w:val="ConsPlusNormal0"/>
              <w:jc w:val="both"/>
            </w:pPr>
            <w:r>
              <w:lastRenderedPageBreak/>
              <w:t xml:space="preserve">Понимать, что такое </w:t>
            </w:r>
            <w:r>
              <w:lastRenderedPageBreak/>
              <w:t>валютный курс.</w:t>
            </w:r>
          </w:p>
          <w:p w:rsidR="007D0579" w:rsidRDefault="00DF684A">
            <w:pPr>
              <w:pStyle w:val="ConsPlusNormal0"/>
              <w:jc w:val="both"/>
            </w:pPr>
            <w:r>
              <w:t>Знать, как обменивать одну валюту на другую.</w:t>
            </w:r>
          </w:p>
          <w:p w:rsidR="007D0579" w:rsidRDefault="00DF684A">
            <w:pPr>
              <w:pStyle w:val="ConsPlusNormal0"/>
              <w:jc w:val="both"/>
            </w:pPr>
            <w:r>
              <w:t>Знать, что курсы обмена валют могут изменяться во времени.</w:t>
            </w:r>
          </w:p>
          <w:p w:rsidR="007D0579" w:rsidRDefault="00DF684A">
            <w:pPr>
              <w:pStyle w:val="ConsPlusNormal0"/>
              <w:jc w:val="both"/>
            </w:pPr>
            <w:r>
              <w:t>Понимать, что существует разница между курсом покупки валюты и курсом продажи валюты.</w:t>
            </w:r>
          </w:p>
          <w:p w:rsidR="007D0579" w:rsidRDefault="00DF684A">
            <w:pPr>
              <w:pStyle w:val="ConsPlusNormal0"/>
              <w:jc w:val="both"/>
            </w:pPr>
            <w:r>
              <w:t>Понимать, что есть курс Банка России и курс в банках и обменных пунктах, и эти курсы отличаются.</w:t>
            </w:r>
          </w:p>
        </w:tc>
      </w:tr>
      <w:tr w:rsidR="007D0579" w:rsidTr="00DD7806">
        <w:tblPrEx>
          <w:tblBorders>
            <w:insideH w:val="nil"/>
          </w:tblBorders>
        </w:tblPrEx>
        <w:tc>
          <w:tcPr>
            <w:tcW w:w="0" w:type="auto"/>
            <w:vMerge/>
            <w:tcBorders>
              <w:bottom w:val="nil"/>
            </w:tcBorders>
          </w:tcPr>
          <w:p w:rsidR="007D0579" w:rsidRDefault="007D0579">
            <w:pPr>
              <w:pStyle w:val="ConsPlusNormal0"/>
            </w:pPr>
          </w:p>
        </w:tc>
        <w:tc>
          <w:tcPr>
            <w:tcW w:w="0" w:type="auto"/>
            <w:vMerge/>
            <w:tcBorders>
              <w:bottom w:val="nil"/>
            </w:tcBorders>
          </w:tcPr>
          <w:p w:rsidR="007D0579" w:rsidRDefault="007D0579">
            <w:pPr>
              <w:pStyle w:val="ConsPlusNormal0"/>
            </w:pPr>
          </w:p>
        </w:tc>
        <w:tc>
          <w:tcPr>
            <w:tcW w:w="0" w:type="auto"/>
            <w:tcBorders>
              <w:top w:val="nil"/>
              <w:bottom w:val="nil"/>
            </w:tcBorders>
          </w:tcPr>
          <w:p w:rsidR="007D0579" w:rsidRDefault="00DF684A">
            <w:pPr>
              <w:pStyle w:val="ConsPlusNormal0"/>
              <w:jc w:val="both"/>
            </w:pPr>
            <w:r>
              <w:t>1. Деньги и операции с ними. Финансовая безопасность</w:t>
            </w:r>
          </w:p>
        </w:tc>
        <w:tc>
          <w:tcPr>
            <w:tcW w:w="0" w:type="auto"/>
            <w:tcBorders>
              <w:top w:val="nil"/>
              <w:bottom w:val="nil"/>
            </w:tcBorders>
          </w:tcPr>
          <w:p w:rsidR="007D0579" w:rsidRDefault="00DF684A">
            <w:pPr>
              <w:pStyle w:val="ConsPlusNormal0"/>
              <w:jc w:val="both"/>
            </w:pPr>
            <w:r>
              <w:t xml:space="preserve">Понимать, что за все финансовые решения отвечает собственник средств (своими деньгами), даже если решения приняты под влиянием рекламы и под давлением мошенников. Иметь представление о возможности совершения мошенниками финансовых операций без согласия собственника средств. Знать, что использование денег, обмен валют, пользование банковскими картами связано с финансовыми рисками (рисками потери денег). Знать, как снизить риски, связанные с использованием денег, обменом валют, пользованием </w:t>
            </w:r>
            <w:r>
              <w:lastRenderedPageBreak/>
              <w:t>банковскими картами (в том числе, как противостоять мошенническим действиям).</w:t>
            </w:r>
          </w:p>
        </w:tc>
      </w:tr>
      <w:tr w:rsidR="007D0579" w:rsidTr="00DD7806">
        <w:tblPrEx>
          <w:tblBorders>
            <w:insideH w:val="nil"/>
          </w:tblBorders>
        </w:tblPrEx>
        <w:tc>
          <w:tcPr>
            <w:tcW w:w="0" w:type="auto"/>
            <w:vMerge/>
            <w:tcBorders>
              <w:bottom w:val="nil"/>
            </w:tcBorders>
          </w:tcPr>
          <w:p w:rsidR="007D0579" w:rsidRDefault="007D0579">
            <w:pPr>
              <w:pStyle w:val="ConsPlusNormal0"/>
            </w:pPr>
          </w:p>
        </w:tc>
        <w:tc>
          <w:tcPr>
            <w:tcW w:w="0" w:type="auto"/>
            <w:vMerge/>
            <w:tcBorders>
              <w:bottom w:val="nil"/>
            </w:tcBorders>
          </w:tcPr>
          <w:p w:rsidR="007D0579" w:rsidRDefault="007D0579">
            <w:pPr>
              <w:pStyle w:val="ConsPlusNormal0"/>
            </w:pPr>
          </w:p>
        </w:tc>
        <w:tc>
          <w:tcPr>
            <w:tcW w:w="0" w:type="auto"/>
            <w:tcBorders>
              <w:top w:val="nil"/>
              <w:bottom w:val="nil"/>
            </w:tcBorders>
          </w:tcPr>
          <w:p w:rsidR="007D0579" w:rsidRDefault="00DF684A">
            <w:pPr>
              <w:pStyle w:val="ConsPlusNormal0"/>
              <w:jc w:val="both"/>
            </w:pPr>
            <w:r>
              <w:t>2. Планирование и управление личными финансами. Личные сбережения</w:t>
            </w:r>
          </w:p>
        </w:tc>
        <w:tc>
          <w:tcPr>
            <w:tcW w:w="0" w:type="auto"/>
            <w:tcBorders>
              <w:top w:val="nil"/>
              <w:bottom w:val="nil"/>
            </w:tcBorders>
          </w:tcPr>
          <w:p w:rsidR="007D0579" w:rsidRDefault="00DF684A">
            <w:pPr>
              <w:pStyle w:val="ConsPlusNormal0"/>
              <w:jc w:val="both"/>
            </w:pPr>
            <w:r>
              <w:t>Понимать, что сбережения могут приносить доход. Знать способы формирования сбережений. Понимать суть государственной системы страхования вкладов. Знать, что приобретение сберегательного продукта происходит на определенных условиях и связано с заключением договора.</w:t>
            </w:r>
          </w:p>
        </w:tc>
      </w:tr>
      <w:tr w:rsidR="007D0579" w:rsidTr="00DD7806">
        <w:tblPrEx>
          <w:tblBorders>
            <w:insideH w:val="nil"/>
          </w:tblBorders>
        </w:tblPrEx>
        <w:tc>
          <w:tcPr>
            <w:tcW w:w="0" w:type="auto"/>
            <w:vMerge w:val="restart"/>
            <w:tcBorders>
              <w:top w:val="nil"/>
            </w:tcBorders>
          </w:tcPr>
          <w:p w:rsidR="007D0579" w:rsidRDefault="007D0579">
            <w:pPr>
              <w:pStyle w:val="ConsPlusNormal0"/>
            </w:pPr>
          </w:p>
        </w:tc>
        <w:tc>
          <w:tcPr>
            <w:tcW w:w="0" w:type="auto"/>
            <w:vMerge w:val="restart"/>
            <w:tcBorders>
              <w:top w:val="nil"/>
            </w:tcBorders>
          </w:tcPr>
          <w:p w:rsidR="007D0579" w:rsidRDefault="007D0579">
            <w:pPr>
              <w:pStyle w:val="ConsPlusNormal0"/>
            </w:pPr>
          </w:p>
        </w:tc>
        <w:tc>
          <w:tcPr>
            <w:tcW w:w="0" w:type="auto"/>
            <w:tcBorders>
              <w:top w:val="nil"/>
              <w:bottom w:val="nil"/>
            </w:tcBorders>
          </w:tcPr>
          <w:p w:rsidR="007D0579" w:rsidRDefault="00DF684A">
            <w:pPr>
              <w:pStyle w:val="ConsPlusNormal0"/>
              <w:jc w:val="both"/>
            </w:pPr>
            <w:r>
              <w:t>2. Планирование и управление личными финансами. Займы и кредиты.</w:t>
            </w:r>
          </w:p>
        </w:tc>
        <w:tc>
          <w:tcPr>
            <w:tcW w:w="0" w:type="auto"/>
            <w:tcBorders>
              <w:top w:val="nil"/>
              <w:bottom w:val="nil"/>
            </w:tcBorders>
          </w:tcPr>
          <w:p w:rsidR="007D0579" w:rsidRDefault="00DF684A">
            <w:pPr>
              <w:pStyle w:val="ConsPlusNormal0"/>
              <w:jc w:val="both"/>
            </w:pPr>
            <w:r>
              <w:t xml:space="preserve">Понимать, что такое заем и что такое кредит. Понимать, в каких случаях заем и/или кредит бывает необходим. Иметь представление о трудностях, с которыми сталкиваются люди с высоким уровнем задолженности по займам и/или кредитам. Понимать, что такое кредитная история и как она может повлиять на </w:t>
            </w:r>
            <w:r>
              <w:lastRenderedPageBreak/>
              <w:t>решения банков о выдаче кредита в будущем.</w:t>
            </w:r>
          </w:p>
        </w:tc>
      </w:tr>
      <w:tr w:rsidR="007D0579" w:rsidTr="00DD7806">
        <w:tblPrEx>
          <w:tblBorders>
            <w:insideH w:val="nil"/>
          </w:tblBorders>
        </w:tblPrEx>
        <w:tc>
          <w:tcPr>
            <w:tcW w:w="0" w:type="auto"/>
            <w:vMerge/>
            <w:tcBorders>
              <w:top w:val="nil"/>
            </w:tcBorders>
          </w:tcPr>
          <w:p w:rsidR="007D0579" w:rsidRDefault="007D0579">
            <w:pPr>
              <w:pStyle w:val="ConsPlusNormal0"/>
            </w:pPr>
          </w:p>
        </w:tc>
        <w:tc>
          <w:tcPr>
            <w:tcW w:w="0" w:type="auto"/>
            <w:vMerge/>
            <w:tcBorders>
              <w:top w:val="nil"/>
            </w:tcBorders>
          </w:tcPr>
          <w:p w:rsidR="007D0579" w:rsidRDefault="007D0579">
            <w:pPr>
              <w:pStyle w:val="ConsPlusNormal0"/>
            </w:pPr>
          </w:p>
        </w:tc>
        <w:tc>
          <w:tcPr>
            <w:tcW w:w="0" w:type="auto"/>
            <w:tcBorders>
              <w:top w:val="nil"/>
              <w:bottom w:val="nil"/>
            </w:tcBorders>
          </w:tcPr>
          <w:p w:rsidR="007D0579" w:rsidRDefault="00DF684A">
            <w:pPr>
              <w:pStyle w:val="ConsPlusNormal0"/>
              <w:jc w:val="both"/>
            </w:pPr>
            <w:r>
              <w:t>2. Планирование и управление личными финансами. Финансовая безопасность</w:t>
            </w:r>
          </w:p>
        </w:tc>
        <w:tc>
          <w:tcPr>
            <w:tcW w:w="0" w:type="auto"/>
            <w:tcBorders>
              <w:top w:val="nil"/>
              <w:bottom w:val="nil"/>
            </w:tcBorders>
          </w:tcPr>
          <w:p w:rsidR="007D0579" w:rsidRDefault="00DF684A">
            <w:pPr>
              <w:pStyle w:val="ConsPlusNormal0"/>
              <w:jc w:val="both"/>
            </w:pPr>
            <w:r>
              <w:t>Знать, что использование кредитных и финансовых продуктов связано с финансовыми рисками. Знать о возможностях снижения рисков, связанных со сберегательными продуктами, заемными средствами.</w:t>
            </w:r>
          </w:p>
        </w:tc>
      </w:tr>
      <w:tr w:rsidR="007D0579" w:rsidTr="00DD7806">
        <w:tblPrEx>
          <w:tblBorders>
            <w:insideH w:val="nil"/>
          </w:tblBorders>
        </w:tblPrEx>
        <w:tc>
          <w:tcPr>
            <w:tcW w:w="0" w:type="auto"/>
            <w:vMerge/>
            <w:tcBorders>
              <w:top w:val="nil"/>
            </w:tcBorders>
          </w:tcPr>
          <w:p w:rsidR="007D0579" w:rsidRDefault="007D0579">
            <w:pPr>
              <w:pStyle w:val="ConsPlusNormal0"/>
            </w:pPr>
          </w:p>
        </w:tc>
        <w:tc>
          <w:tcPr>
            <w:tcW w:w="0" w:type="auto"/>
            <w:vMerge/>
            <w:tcBorders>
              <w:top w:val="nil"/>
            </w:tcBorders>
          </w:tcPr>
          <w:p w:rsidR="007D0579" w:rsidRDefault="007D0579">
            <w:pPr>
              <w:pStyle w:val="ConsPlusNormal0"/>
            </w:pPr>
          </w:p>
        </w:tc>
        <w:tc>
          <w:tcPr>
            <w:tcW w:w="0" w:type="auto"/>
            <w:tcBorders>
              <w:top w:val="nil"/>
              <w:bottom w:val="nil"/>
            </w:tcBorders>
          </w:tcPr>
          <w:p w:rsidR="007D0579" w:rsidRDefault="00DF684A">
            <w:pPr>
              <w:pStyle w:val="ConsPlusNormal0"/>
              <w:jc w:val="both"/>
            </w:pPr>
            <w:r>
              <w:t>3. Риск и доходность. Страхование</w:t>
            </w:r>
          </w:p>
        </w:tc>
        <w:tc>
          <w:tcPr>
            <w:tcW w:w="0" w:type="auto"/>
            <w:tcBorders>
              <w:top w:val="nil"/>
              <w:bottom w:val="nil"/>
            </w:tcBorders>
          </w:tcPr>
          <w:p w:rsidR="007D0579" w:rsidRDefault="00DF684A">
            <w:pPr>
              <w:pStyle w:val="ConsPlusNormal0"/>
              <w:jc w:val="both"/>
            </w:pPr>
            <w:r>
              <w:t>Понимать, в чем смысл страхования, и какие риски с помощью страхования можно снизить.</w:t>
            </w:r>
          </w:p>
        </w:tc>
      </w:tr>
      <w:tr w:rsidR="007D0579" w:rsidTr="00DD7806">
        <w:tc>
          <w:tcPr>
            <w:tcW w:w="0" w:type="auto"/>
            <w:vMerge/>
            <w:tcBorders>
              <w:top w:val="nil"/>
            </w:tcBorders>
          </w:tcPr>
          <w:p w:rsidR="007D0579" w:rsidRDefault="007D0579">
            <w:pPr>
              <w:pStyle w:val="ConsPlusNormal0"/>
            </w:pPr>
          </w:p>
        </w:tc>
        <w:tc>
          <w:tcPr>
            <w:tcW w:w="0" w:type="auto"/>
            <w:vMerge/>
            <w:tcBorders>
              <w:top w:val="nil"/>
            </w:tcBorders>
          </w:tcPr>
          <w:p w:rsidR="007D0579" w:rsidRDefault="007D0579">
            <w:pPr>
              <w:pStyle w:val="ConsPlusNormal0"/>
            </w:pPr>
          </w:p>
        </w:tc>
        <w:tc>
          <w:tcPr>
            <w:tcW w:w="0" w:type="auto"/>
            <w:tcBorders>
              <w:top w:val="nil"/>
            </w:tcBorders>
          </w:tcPr>
          <w:p w:rsidR="007D0579" w:rsidRDefault="00DF684A">
            <w:pPr>
              <w:pStyle w:val="ConsPlusNormal0"/>
              <w:jc w:val="both"/>
            </w:pPr>
            <w:r>
              <w:t>3. Риск и доходность. Инвестирование</w:t>
            </w:r>
          </w:p>
        </w:tc>
        <w:tc>
          <w:tcPr>
            <w:tcW w:w="0" w:type="auto"/>
            <w:tcBorders>
              <w:top w:val="nil"/>
            </w:tcBorders>
          </w:tcPr>
          <w:p w:rsidR="007D0579" w:rsidRDefault="00DF684A">
            <w:pPr>
              <w:pStyle w:val="ConsPlusNormal0"/>
              <w:jc w:val="both"/>
            </w:pPr>
            <w:r>
              <w:t>Понимать, что Инвестиционные риски, как правило, выше, чем риски по банковским вкладам. Знать основы безопасного пользования цифровыми и платежными сервисами</w:t>
            </w:r>
          </w:p>
        </w:tc>
      </w:tr>
      <w:tr w:rsidR="007D0579" w:rsidTr="00DD7806">
        <w:tc>
          <w:tcPr>
            <w:tcW w:w="0" w:type="auto"/>
          </w:tcPr>
          <w:p w:rsidR="007D0579" w:rsidRDefault="00DF684A">
            <w:pPr>
              <w:pStyle w:val="ConsPlusNormal0"/>
              <w:jc w:val="both"/>
            </w:pPr>
            <w:hyperlink r:id="rId75"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Раздел 1</w:t>
              </w:r>
            </w:hyperlink>
            <w:r>
              <w:t>. Человек в экономических отношениях. Основные типы финансовых инструментов: акции и облигации.</w:t>
            </w:r>
          </w:p>
        </w:tc>
        <w:tc>
          <w:tcPr>
            <w:tcW w:w="0" w:type="auto"/>
          </w:tcPr>
          <w:p w:rsidR="007D0579" w:rsidRDefault="00DF684A">
            <w:pPr>
              <w:pStyle w:val="ConsPlusNormal0"/>
              <w:jc w:val="both"/>
            </w:pPr>
            <w:r>
              <w:t>Характеризовать объекты спроса и предложения на финансовом рынке. Приобретать опыт использования знаний, включая основы финансовой грамотности, в практической деятельности и повседневной жизни для выбора форм сбережений.</w:t>
            </w:r>
          </w:p>
        </w:tc>
        <w:tc>
          <w:tcPr>
            <w:tcW w:w="0" w:type="auto"/>
          </w:tcPr>
          <w:p w:rsidR="007D0579" w:rsidRDefault="00DF684A">
            <w:pPr>
              <w:pStyle w:val="ConsPlusNormal0"/>
              <w:jc w:val="both"/>
            </w:pPr>
            <w:r>
              <w:t>Предметная область 3. Риск и доходность. Инвестирование</w:t>
            </w:r>
          </w:p>
        </w:tc>
        <w:tc>
          <w:tcPr>
            <w:tcW w:w="0" w:type="auto"/>
          </w:tcPr>
          <w:p w:rsidR="007D0579" w:rsidRDefault="00DF684A">
            <w:pPr>
              <w:pStyle w:val="ConsPlusNormal0"/>
              <w:jc w:val="both"/>
            </w:pPr>
            <w:r>
              <w:t>Знать, что такое ценные бумаги, какими они бывают. Знать, что разные инвестиционные продукты имеют различный уровень риска потери вложенных денег и доходности. Понимать различия акций, облигаций.</w:t>
            </w:r>
          </w:p>
        </w:tc>
      </w:tr>
      <w:tr w:rsidR="007D0579" w:rsidTr="00DD7806">
        <w:tc>
          <w:tcPr>
            <w:tcW w:w="0" w:type="auto"/>
          </w:tcPr>
          <w:p w:rsidR="007D0579" w:rsidRDefault="00DF684A">
            <w:pPr>
              <w:pStyle w:val="ConsPlusNormal0"/>
              <w:jc w:val="both"/>
            </w:pPr>
            <w:hyperlink r:id="rId76"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Раздел 1</w:t>
              </w:r>
            </w:hyperlink>
            <w:r>
              <w:t>. Человек в экономических отношениях. Защита прав потребителя финансовых услуг.</w:t>
            </w:r>
          </w:p>
        </w:tc>
        <w:tc>
          <w:tcPr>
            <w:tcW w:w="0" w:type="auto"/>
          </w:tcPr>
          <w:p w:rsidR="007D0579" w:rsidRDefault="00DF684A">
            <w:pPr>
              <w:pStyle w:val="ConsPlusNormal0"/>
              <w:jc w:val="both"/>
            </w:pPr>
            <w:r>
              <w:t>Оценивать собственные поступки и поступки других людей с точки зрения их экономической рациональности (сложившиеся модели поведения граждан, защищающих свои экономические интересы). Приобретать опыт использования знаний, включая основы финансовой грамотности, в практической деятельности и повседневной жизни для реализации и защиты прав потребителя (в том числе финансовых услуг).</w:t>
            </w:r>
          </w:p>
        </w:tc>
        <w:tc>
          <w:tcPr>
            <w:tcW w:w="0" w:type="auto"/>
          </w:tcPr>
          <w:p w:rsidR="007D0579" w:rsidRDefault="00DF684A">
            <w:pPr>
              <w:pStyle w:val="ConsPlusNormal0"/>
              <w:jc w:val="both"/>
            </w:pPr>
            <w:r>
              <w:t>4. Финансовая среда. Права и обязанности пользователей финансовых услуг</w:t>
            </w:r>
          </w:p>
        </w:tc>
        <w:tc>
          <w:tcPr>
            <w:tcW w:w="0" w:type="auto"/>
          </w:tcPr>
          <w:p w:rsidR="007D0579" w:rsidRDefault="00DF684A">
            <w:pPr>
              <w:pStyle w:val="ConsPlusNormal0"/>
              <w:jc w:val="both"/>
            </w:pPr>
            <w:r>
              <w:t>Знать о правах потребителя, зафиксированных в российском законодательстве.</w:t>
            </w:r>
          </w:p>
          <w:p w:rsidR="007D0579" w:rsidRDefault="00DF684A">
            <w:pPr>
              <w:pStyle w:val="ConsPlusNormal0"/>
              <w:jc w:val="both"/>
            </w:pPr>
            <w:r>
              <w:t>Знать, что гражданин имеет право на получение качественных услуг (как потребитель, собственник, налогоплательщик, инвестор и др.).</w:t>
            </w:r>
          </w:p>
          <w:p w:rsidR="007D0579" w:rsidRDefault="00DF684A">
            <w:pPr>
              <w:pStyle w:val="ConsPlusNormal0"/>
              <w:jc w:val="both"/>
            </w:pPr>
            <w:r>
              <w:t>Понимать, что делать, если ваши права пользователя товаров и услуг нарушаются.</w:t>
            </w:r>
          </w:p>
          <w:p w:rsidR="007D0579" w:rsidRDefault="00DF684A">
            <w:pPr>
              <w:pStyle w:val="ConsPlusNormal0"/>
              <w:jc w:val="both"/>
            </w:pPr>
            <w:r>
              <w:t>Знать, что пользователь имеет право обращаться с жалобой на нарушение прав.</w:t>
            </w:r>
          </w:p>
          <w:p w:rsidR="007D0579" w:rsidRDefault="00DF684A">
            <w:pPr>
              <w:pStyle w:val="ConsPlusNormal0"/>
              <w:jc w:val="both"/>
            </w:pPr>
            <w:r>
              <w:t>Знать о возможностях взаимодействия с органами государственной и муниципальной власти при защите от мошеннических действий.</w:t>
            </w:r>
          </w:p>
        </w:tc>
      </w:tr>
      <w:tr w:rsidR="007D0579" w:rsidTr="00DD7806">
        <w:tc>
          <w:tcPr>
            <w:tcW w:w="0" w:type="auto"/>
            <w:vMerge w:val="restart"/>
          </w:tcPr>
          <w:p w:rsidR="007D0579" w:rsidRDefault="00DF684A">
            <w:pPr>
              <w:pStyle w:val="ConsPlusNormal0"/>
              <w:jc w:val="both"/>
            </w:pPr>
            <w:hyperlink r:id="rId77"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Раздел 1</w:t>
              </w:r>
            </w:hyperlink>
            <w:r>
              <w:t>. Человек в экономических отношениях.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tc>
        <w:tc>
          <w:tcPr>
            <w:tcW w:w="0" w:type="auto"/>
            <w:vMerge w:val="restart"/>
          </w:tcPr>
          <w:p w:rsidR="007D0579" w:rsidRDefault="00DF684A">
            <w:pPr>
              <w:pStyle w:val="ConsPlusNormal0"/>
              <w:jc w:val="both"/>
            </w:pPr>
            <w:r>
              <w:t xml:space="preserve">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отражающие типичные ситуации и социальные взаимодействия в сфере экономической деятельности. Используя </w:t>
            </w:r>
            <w:r>
              <w:lastRenderedPageBreak/>
              <w:t>обществоведческие знания, формулировать выводы, подкрепляя их аргументами, 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практики осуществления экономических действий на основе рационального выбора в условиях ограниченных ресурсов; распределения семейных ресурсов). 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выбора форм сбережений. Приобретать опыт составления простейших документов (личный финансовый план).</w:t>
            </w:r>
          </w:p>
        </w:tc>
        <w:tc>
          <w:tcPr>
            <w:tcW w:w="0" w:type="auto"/>
            <w:tcBorders>
              <w:bottom w:val="nil"/>
            </w:tcBorders>
          </w:tcPr>
          <w:p w:rsidR="007D0579" w:rsidRDefault="00DF684A">
            <w:pPr>
              <w:pStyle w:val="ConsPlusNormal0"/>
              <w:jc w:val="both"/>
            </w:pPr>
            <w:r>
              <w:lastRenderedPageBreak/>
              <w:t>1. Деньги и операции с ними. Платежи и покупки</w:t>
            </w:r>
          </w:p>
        </w:tc>
        <w:tc>
          <w:tcPr>
            <w:tcW w:w="0" w:type="auto"/>
            <w:vMerge w:val="restart"/>
            <w:tcBorders>
              <w:bottom w:val="nil"/>
            </w:tcBorders>
          </w:tcPr>
          <w:p w:rsidR="007D0579" w:rsidRDefault="00DF684A">
            <w:pPr>
              <w:pStyle w:val="ConsPlusNormal0"/>
              <w:jc w:val="both"/>
            </w:pPr>
            <w:r>
              <w:t>Уметь отличать рекламу от информации о продукте или услуге.</w:t>
            </w:r>
          </w:p>
          <w:p w:rsidR="007D0579" w:rsidRDefault="00DF684A">
            <w:pPr>
              <w:pStyle w:val="ConsPlusNormal0"/>
              <w:jc w:val="both"/>
            </w:pPr>
            <w:r>
              <w:t>Знать признаки ситуаций финансового мошенничества, а также финансового кибермошенничества, признаки фишинговых и других мошеннических ресурсов, схем с применением социальной инженерии.</w:t>
            </w:r>
          </w:p>
        </w:tc>
      </w:tr>
      <w:tr w:rsidR="007D0579" w:rsidTr="00DD7806">
        <w:tblPrEx>
          <w:tblBorders>
            <w:insideH w:val="nil"/>
          </w:tblBorders>
        </w:tblPrEx>
        <w:trPr>
          <w:trHeight w:val="276"/>
        </w:trPr>
        <w:tc>
          <w:tcPr>
            <w:tcW w:w="0" w:type="auto"/>
            <w:vMerge/>
          </w:tcPr>
          <w:p w:rsidR="007D0579" w:rsidRDefault="007D0579">
            <w:pPr>
              <w:pStyle w:val="ConsPlusNormal0"/>
            </w:pPr>
          </w:p>
        </w:tc>
        <w:tc>
          <w:tcPr>
            <w:tcW w:w="0" w:type="auto"/>
            <w:vMerge/>
          </w:tcPr>
          <w:p w:rsidR="007D0579" w:rsidRDefault="007D0579">
            <w:pPr>
              <w:pStyle w:val="ConsPlusNormal0"/>
            </w:pPr>
          </w:p>
        </w:tc>
        <w:tc>
          <w:tcPr>
            <w:tcW w:w="0" w:type="auto"/>
            <w:vMerge w:val="restart"/>
            <w:tcBorders>
              <w:top w:val="nil"/>
              <w:bottom w:val="nil"/>
            </w:tcBorders>
          </w:tcPr>
          <w:p w:rsidR="007D0579" w:rsidRDefault="00DF684A">
            <w:pPr>
              <w:pStyle w:val="ConsPlusNormal0"/>
              <w:jc w:val="both"/>
            </w:pPr>
            <w:r>
              <w:t>2. Планирование и управление личными финансами. Доходы и расходы семейного бюджета. Финансовое планирование.</w:t>
            </w:r>
          </w:p>
        </w:tc>
        <w:tc>
          <w:tcPr>
            <w:tcW w:w="0" w:type="auto"/>
            <w:vMerge/>
            <w:tcBorders>
              <w:bottom w:val="nil"/>
            </w:tcBorders>
          </w:tcPr>
          <w:p w:rsidR="007D0579" w:rsidRDefault="007D0579">
            <w:pPr>
              <w:pStyle w:val="ConsPlusNormal0"/>
            </w:pPr>
          </w:p>
        </w:tc>
      </w:tr>
      <w:tr w:rsidR="007D0579" w:rsidTr="00DD7806">
        <w:tblPrEx>
          <w:tblBorders>
            <w:insideH w:val="nil"/>
          </w:tblBorders>
        </w:tblPrEx>
        <w:trPr>
          <w:trHeight w:val="276"/>
        </w:trPr>
        <w:tc>
          <w:tcPr>
            <w:tcW w:w="0" w:type="auto"/>
            <w:vMerge/>
          </w:tcPr>
          <w:p w:rsidR="007D0579" w:rsidRDefault="007D0579">
            <w:pPr>
              <w:pStyle w:val="ConsPlusNormal0"/>
            </w:pPr>
          </w:p>
        </w:tc>
        <w:tc>
          <w:tcPr>
            <w:tcW w:w="0" w:type="auto"/>
            <w:vMerge/>
          </w:tcPr>
          <w:p w:rsidR="007D0579" w:rsidRDefault="007D0579">
            <w:pPr>
              <w:pStyle w:val="ConsPlusNormal0"/>
            </w:pPr>
          </w:p>
        </w:tc>
        <w:tc>
          <w:tcPr>
            <w:tcW w:w="0" w:type="auto"/>
            <w:vMerge/>
            <w:tcBorders>
              <w:top w:val="nil"/>
              <w:bottom w:val="nil"/>
            </w:tcBorders>
          </w:tcPr>
          <w:p w:rsidR="007D0579" w:rsidRDefault="007D0579">
            <w:pPr>
              <w:pStyle w:val="ConsPlusNormal0"/>
            </w:pPr>
          </w:p>
        </w:tc>
        <w:tc>
          <w:tcPr>
            <w:tcW w:w="0" w:type="auto"/>
            <w:vMerge w:val="restart"/>
            <w:tcBorders>
              <w:top w:val="nil"/>
              <w:bottom w:val="nil"/>
            </w:tcBorders>
          </w:tcPr>
          <w:p w:rsidR="007D0579" w:rsidRDefault="00DF684A">
            <w:pPr>
              <w:pStyle w:val="ConsPlusNormal0"/>
              <w:jc w:val="both"/>
            </w:pPr>
            <w:r>
              <w:t xml:space="preserve">Знать, что такое личные </w:t>
            </w:r>
            <w:r>
              <w:lastRenderedPageBreak/>
              <w:t>и семейные доходы и пути их повышения. Знать, что такое личные (семейные) расходы и каковы общие принципы управления расходами человека и семьи. Понимать необходимость вести учет доходов и расходов (бюджет).</w:t>
            </w:r>
          </w:p>
          <w:p w:rsidR="007D0579" w:rsidRDefault="00DF684A">
            <w:pPr>
              <w:pStyle w:val="ConsPlusNormal0"/>
              <w:jc w:val="both"/>
            </w:pPr>
            <w:r>
              <w:t>Понимать, что заработная плата, как правило, является основным источником дохода человека.</w:t>
            </w:r>
          </w:p>
          <w:p w:rsidR="007D0579" w:rsidRDefault="00DF684A">
            <w:pPr>
              <w:pStyle w:val="ConsPlusNormal0"/>
              <w:jc w:val="both"/>
            </w:pPr>
            <w:r>
              <w:t>Понимать отличия долгосрочных финансовых целей от краткосрочных.</w:t>
            </w:r>
          </w:p>
          <w:p w:rsidR="007D0579" w:rsidRDefault="00DF684A">
            <w:pPr>
              <w:pStyle w:val="ConsPlusNormal0"/>
              <w:jc w:val="both"/>
            </w:pPr>
            <w:r>
              <w:t>Понимать последствия дефицита личного (семейного) бюджета. Понимать преимущества финансового планирования и составления бюджета на основе этих планов. Понимать необходимость расставления приоритетов в своих расходах при ограниченности дохода.</w:t>
            </w:r>
          </w:p>
        </w:tc>
      </w:tr>
      <w:tr w:rsidR="007D0579" w:rsidTr="00DD7806">
        <w:tblPrEx>
          <w:tblBorders>
            <w:insideH w:val="nil"/>
          </w:tblBorders>
        </w:tblPrEx>
        <w:trPr>
          <w:trHeight w:val="276"/>
        </w:trPr>
        <w:tc>
          <w:tcPr>
            <w:tcW w:w="0" w:type="auto"/>
            <w:vMerge/>
          </w:tcPr>
          <w:p w:rsidR="007D0579" w:rsidRDefault="007D0579">
            <w:pPr>
              <w:pStyle w:val="ConsPlusNormal0"/>
            </w:pPr>
          </w:p>
        </w:tc>
        <w:tc>
          <w:tcPr>
            <w:tcW w:w="0" w:type="auto"/>
            <w:vMerge/>
          </w:tcPr>
          <w:p w:rsidR="007D0579" w:rsidRDefault="007D0579">
            <w:pPr>
              <w:pStyle w:val="ConsPlusNormal0"/>
            </w:pPr>
          </w:p>
        </w:tc>
        <w:tc>
          <w:tcPr>
            <w:tcW w:w="0" w:type="auto"/>
            <w:vMerge w:val="restart"/>
            <w:tcBorders>
              <w:top w:val="nil"/>
            </w:tcBorders>
          </w:tcPr>
          <w:p w:rsidR="007D0579" w:rsidRDefault="00DF684A">
            <w:pPr>
              <w:pStyle w:val="ConsPlusNormal0"/>
              <w:jc w:val="both"/>
            </w:pPr>
            <w:r>
              <w:t>2. Планирование и управление личными финансами. Личные сбережения.</w:t>
            </w:r>
          </w:p>
        </w:tc>
        <w:tc>
          <w:tcPr>
            <w:tcW w:w="0" w:type="auto"/>
            <w:vMerge/>
            <w:tcBorders>
              <w:top w:val="nil"/>
              <w:bottom w:val="nil"/>
            </w:tcBorders>
          </w:tcPr>
          <w:p w:rsidR="007D0579" w:rsidRDefault="007D0579">
            <w:pPr>
              <w:pStyle w:val="ConsPlusNormal0"/>
            </w:pPr>
          </w:p>
        </w:tc>
      </w:tr>
      <w:tr w:rsidR="007D0579" w:rsidTr="00DD7806">
        <w:tc>
          <w:tcPr>
            <w:tcW w:w="0" w:type="auto"/>
            <w:vMerge/>
          </w:tcPr>
          <w:p w:rsidR="007D0579" w:rsidRDefault="007D0579">
            <w:pPr>
              <w:pStyle w:val="ConsPlusNormal0"/>
            </w:pPr>
          </w:p>
        </w:tc>
        <w:tc>
          <w:tcPr>
            <w:tcW w:w="0" w:type="auto"/>
            <w:vMerge/>
          </w:tcPr>
          <w:p w:rsidR="007D0579" w:rsidRDefault="007D0579">
            <w:pPr>
              <w:pStyle w:val="ConsPlusNormal0"/>
            </w:pPr>
          </w:p>
        </w:tc>
        <w:tc>
          <w:tcPr>
            <w:tcW w:w="0" w:type="auto"/>
            <w:vMerge/>
            <w:tcBorders>
              <w:top w:val="nil"/>
            </w:tcBorders>
          </w:tcPr>
          <w:p w:rsidR="007D0579" w:rsidRDefault="007D0579">
            <w:pPr>
              <w:pStyle w:val="ConsPlusNormal0"/>
            </w:pPr>
          </w:p>
        </w:tc>
        <w:tc>
          <w:tcPr>
            <w:tcW w:w="0" w:type="auto"/>
            <w:tcBorders>
              <w:top w:val="nil"/>
            </w:tcBorders>
          </w:tcPr>
          <w:p w:rsidR="007D0579" w:rsidRDefault="00DF684A">
            <w:pPr>
              <w:pStyle w:val="ConsPlusNormal0"/>
              <w:jc w:val="both"/>
            </w:pPr>
            <w:r>
              <w:t>Знать способы формирования сбережений. Знать, что инфляция влияет на сбережения.</w:t>
            </w:r>
          </w:p>
        </w:tc>
      </w:tr>
      <w:tr w:rsidR="007D0579" w:rsidTr="00DD7806">
        <w:tc>
          <w:tcPr>
            <w:tcW w:w="0" w:type="auto"/>
          </w:tcPr>
          <w:p w:rsidR="007D0579" w:rsidRDefault="00DF684A">
            <w:pPr>
              <w:pStyle w:val="ConsPlusNormal0"/>
              <w:jc w:val="both"/>
            </w:pPr>
            <w:hyperlink r:id="rId78"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Раздел 1</w:t>
              </w:r>
            </w:hyperlink>
            <w:r>
              <w:t>. Человек в экономических отношениях. Налоги.</w:t>
            </w:r>
          </w:p>
        </w:tc>
        <w:tc>
          <w:tcPr>
            <w:tcW w:w="0" w:type="auto"/>
          </w:tcPr>
          <w:p w:rsidR="007D0579" w:rsidRDefault="00DF684A">
            <w:pPr>
              <w:pStyle w:val="ConsPlusNormal0"/>
              <w:jc w:val="both"/>
            </w:pPr>
            <w:r>
              <w:t xml:space="preserve">Осваивать и применять знания о видах налогов. Использовать полученные знания для </w:t>
            </w:r>
            <w:r>
              <w:lastRenderedPageBreak/>
              <w:t>объяснения необходимости правомерного налогового поведения. Приобретать опыт использования знаний, включая основы финансовой грамотности, в практической деятельности и повседневной жизни для осознанного выполнения гражданских обязанностей.</w:t>
            </w:r>
          </w:p>
        </w:tc>
        <w:tc>
          <w:tcPr>
            <w:tcW w:w="0" w:type="auto"/>
          </w:tcPr>
          <w:p w:rsidR="007D0579" w:rsidRDefault="00DF684A">
            <w:pPr>
              <w:pStyle w:val="ConsPlusNormal0"/>
              <w:jc w:val="both"/>
            </w:pPr>
            <w:r>
              <w:lastRenderedPageBreak/>
              <w:t>4. Финансовая среда. Финансовые взаимоотношения с государством.</w:t>
            </w:r>
          </w:p>
        </w:tc>
        <w:tc>
          <w:tcPr>
            <w:tcW w:w="0" w:type="auto"/>
          </w:tcPr>
          <w:p w:rsidR="007D0579" w:rsidRDefault="00DF684A">
            <w:pPr>
              <w:pStyle w:val="ConsPlusNormal0"/>
              <w:jc w:val="both"/>
            </w:pPr>
            <w:r>
              <w:t xml:space="preserve">Понимать, что такое налоги, зачем они нужны и каковы направления </w:t>
            </w:r>
            <w:r>
              <w:lastRenderedPageBreak/>
              <w:t>использования налоговых поступлений в государственный бюджет. Знать основные объекты налогообложения физических лиц и соответствующие им налоги. Понимать достоинства и недостатки</w:t>
            </w:r>
          </w:p>
          <w:p w:rsidR="007D0579" w:rsidRDefault="00DF684A">
            <w:pPr>
              <w:pStyle w:val="ConsPlusNormal0"/>
              <w:jc w:val="both"/>
            </w:pPr>
            <w:r>
              <w:t>пропорциональной и прогрессивной систем налогообложения.</w:t>
            </w:r>
          </w:p>
        </w:tc>
      </w:tr>
      <w:tr w:rsidR="007D0579" w:rsidTr="00DD7806">
        <w:tc>
          <w:tcPr>
            <w:tcW w:w="0" w:type="auto"/>
          </w:tcPr>
          <w:p w:rsidR="007D0579" w:rsidRDefault="00DF684A">
            <w:pPr>
              <w:pStyle w:val="ConsPlusNormal0"/>
              <w:jc w:val="both"/>
            </w:pPr>
            <w:hyperlink r:id="rId79"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Раздел 1</w:t>
              </w:r>
            </w:hyperlink>
            <w:r>
              <w:t>. Человек в экономических отношениях. Доходы и расходы государства. Государственный бюджет. Государственная бюджетная и денежно-кредитная политика Российской Федерации.</w:t>
            </w:r>
          </w:p>
        </w:tc>
        <w:tc>
          <w:tcPr>
            <w:tcW w:w="0" w:type="auto"/>
          </w:tcPr>
          <w:p w:rsidR="007D0579" w:rsidRDefault="00DF684A">
            <w:pPr>
              <w:pStyle w:val="ConsPlusNormal0"/>
              <w:jc w:val="both"/>
            </w:pPr>
            <w:r>
              <w:t xml:space="preserve">Осваивать и применять знания о роли государства в экономике, основах государственной бюджетной и денежно-кредитной политики, классифицировать (в том числе устанавливать существенный признак классификации) механизмы государственного регулирования экономики. Использовать полученные знания для объяснения основных механизмов государственного регулирования экономики. Извлекать информацию из адаптированных источников, публикаций СМИ и информационно-телекоммуникационной сети "Интернет" о </w:t>
            </w:r>
            <w:r>
              <w:lastRenderedPageBreak/>
              <w:t>тенденциях развития экономики в нашей стране.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tc>
        <w:tc>
          <w:tcPr>
            <w:tcW w:w="0" w:type="auto"/>
          </w:tcPr>
          <w:p w:rsidR="007D0579" w:rsidRDefault="00DF684A">
            <w:pPr>
              <w:pStyle w:val="ConsPlusNormal0"/>
              <w:jc w:val="both"/>
            </w:pPr>
            <w:r>
              <w:lastRenderedPageBreak/>
              <w:t>4. Финансовая среда. Финансовые взаимоотношения с государством.</w:t>
            </w:r>
          </w:p>
        </w:tc>
        <w:tc>
          <w:tcPr>
            <w:tcW w:w="0" w:type="auto"/>
          </w:tcPr>
          <w:p w:rsidR="007D0579" w:rsidRDefault="00DF684A">
            <w:pPr>
              <w:pStyle w:val="ConsPlusNormal0"/>
              <w:jc w:val="both"/>
            </w:pPr>
            <w:r>
              <w:t>Понимать, что экономическая ситуация в стране влияет на личное благосостояние и благосостояние семьи. Иметь представление об инициативном бюджетировании, в том числе о школьном. Понимать возможность собственного участия инициативном бюджетировании.</w:t>
            </w:r>
          </w:p>
        </w:tc>
      </w:tr>
      <w:tr w:rsidR="007D0579" w:rsidTr="00DD7806">
        <w:tc>
          <w:tcPr>
            <w:tcW w:w="0" w:type="auto"/>
          </w:tcPr>
          <w:p w:rsidR="007D0579" w:rsidRDefault="00DF684A">
            <w:pPr>
              <w:pStyle w:val="ConsPlusNormal0"/>
              <w:jc w:val="both"/>
            </w:pPr>
            <w:hyperlink r:id="rId80"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Раздел 2</w:t>
              </w:r>
            </w:hyperlink>
            <w:r>
              <w:t>. Человек в мире культуры. Информационная культура и информационная безопасность. Правила безопасного поведения в Интернете.</w:t>
            </w:r>
          </w:p>
        </w:tc>
        <w:tc>
          <w:tcPr>
            <w:tcW w:w="0" w:type="auto"/>
          </w:tcPr>
          <w:p w:rsidR="007D0579" w:rsidRDefault="00DF684A">
            <w:pPr>
              <w:pStyle w:val="ConsPlusNormal0"/>
              <w:jc w:val="both"/>
            </w:pPr>
            <w:r>
              <w:t>Осуществлять поиск информации о видах мошенничества в Интернете в разных источниках информации.</w:t>
            </w:r>
          </w:p>
        </w:tc>
        <w:tc>
          <w:tcPr>
            <w:tcW w:w="0" w:type="auto"/>
          </w:tcPr>
          <w:p w:rsidR="007D0579" w:rsidRDefault="00DF684A">
            <w:pPr>
              <w:pStyle w:val="ConsPlusNormal0"/>
              <w:jc w:val="both"/>
            </w:pPr>
            <w:r>
              <w:t>1. Деньги и операции с ними. Цифровая среда</w:t>
            </w:r>
          </w:p>
        </w:tc>
        <w:tc>
          <w:tcPr>
            <w:tcW w:w="0" w:type="auto"/>
          </w:tcPr>
          <w:p w:rsidR="007D0579" w:rsidRDefault="00DF684A">
            <w:pPr>
              <w:pStyle w:val="ConsPlusNormal0"/>
              <w:jc w:val="both"/>
            </w:pPr>
            <w:r>
              <w:t xml:space="preserve">Знать правила кибербезопасности (включая защиту персональных данных). Иметь представление о мошеннических схемах, с которыми можно столкнуться в цифровой среде, в том числе признаки ситуаций финансового мошенничества, а также финансового кибермошенничества, признаки фишинговых и других мошеннических ресурсов, схем с применением социальной инженерии. Понимать признаки вовлечения молодых людей в </w:t>
            </w:r>
            <w:r>
              <w:lastRenderedPageBreak/>
              <w:t>противоправные действия, связанные с финансовым кибермошенничеством.</w:t>
            </w:r>
          </w:p>
          <w:p w:rsidR="007D0579" w:rsidRDefault="00DF684A">
            <w:pPr>
              <w:pStyle w:val="ConsPlusNormal0"/>
              <w:jc w:val="both"/>
            </w:pPr>
            <w:r>
              <w:t>Знать юридические последствия участия в мошеннических действиях.</w:t>
            </w:r>
          </w:p>
        </w:tc>
      </w:tr>
      <w:tr w:rsidR="007D0579" w:rsidTr="00DD7806">
        <w:tc>
          <w:tcPr>
            <w:tcW w:w="0" w:type="auto"/>
            <w:gridSpan w:val="4"/>
          </w:tcPr>
          <w:p w:rsidR="007D0579" w:rsidRDefault="00DF684A">
            <w:pPr>
              <w:pStyle w:val="ConsPlusNormal0"/>
              <w:jc w:val="center"/>
            </w:pPr>
            <w:r>
              <w:t>9 класс</w:t>
            </w:r>
          </w:p>
        </w:tc>
      </w:tr>
      <w:tr w:rsidR="007D0579" w:rsidTr="00DD7806">
        <w:tc>
          <w:tcPr>
            <w:tcW w:w="0" w:type="auto"/>
          </w:tcPr>
          <w:p w:rsidR="007D0579" w:rsidRDefault="00DF684A">
            <w:pPr>
              <w:pStyle w:val="ConsPlusNormal0"/>
              <w:jc w:val="both"/>
            </w:pPr>
            <w:hyperlink r:id="rId81"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Раздел 2</w:t>
              </w:r>
            </w:hyperlink>
            <w:r>
              <w:t>. Гражданин и государство. Россия - социальное государство. Основные направления и приоритеты социальной политики российского государства. Взаимосвязь конституционных прав, свобод и обязанностей гражданина Российской Федерации.</w:t>
            </w:r>
          </w:p>
        </w:tc>
        <w:tc>
          <w:tcPr>
            <w:tcW w:w="0" w:type="auto"/>
          </w:tcPr>
          <w:p w:rsidR="007D0579" w:rsidRDefault="00DF684A">
            <w:pPr>
              <w:pStyle w:val="ConsPlusNormal0"/>
              <w:jc w:val="both"/>
            </w:pPr>
            <w:r>
              <w:t>Характеризовать Россию как социальное государство. Приводить примеры и моделировать ситуации бюджетной и денежно-кредитной политики. Использовать полученные знания о Российской Федерации в практической учебной деятельности (выполнять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tc>
        <w:tc>
          <w:tcPr>
            <w:tcW w:w="0" w:type="auto"/>
          </w:tcPr>
          <w:p w:rsidR="007D0579" w:rsidRDefault="00DF684A">
            <w:pPr>
              <w:pStyle w:val="ConsPlusNormal0"/>
              <w:jc w:val="both"/>
            </w:pPr>
            <w:r>
              <w:t>4. Финансовая среда. Финансовые взаимоотношения с государством.</w:t>
            </w:r>
          </w:p>
        </w:tc>
        <w:tc>
          <w:tcPr>
            <w:tcW w:w="0" w:type="auto"/>
          </w:tcPr>
          <w:p w:rsidR="007D0579" w:rsidRDefault="00DF684A">
            <w:pPr>
              <w:pStyle w:val="ConsPlusNormal0"/>
              <w:jc w:val="both"/>
            </w:pPr>
            <w:r>
              <w:t>Понимать, что экономическая ситуация в стране влияет на личное благосостояние и благосостояние семьи. Знать об основных социальных выплатах, предоставляемых государством. Понимать, что такое пенсия и иметь представление о том, кому (по каким основаниям) она полагается. Понимать, как работает система пенсионного обеспечения в России.</w:t>
            </w:r>
          </w:p>
        </w:tc>
      </w:tr>
      <w:tr w:rsidR="007D0579" w:rsidTr="00DD7806">
        <w:tc>
          <w:tcPr>
            <w:tcW w:w="0" w:type="auto"/>
          </w:tcPr>
          <w:p w:rsidR="007D0579" w:rsidRDefault="00DF684A">
            <w:pPr>
              <w:pStyle w:val="ConsPlusNormal0"/>
              <w:jc w:val="both"/>
            </w:pPr>
            <w:hyperlink r:id="rId82" w:tooltip="Приказ Минпросвещения России от 18.05.2023 N 370 (ред. от 19.03.2024) &quot;Об утверждении федеральной образовательной программы основного общего образования&quot; (Зарегистрировано в Минюсте России 12.07.2023 N 74223) {КонсультантПлюс}">
              <w:r>
                <w:rPr>
                  <w:color w:val="0000FF"/>
                </w:rPr>
                <w:t>Раздел 4</w:t>
              </w:r>
            </w:hyperlink>
            <w:r>
              <w:t xml:space="preserve">. Человек в современном изменяющемся мире. Профессии настоящего </w:t>
            </w:r>
            <w:r>
              <w:lastRenderedPageBreak/>
              <w:t>и будущего. Непрерывное образование и карьера.</w:t>
            </w:r>
          </w:p>
        </w:tc>
        <w:tc>
          <w:tcPr>
            <w:tcW w:w="0" w:type="auto"/>
          </w:tcPr>
          <w:p w:rsidR="007D0579" w:rsidRDefault="00DF684A">
            <w:pPr>
              <w:pStyle w:val="ConsPlusNormal0"/>
              <w:jc w:val="both"/>
            </w:pPr>
            <w:r>
              <w:lastRenderedPageBreak/>
              <w:t xml:space="preserve">Приводить примеры влияния образования на возможности профессионального </w:t>
            </w:r>
            <w:r>
              <w:lastRenderedPageBreak/>
              <w:t>выбора и карьерного роста. Сравнивать требования к современным профессиям.</w:t>
            </w:r>
          </w:p>
        </w:tc>
        <w:tc>
          <w:tcPr>
            <w:tcW w:w="0" w:type="auto"/>
          </w:tcPr>
          <w:p w:rsidR="007D0579" w:rsidRDefault="00DF684A">
            <w:pPr>
              <w:pStyle w:val="ConsPlusNormal0"/>
              <w:jc w:val="both"/>
            </w:pPr>
            <w:r>
              <w:lastRenderedPageBreak/>
              <w:t xml:space="preserve">2. Планирование и управление личными финансами. Доходы и расходы семейного и </w:t>
            </w:r>
            <w:r>
              <w:lastRenderedPageBreak/>
              <w:t>личного бюджета. Финансовое планирование</w:t>
            </w:r>
          </w:p>
        </w:tc>
        <w:tc>
          <w:tcPr>
            <w:tcW w:w="0" w:type="auto"/>
          </w:tcPr>
          <w:p w:rsidR="007D0579" w:rsidRDefault="00DF684A">
            <w:pPr>
              <w:pStyle w:val="ConsPlusNormal0"/>
              <w:jc w:val="both"/>
            </w:pPr>
            <w:r>
              <w:lastRenderedPageBreak/>
              <w:t xml:space="preserve">Понимать, что заработная плата, как правило, является основным источником </w:t>
            </w:r>
            <w:r>
              <w:lastRenderedPageBreak/>
              <w:t>дохода человека. Понимать влияние образования на последующую карьеру и доходы.</w:t>
            </w:r>
          </w:p>
        </w:tc>
      </w:tr>
      <w:bookmarkEnd w:id="0"/>
    </w:tbl>
    <w:p w:rsidR="00DD7806" w:rsidRDefault="00DD7806" w:rsidP="00DD7806">
      <w:pPr>
        <w:pStyle w:val="ConsPlusNormal0"/>
      </w:pPr>
    </w:p>
    <w:sectPr w:rsidR="00DD7806">
      <w:headerReference w:type="default" r:id="rId83"/>
      <w:footerReference w:type="default" r:id="rId84"/>
      <w:headerReference w:type="first" r:id="rId85"/>
      <w:footerReference w:type="first" r:id="rId8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A72" w:rsidRDefault="00340A72">
      <w:r>
        <w:separator/>
      </w:r>
    </w:p>
  </w:endnote>
  <w:endnote w:type="continuationSeparator" w:id="0">
    <w:p w:rsidR="00340A72" w:rsidRDefault="00340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806" w:rsidRDefault="00DD7806">
    <w:pPr>
      <w:pStyle w:val="a5"/>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84A" w:rsidRDefault="00DF684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DF684A">
      <w:tblPrEx>
        <w:tblCellMar>
          <w:top w:w="0" w:type="dxa"/>
          <w:bottom w:w="0" w:type="dxa"/>
        </w:tblCellMar>
      </w:tblPrEx>
      <w:trPr>
        <w:trHeight w:hRule="exact" w:val="1170"/>
      </w:trPr>
      <w:tc>
        <w:tcPr>
          <w:tcW w:w="1650" w:type="pct"/>
          <w:vAlign w:val="center"/>
        </w:tcPr>
        <w:p w:rsidR="00DF684A" w:rsidRDefault="00DF684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84A" w:rsidRDefault="00DF684A">
          <w:pPr>
            <w:pStyle w:val="ConsPlusNormal0"/>
            <w:jc w:val="center"/>
          </w:pPr>
          <w:hyperlink r:id="rId1">
            <w:r>
              <w:rPr>
                <w:rFonts w:ascii="Tahoma" w:hAnsi="Tahoma" w:cs="Tahoma"/>
                <w:b/>
                <w:color w:val="0000FF"/>
              </w:rPr>
              <w:t>www.consultant.ru</w:t>
            </w:r>
          </w:hyperlink>
        </w:p>
      </w:tc>
      <w:tc>
        <w:tcPr>
          <w:tcW w:w="1650" w:type="pct"/>
          <w:vAlign w:val="center"/>
        </w:tcPr>
        <w:p w:rsidR="00DF684A" w:rsidRDefault="00DF684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DF684A" w:rsidRDefault="00DF684A">
    <w:pPr>
      <w:pStyle w:val="ConsPlusNormal0"/>
    </w:pPr>
    <w:r>
      <w:rPr>
        <w:sz w:val="2"/>
        <w:szCs w:val="2"/>
      </w:rPr>
      <w:t>1</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84A" w:rsidRDefault="00DF684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DF684A">
      <w:tblPrEx>
        <w:tblCellMar>
          <w:top w:w="0" w:type="dxa"/>
          <w:bottom w:w="0" w:type="dxa"/>
        </w:tblCellMar>
      </w:tblPrEx>
      <w:trPr>
        <w:trHeight w:hRule="exact" w:val="1170"/>
      </w:trPr>
      <w:tc>
        <w:tcPr>
          <w:tcW w:w="1650" w:type="pct"/>
          <w:vAlign w:val="center"/>
        </w:tcPr>
        <w:p w:rsidR="00DF684A" w:rsidRDefault="00DF684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84A" w:rsidRDefault="00DF684A">
          <w:pPr>
            <w:pStyle w:val="ConsPlusNormal0"/>
            <w:jc w:val="center"/>
          </w:pPr>
          <w:hyperlink r:id="rId1">
            <w:r>
              <w:rPr>
                <w:rFonts w:ascii="Tahoma" w:hAnsi="Tahoma" w:cs="Tahoma"/>
                <w:b/>
                <w:color w:val="0000FF"/>
              </w:rPr>
              <w:t>www.consultant.ru</w:t>
            </w:r>
          </w:hyperlink>
        </w:p>
      </w:tc>
      <w:tc>
        <w:tcPr>
          <w:tcW w:w="1650" w:type="pct"/>
          <w:vAlign w:val="center"/>
        </w:tcPr>
        <w:p w:rsidR="00DF684A" w:rsidRDefault="00DF684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DF684A" w:rsidRDefault="00DF684A">
    <w:pPr>
      <w:pStyle w:val="ConsPlusNormal0"/>
    </w:pPr>
    <w:r>
      <w:rPr>
        <w:sz w:val="2"/>
        <w:szCs w:val="2"/>
      </w:rPr>
      <w:t>1</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84A" w:rsidRDefault="00DF684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F684A">
      <w:tblPrEx>
        <w:tblCellMar>
          <w:top w:w="0" w:type="dxa"/>
          <w:bottom w:w="0" w:type="dxa"/>
        </w:tblCellMar>
      </w:tblPrEx>
      <w:trPr>
        <w:trHeight w:hRule="exact" w:val="1663"/>
      </w:trPr>
      <w:tc>
        <w:tcPr>
          <w:tcW w:w="1650" w:type="pct"/>
          <w:vAlign w:val="center"/>
        </w:tcPr>
        <w:p w:rsidR="00DF684A" w:rsidRDefault="00DF684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84A" w:rsidRDefault="00DF684A">
          <w:pPr>
            <w:pStyle w:val="ConsPlusNormal0"/>
            <w:jc w:val="center"/>
          </w:pPr>
          <w:hyperlink r:id="rId1">
            <w:r>
              <w:rPr>
                <w:rFonts w:ascii="Tahoma" w:hAnsi="Tahoma" w:cs="Tahoma"/>
                <w:b/>
                <w:color w:val="0000FF"/>
              </w:rPr>
              <w:t>www.consultant.ru</w:t>
            </w:r>
          </w:hyperlink>
        </w:p>
      </w:tc>
      <w:tc>
        <w:tcPr>
          <w:tcW w:w="1650" w:type="pct"/>
          <w:vAlign w:val="center"/>
        </w:tcPr>
        <w:p w:rsidR="00DF684A" w:rsidRDefault="00DF684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DF684A" w:rsidRDefault="00DF684A">
    <w:pPr>
      <w:pStyle w:val="ConsPlusNormal0"/>
    </w:pPr>
    <w:r>
      <w:rPr>
        <w:sz w:val="2"/>
        <w:szCs w:val="2"/>
      </w:rPr>
      <w:t>1</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84A" w:rsidRDefault="00DF684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F684A">
      <w:tblPrEx>
        <w:tblCellMar>
          <w:top w:w="0" w:type="dxa"/>
          <w:bottom w:w="0" w:type="dxa"/>
        </w:tblCellMar>
      </w:tblPrEx>
      <w:trPr>
        <w:trHeight w:hRule="exact" w:val="1663"/>
      </w:trPr>
      <w:tc>
        <w:tcPr>
          <w:tcW w:w="1650" w:type="pct"/>
          <w:vAlign w:val="center"/>
        </w:tcPr>
        <w:p w:rsidR="00DF684A" w:rsidRDefault="00DF684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84A" w:rsidRDefault="00DF684A">
          <w:pPr>
            <w:pStyle w:val="ConsPlusNormal0"/>
            <w:jc w:val="center"/>
          </w:pPr>
          <w:hyperlink r:id="rId1">
            <w:r>
              <w:rPr>
                <w:rFonts w:ascii="Tahoma" w:hAnsi="Tahoma" w:cs="Tahoma"/>
                <w:b/>
                <w:color w:val="0000FF"/>
              </w:rPr>
              <w:t>www.consultant.ru</w:t>
            </w:r>
          </w:hyperlink>
        </w:p>
      </w:tc>
      <w:tc>
        <w:tcPr>
          <w:tcW w:w="1650" w:type="pct"/>
          <w:vAlign w:val="center"/>
        </w:tcPr>
        <w:p w:rsidR="00DF684A" w:rsidRDefault="00DF684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DF684A" w:rsidRDefault="00DF684A">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84A" w:rsidRDefault="00DF684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DF684A">
      <w:tblPrEx>
        <w:tblCellMar>
          <w:top w:w="0" w:type="dxa"/>
          <w:bottom w:w="0" w:type="dxa"/>
        </w:tblCellMar>
      </w:tblPrEx>
      <w:trPr>
        <w:trHeight w:hRule="exact" w:val="1170"/>
      </w:trPr>
      <w:tc>
        <w:tcPr>
          <w:tcW w:w="1650" w:type="pct"/>
          <w:vAlign w:val="center"/>
        </w:tcPr>
        <w:p w:rsidR="00DF684A" w:rsidRDefault="00DF684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84A" w:rsidRDefault="00DF684A">
          <w:pPr>
            <w:pStyle w:val="ConsPlusNormal0"/>
            <w:jc w:val="center"/>
          </w:pPr>
          <w:hyperlink r:id="rId1">
            <w:r>
              <w:rPr>
                <w:rFonts w:ascii="Tahoma" w:hAnsi="Tahoma" w:cs="Tahoma"/>
                <w:b/>
                <w:color w:val="0000FF"/>
              </w:rPr>
              <w:t>www.consultant.ru</w:t>
            </w:r>
          </w:hyperlink>
        </w:p>
      </w:tc>
      <w:tc>
        <w:tcPr>
          <w:tcW w:w="1650" w:type="pct"/>
          <w:vAlign w:val="center"/>
        </w:tcPr>
        <w:p w:rsidR="00DF684A" w:rsidRDefault="00DF684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DF684A" w:rsidRDefault="00DF684A">
    <w:pPr>
      <w:pStyle w:val="ConsPlusNormal0"/>
    </w:pPr>
    <w:r>
      <w:rPr>
        <w:sz w:val="2"/>
        <w:szCs w:val="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84A" w:rsidRDefault="00DF684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DF684A">
      <w:tblPrEx>
        <w:tblCellMar>
          <w:top w:w="0" w:type="dxa"/>
          <w:bottom w:w="0" w:type="dxa"/>
        </w:tblCellMar>
      </w:tblPrEx>
      <w:trPr>
        <w:trHeight w:hRule="exact" w:val="1170"/>
      </w:trPr>
      <w:tc>
        <w:tcPr>
          <w:tcW w:w="1650" w:type="pct"/>
          <w:vAlign w:val="center"/>
        </w:tcPr>
        <w:p w:rsidR="00DF684A" w:rsidRDefault="00DF684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84A" w:rsidRDefault="00DF684A">
          <w:pPr>
            <w:pStyle w:val="ConsPlusNormal0"/>
            <w:jc w:val="center"/>
          </w:pPr>
          <w:hyperlink r:id="rId1">
            <w:r>
              <w:rPr>
                <w:rFonts w:ascii="Tahoma" w:hAnsi="Tahoma" w:cs="Tahoma"/>
                <w:b/>
                <w:color w:val="0000FF"/>
              </w:rPr>
              <w:t>www.consultant.ru</w:t>
            </w:r>
          </w:hyperlink>
        </w:p>
      </w:tc>
      <w:tc>
        <w:tcPr>
          <w:tcW w:w="1650" w:type="pct"/>
          <w:vAlign w:val="center"/>
        </w:tcPr>
        <w:p w:rsidR="00DF684A" w:rsidRDefault="00DF684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DF684A" w:rsidRDefault="00DF684A">
    <w:pPr>
      <w:pStyle w:val="a5"/>
    </w:pPr>
    <w:r>
      <w:rPr>
        <w:sz w:val="2"/>
        <w:szCs w:val="2"/>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84A" w:rsidRDefault="00DF684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DF684A">
      <w:tblPrEx>
        <w:tblCellMar>
          <w:top w:w="0" w:type="dxa"/>
          <w:bottom w:w="0" w:type="dxa"/>
        </w:tblCellMar>
      </w:tblPrEx>
      <w:trPr>
        <w:trHeight w:hRule="exact" w:val="1170"/>
      </w:trPr>
      <w:tc>
        <w:tcPr>
          <w:tcW w:w="1650" w:type="pct"/>
          <w:vAlign w:val="center"/>
        </w:tcPr>
        <w:p w:rsidR="00DF684A" w:rsidRDefault="00DF684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84A" w:rsidRDefault="00DF684A">
          <w:pPr>
            <w:pStyle w:val="ConsPlusNormal0"/>
            <w:jc w:val="center"/>
          </w:pPr>
          <w:hyperlink r:id="rId1">
            <w:r>
              <w:rPr>
                <w:rFonts w:ascii="Tahoma" w:hAnsi="Tahoma" w:cs="Tahoma"/>
                <w:b/>
                <w:color w:val="0000FF"/>
              </w:rPr>
              <w:t>www.consultant.ru</w:t>
            </w:r>
          </w:hyperlink>
        </w:p>
      </w:tc>
      <w:tc>
        <w:tcPr>
          <w:tcW w:w="1650" w:type="pct"/>
          <w:vAlign w:val="center"/>
        </w:tcPr>
        <w:p w:rsidR="00DF684A" w:rsidRDefault="00DF684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DF684A" w:rsidRDefault="00DF684A">
    <w:pPr>
      <w:pStyle w:val="ConsPlusNormal0"/>
    </w:pPr>
    <w:r>
      <w:rPr>
        <w:sz w:val="2"/>
        <w:szCs w:val="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84A" w:rsidRDefault="00DF684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DF684A">
      <w:tblPrEx>
        <w:tblCellMar>
          <w:top w:w="0" w:type="dxa"/>
          <w:bottom w:w="0" w:type="dxa"/>
        </w:tblCellMar>
      </w:tblPrEx>
      <w:trPr>
        <w:trHeight w:hRule="exact" w:val="1170"/>
      </w:trPr>
      <w:tc>
        <w:tcPr>
          <w:tcW w:w="1650" w:type="pct"/>
          <w:vAlign w:val="center"/>
        </w:tcPr>
        <w:p w:rsidR="00DF684A" w:rsidRDefault="00DF684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84A" w:rsidRDefault="00DF684A">
          <w:pPr>
            <w:pStyle w:val="ConsPlusNormal0"/>
            <w:jc w:val="center"/>
          </w:pPr>
          <w:hyperlink r:id="rId1">
            <w:r>
              <w:rPr>
                <w:rFonts w:ascii="Tahoma" w:hAnsi="Tahoma" w:cs="Tahoma"/>
                <w:b/>
                <w:color w:val="0000FF"/>
              </w:rPr>
              <w:t>www.consultant.ru</w:t>
            </w:r>
          </w:hyperlink>
        </w:p>
      </w:tc>
      <w:tc>
        <w:tcPr>
          <w:tcW w:w="1650" w:type="pct"/>
          <w:vAlign w:val="center"/>
        </w:tcPr>
        <w:p w:rsidR="00DF684A" w:rsidRDefault="00DF684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DF684A" w:rsidRDefault="00DF684A">
    <w:pPr>
      <w:pStyle w:val="ConsPlusNormal0"/>
    </w:pPr>
    <w:r>
      <w:rPr>
        <w:sz w:val="2"/>
        <w:szCs w:val="2"/>
      </w:rPr>
      <w:t>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84A" w:rsidRDefault="00DF684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DF684A">
      <w:tblPrEx>
        <w:tblCellMar>
          <w:top w:w="0" w:type="dxa"/>
          <w:bottom w:w="0" w:type="dxa"/>
        </w:tblCellMar>
      </w:tblPrEx>
      <w:trPr>
        <w:trHeight w:hRule="exact" w:val="1170"/>
      </w:trPr>
      <w:tc>
        <w:tcPr>
          <w:tcW w:w="1650" w:type="pct"/>
          <w:vAlign w:val="center"/>
        </w:tcPr>
        <w:p w:rsidR="00DF684A" w:rsidRDefault="00DF684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84A" w:rsidRDefault="00DF684A">
          <w:pPr>
            <w:pStyle w:val="ConsPlusNormal0"/>
            <w:jc w:val="center"/>
          </w:pPr>
          <w:hyperlink r:id="rId1">
            <w:r>
              <w:rPr>
                <w:rFonts w:ascii="Tahoma" w:hAnsi="Tahoma" w:cs="Tahoma"/>
                <w:b/>
                <w:color w:val="0000FF"/>
              </w:rPr>
              <w:t>www.consultant.ru</w:t>
            </w:r>
          </w:hyperlink>
        </w:p>
      </w:tc>
      <w:tc>
        <w:tcPr>
          <w:tcW w:w="1650" w:type="pct"/>
          <w:vAlign w:val="center"/>
        </w:tcPr>
        <w:p w:rsidR="00DF684A" w:rsidRDefault="00DF684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DF684A" w:rsidRDefault="00DF684A">
    <w:pPr>
      <w:pStyle w:val="ConsPlusNormal0"/>
    </w:pPr>
    <w:r>
      <w:rPr>
        <w:sz w:val="2"/>
        <w:szCs w:val="2"/>
      </w:rPr>
      <w:t>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84A" w:rsidRDefault="00DF684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DF684A">
      <w:tblPrEx>
        <w:tblCellMar>
          <w:top w:w="0" w:type="dxa"/>
          <w:bottom w:w="0" w:type="dxa"/>
        </w:tblCellMar>
      </w:tblPrEx>
      <w:trPr>
        <w:trHeight w:hRule="exact" w:val="1170"/>
      </w:trPr>
      <w:tc>
        <w:tcPr>
          <w:tcW w:w="1650" w:type="pct"/>
          <w:vAlign w:val="center"/>
        </w:tcPr>
        <w:p w:rsidR="00DF684A" w:rsidRDefault="00DF684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84A" w:rsidRDefault="00DF684A">
          <w:pPr>
            <w:pStyle w:val="ConsPlusNormal0"/>
            <w:jc w:val="center"/>
          </w:pPr>
          <w:hyperlink r:id="rId1">
            <w:r>
              <w:rPr>
                <w:rFonts w:ascii="Tahoma" w:hAnsi="Tahoma" w:cs="Tahoma"/>
                <w:b/>
                <w:color w:val="0000FF"/>
              </w:rPr>
              <w:t>www.consultant.ru</w:t>
            </w:r>
          </w:hyperlink>
        </w:p>
      </w:tc>
      <w:tc>
        <w:tcPr>
          <w:tcW w:w="1650" w:type="pct"/>
          <w:vAlign w:val="center"/>
        </w:tcPr>
        <w:p w:rsidR="00DF684A" w:rsidRDefault="00DF684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DF684A" w:rsidRDefault="00DF684A">
    <w:pPr>
      <w:pStyle w:val="ConsPlusNormal0"/>
    </w:pPr>
    <w:r>
      <w:rPr>
        <w:sz w:val="2"/>
        <w:szCs w:val="2"/>
      </w:rPr>
      <w:t>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84A" w:rsidRDefault="00DF684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DF684A">
      <w:tblPrEx>
        <w:tblCellMar>
          <w:top w:w="0" w:type="dxa"/>
          <w:bottom w:w="0" w:type="dxa"/>
        </w:tblCellMar>
      </w:tblPrEx>
      <w:trPr>
        <w:trHeight w:hRule="exact" w:val="1170"/>
      </w:trPr>
      <w:tc>
        <w:tcPr>
          <w:tcW w:w="1650" w:type="pct"/>
          <w:vAlign w:val="center"/>
        </w:tcPr>
        <w:p w:rsidR="00DF684A" w:rsidRDefault="00DF684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84A" w:rsidRDefault="00DF684A">
          <w:pPr>
            <w:pStyle w:val="ConsPlusNormal0"/>
            <w:jc w:val="center"/>
          </w:pPr>
          <w:hyperlink r:id="rId1">
            <w:r>
              <w:rPr>
                <w:rFonts w:ascii="Tahoma" w:hAnsi="Tahoma" w:cs="Tahoma"/>
                <w:b/>
                <w:color w:val="0000FF"/>
              </w:rPr>
              <w:t>www.consultant.ru</w:t>
            </w:r>
          </w:hyperlink>
        </w:p>
      </w:tc>
      <w:tc>
        <w:tcPr>
          <w:tcW w:w="1650" w:type="pct"/>
          <w:vAlign w:val="center"/>
        </w:tcPr>
        <w:p w:rsidR="00DF684A" w:rsidRDefault="00DF684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DF684A" w:rsidRDefault="00DF684A">
    <w:pPr>
      <w:pStyle w:val="ConsPlusNormal0"/>
    </w:pPr>
    <w:r>
      <w:rPr>
        <w:sz w:val="2"/>
        <w:szCs w:val="2"/>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84A" w:rsidRDefault="00DF684A">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DF684A">
      <w:tblPrEx>
        <w:tblCellMar>
          <w:top w:w="0" w:type="dxa"/>
          <w:bottom w:w="0" w:type="dxa"/>
        </w:tblCellMar>
      </w:tblPrEx>
      <w:trPr>
        <w:trHeight w:hRule="exact" w:val="1170"/>
      </w:trPr>
      <w:tc>
        <w:tcPr>
          <w:tcW w:w="1650" w:type="pct"/>
          <w:vAlign w:val="center"/>
        </w:tcPr>
        <w:p w:rsidR="00DF684A" w:rsidRDefault="00DF684A">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F684A" w:rsidRDefault="00DF684A">
          <w:pPr>
            <w:pStyle w:val="ConsPlusNormal0"/>
            <w:jc w:val="center"/>
          </w:pPr>
          <w:hyperlink r:id="rId1">
            <w:r>
              <w:rPr>
                <w:rFonts w:ascii="Tahoma" w:hAnsi="Tahoma" w:cs="Tahoma"/>
                <w:b/>
                <w:color w:val="0000FF"/>
              </w:rPr>
              <w:t>www.consultant.ru</w:t>
            </w:r>
          </w:hyperlink>
        </w:p>
      </w:tc>
      <w:tc>
        <w:tcPr>
          <w:tcW w:w="1650" w:type="pct"/>
          <w:vAlign w:val="center"/>
        </w:tcPr>
        <w:p w:rsidR="00DF684A" w:rsidRDefault="00DF684A">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sidR="00DF684A" w:rsidRDefault="00DF684A">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A72" w:rsidRDefault="00340A72">
      <w:r>
        <w:separator/>
      </w:r>
    </w:p>
  </w:footnote>
  <w:footnote w:type="continuationSeparator" w:id="0">
    <w:p w:rsidR="00340A72" w:rsidRDefault="00340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7806" w:rsidRDefault="00DD7806">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DF684A">
      <w:tblPrEx>
        <w:tblCellMar>
          <w:top w:w="0" w:type="dxa"/>
          <w:bottom w:w="0" w:type="dxa"/>
        </w:tblCellMar>
      </w:tblPrEx>
      <w:trPr>
        <w:trHeight w:hRule="exact" w:val="1190"/>
      </w:trPr>
      <w:tc>
        <w:tcPr>
          <w:tcW w:w="2700" w:type="pct"/>
          <w:vAlign w:val="center"/>
        </w:tcPr>
        <w:p w:rsidR="00DF684A" w:rsidRDefault="00DF684A">
          <w:pPr>
            <w:pStyle w:val="ConsPlusNormal0"/>
            <w:rPr>
              <w:rFonts w:ascii="Tahoma" w:hAnsi="Tahoma" w:cs="Tahoma"/>
            </w:rPr>
          </w:pPr>
          <w:r>
            <w:rPr>
              <w:rFonts w:ascii="Tahoma" w:hAnsi="Tahoma" w:cs="Tahoma"/>
              <w:sz w:val="16"/>
              <w:szCs w:val="16"/>
            </w:rPr>
            <w:t xml:space="preserve">&lt;Письмо&gt; </w:t>
          </w:r>
          <w:proofErr w:type="spellStart"/>
          <w:r>
            <w:rPr>
              <w:rFonts w:ascii="Tahoma" w:hAnsi="Tahoma" w:cs="Tahoma"/>
              <w:sz w:val="16"/>
              <w:szCs w:val="16"/>
            </w:rPr>
            <w:t>Минпросвещения</w:t>
          </w:r>
          <w:proofErr w:type="spellEnd"/>
          <w:r>
            <w:rPr>
              <w:rFonts w:ascii="Tahoma" w:hAnsi="Tahoma" w:cs="Tahoma"/>
              <w:sz w:val="16"/>
              <w:szCs w:val="16"/>
            </w:rPr>
            <w:t xml:space="preserve"> России от 20.02.2024 N 03-208</w:t>
          </w:r>
          <w:r>
            <w:rPr>
              <w:rFonts w:ascii="Tahoma" w:hAnsi="Tahoma" w:cs="Tahoma"/>
              <w:sz w:val="16"/>
              <w:szCs w:val="16"/>
            </w:rPr>
            <w:br/>
            <w:t>"О направлении методических рекомендаций"</w:t>
          </w:r>
          <w:r>
            <w:rPr>
              <w:rFonts w:ascii="Tahoma" w:hAnsi="Tahoma" w:cs="Tahoma"/>
              <w:sz w:val="16"/>
              <w:szCs w:val="16"/>
            </w:rPr>
            <w:br/>
            <w:t>(вместе с "Методическими...</w:t>
          </w:r>
        </w:p>
      </w:tc>
      <w:tc>
        <w:tcPr>
          <w:tcW w:w="2300" w:type="pct"/>
          <w:vAlign w:val="center"/>
        </w:tcPr>
        <w:p w:rsidR="00DF684A" w:rsidRDefault="00DF684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05.05.2025</w:t>
          </w:r>
        </w:p>
      </w:tc>
    </w:tr>
  </w:tbl>
  <w:p w:rsidR="00DF684A" w:rsidRDefault="00DF684A">
    <w:pPr>
      <w:pStyle w:val="ConsPlusNormal0"/>
      <w:pBdr>
        <w:bottom w:val="single" w:sz="12" w:space="0" w:color="auto"/>
      </w:pBdr>
      <w:rPr>
        <w:sz w:val="2"/>
        <w:szCs w:val="2"/>
      </w:rPr>
    </w:pPr>
  </w:p>
  <w:p w:rsidR="00DF684A" w:rsidRDefault="00DF684A">
    <w:pPr>
      <w:pStyle w:val="ConsPlusNormal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DF684A">
      <w:tblPrEx>
        <w:tblCellMar>
          <w:top w:w="0" w:type="dxa"/>
          <w:bottom w:w="0" w:type="dxa"/>
        </w:tblCellMar>
      </w:tblPrEx>
      <w:trPr>
        <w:trHeight w:hRule="exact" w:val="1190"/>
      </w:trPr>
      <w:tc>
        <w:tcPr>
          <w:tcW w:w="2700" w:type="pct"/>
          <w:vAlign w:val="center"/>
        </w:tcPr>
        <w:p w:rsidR="00DF684A" w:rsidRDefault="00DF684A">
          <w:pPr>
            <w:pStyle w:val="ConsPlusNormal0"/>
            <w:rPr>
              <w:rFonts w:ascii="Tahoma" w:hAnsi="Tahoma" w:cs="Tahoma"/>
            </w:rPr>
          </w:pPr>
          <w:r>
            <w:rPr>
              <w:rFonts w:ascii="Tahoma" w:hAnsi="Tahoma" w:cs="Tahoma"/>
              <w:sz w:val="16"/>
              <w:szCs w:val="16"/>
            </w:rPr>
            <w:t xml:space="preserve">&lt;Письмо&gt; </w:t>
          </w:r>
          <w:proofErr w:type="spellStart"/>
          <w:r>
            <w:rPr>
              <w:rFonts w:ascii="Tahoma" w:hAnsi="Tahoma" w:cs="Tahoma"/>
              <w:sz w:val="16"/>
              <w:szCs w:val="16"/>
            </w:rPr>
            <w:t>Минпросвещения</w:t>
          </w:r>
          <w:proofErr w:type="spellEnd"/>
          <w:r>
            <w:rPr>
              <w:rFonts w:ascii="Tahoma" w:hAnsi="Tahoma" w:cs="Tahoma"/>
              <w:sz w:val="16"/>
              <w:szCs w:val="16"/>
            </w:rPr>
            <w:t xml:space="preserve"> России от 20.02.2024 N 03-208</w:t>
          </w:r>
          <w:r>
            <w:rPr>
              <w:rFonts w:ascii="Tahoma" w:hAnsi="Tahoma" w:cs="Tahoma"/>
              <w:sz w:val="16"/>
              <w:szCs w:val="16"/>
            </w:rPr>
            <w:br/>
            <w:t>"О направлении методических рекомендаций"</w:t>
          </w:r>
          <w:r>
            <w:rPr>
              <w:rFonts w:ascii="Tahoma" w:hAnsi="Tahoma" w:cs="Tahoma"/>
              <w:sz w:val="16"/>
              <w:szCs w:val="16"/>
            </w:rPr>
            <w:br/>
            <w:t>(вместе с "Методическими...</w:t>
          </w:r>
        </w:p>
      </w:tc>
      <w:tc>
        <w:tcPr>
          <w:tcW w:w="2300" w:type="pct"/>
          <w:vAlign w:val="center"/>
        </w:tcPr>
        <w:p w:rsidR="00DF684A" w:rsidRDefault="00DF684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05.05.2025</w:t>
          </w:r>
        </w:p>
      </w:tc>
    </w:tr>
  </w:tbl>
  <w:p w:rsidR="00DF684A" w:rsidRDefault="00DF684A">
    <w:pPr>
      <w:pStyle w:val="ConsPlusNormal0"/>
      <w:pBdr>
        <w:bottom w:val="single" w:sz="12" w:space="0" w:color="auto"/>
      </w:pBdr>
      <w:rPr>
        <w:sz w:val="2"/>
        <w:szCs w:val="2"/>
      </w:rPr>
    </w:pPr>
  </w:p>
  <w:p w:rsidR="00DF684A" w:rsidRDefault="00DF684A">
    <w:pPr>
      <w:pStyle w:val="ConsPlusNormal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DF684A">
      <w:tblPrEx>
        <w:tblCellMar>
          <w:top w:w="0" w:type="dxa"/>
          <w:bottom w:w="0" w:type="dxa"/>
        </w:tblCellMar>
      </w:tblPrEx>
      <w:trPr>
        <w:trHeight w:hRule="exact" w:val="1683"/>
      </w:trPr>
      <w:tc>
        <w:tcPr>
          <w:tcW w:w="2700" w:type="pct"/>
          <w:vAlign w:val="center"/>
        </w:tcPr>
        <w:p w:rsidR="00DF684A" w:rsidRDefault="00DF684A">
          <w:pPr>
            <w:pStyle w:val="ConsPlusNormal0"/>
            <w:rPr>
              <w:rFonts w:ascii="Tahoma" w:hAnsi="Tahoma" w:cs="Tahoma"/>
            </w:rPr>
          </w:pPr>
          <w:r>
            <w:rPr>
              <w:rFonts w:ascii="Tahoma" w:hAnsi="Tahoma" w:cs="Tahoma"/>
              <w:sz w:val="16"/>
              <w:szCs w:val="16"/>
            </w:rPr>
            <w:t xml:space="preserve">&lt;Письмо&gt; </w:t>
          </w:r>
          <w:proofErr w:type="spellStart"/>
          <w:r>
            <w:rPr>
              <w:rFonts w:ascii="Tahoma" w:hAnsi="Tahoma" w:cs="Tahoma"/>
              <w:sz w:val="16"/>
              <w:szCs w:val="16"/>
            </w:rPr>
            <w:t>Минпросвещения</w:t>
          </w:r>
          <w:proofErr w:type="spellEnd"/>
          <w:r>
            <w:rPr>
              <w:rFonts w:ascii="Tahoma" w:hAnsi="Tahoma" w:cs="Tahoma"/>
              <w:sz w:val="16"/>
              <w:szCs w:val="16"/>
            </w:rPr>
            <w:t xml:space="preserve"> России от 20.02.2024 N 03-208</w:t>
          </w:r>
          <w:r>
            <w:rPr>
              <w:rFonts w:ascii="Tahoma" w:hAnsi="Tahoma" w:cs="Tahoma"/>
              <w:sz w:val="16"/>
              <w:szCs w:val="16"/>
            </w:rPr>
            <w:br/>
            <w:t>"О направлении методических рекомендаций"</w:t>
          </w:r>
          <w:r>
            <w:rPr>
              <w:rFonts w:ascii="Tahoma" w:hAnsi="Tahoma" w:cs="Tahoma"/>
              <w:sz w:val="16"/>
              <w:szCs w:val="16"/>
            </w:rPr>
            <w:br/>
            <w:t>(вместе с "Методическими...</w:t>
          </w:r>
        </w:p>
      </w:tc>
      <w:tc>
        <w:tcPr>
          <w:tcW w:w="2300" w:type="pct"/>
          <w:vAlign w:val="center"/>
        </w:tcPr>
        <w:p w:rsidR="00DF684A" w:rsidRDefault="00DF684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05.05.2025</w:t>
          </w:r>
        </w:p>
      </w:tc>
    </w:tr>
  </w:tbl>
  <w:p w:rsidR="00DF684A" w:rsidRDefault="00DF684A">
    <w:pPr>
      <w:pStyle w:val="ConsPlusNormal0"/>
      <w:pBdr>
        <w:bottom w:val="single" w:sz="12" w:space="0" w:color="auto"/>
      </w:pBdr>
      <w:rPr>
        <w:sz w:val="2"/>
        <w:szCs w:val="2"/>
      </w:rPr>
    </w:pPr>
  </w:p>
  <w:p w:rsidR="00DF684A" w:rsidRDefault="00DF684A">
    <w:pPr>
      <w:pStyle w:val="ConsPlusNormal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DF684A">
      <w:tblPrEx>
        <w:tblCellMar>
          <w:top w:w="0" w:type="dxa"/>
          <w:bottom w:w="0" w:type="dxa"/>
        </w:tblCellMar>
      </w:tblPrEx>
      <w:trPr>
        <w:trHeight w:hRule="exact" w:val="1683"/>
      </w:trPr>
      <w:tc>
        <w:tcPr>
          <w:tcW w:w="2700" w:type="pct"/>
          <w:vAlign w:val="center"/>
        </w:tcPr>
        <w:p w:rsidR="00DF684A" w:rsidRDefault="00DF684A">
          <w:pPr>
            <w:pStyle w:val="ConsPlusNormal0"/>
            <w:rPr>
              <w:rFonts w:ascii="Tahoma" w:hAnsi="Tahoma" w:cs="Tahoma"/>
            </w:rPr>
          </w:pPr>
          <w:r>
            <w:rPr>
              <w:rFonts w:ascii="Tahoma" w:hAnsi="Tahoma" w:cs="Tahoma"/>
              <w:sz w:val="16"/>
              <w:szCs w:val="16"/>
            </w:rPr>
            <w:t xml:space="preserve">&lt;Письмо&gt; </w:t>
          </w:r>
          <w:proofErr w:type="spellStart"/>
          <w:r>
            <w:rPr>
              <w:rFonts w:ascii="Tahoma" w:hAnsi="Tahoma" w:cs="Tahoma"/>
              <w:sz w:val="16"/>
              <w:szCs w:val="16"/>
            </w:rPr>
            <w:t>Минпросвещения</w:t>
          </w:r>
          <w:proofErr w:type="spellEnd"/>
          <w:r>
            <w:rPr>
              <w:rFonts w:ascii="Tahoma" w:hAnsi="Tahoma" w:cs="Tahoma"/>
              <w:sz w:val="16"/>
              <w:szCs w:val="16"/>
            </w:rPr>
            <w:t xml:space="preserve"> России от 20.02.2024 N 03-208</w:t>
          </w:r>
          <w:r>
            <w:rPr>
              <w:rFonts w:ascii="Tahoma" w:hAnsi="Tahoma" w:cs="Tahoma"/>
              <w:sz w:val="16"/>
              <w:szCs w:val="16"/>
            </w:rPr>
            <w:br/>
            <w:t>"О направлении методических рекомендаций"</w:t>
          </w:r>
          <w:r>
            <w:rPr>
              <w:rFonts w:ascii="Tahoma" w:hAnsi="Tahoma" w:cs="Tahoma"/>
              <w:sz w:val="16"/>
              <w:szCs w:val="16"/>
            </w:rPr>
            <w:br/>
            <w:t>(вместе с "Методическими...</w:t>
          </w:r>
        </w:p>
      </w:tc>
      <w:tc>
        <w:tcPr>
          <w:tcW w:w="2300" w:type="pct"/>
          <w:vAlign w:val="center"/>
        </w:tcPr>
        <w:p w:rsidR="00DF684A" w:rsidRDefault="00DF684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05.05.2025</w:t>
          </w:r>
        </w:p>
      </w:tc>
    </w:tr>
  </w:tbl>
  <w:p w:rsidR="00DF684A" w:rsidRDefault="00DF684A">
    <w:pPr>
      <w:pStyle w:val="ConsPlusNormal0"/>
      <w:pBdr>
        <w:bottom w:val="single" w:sz="12" w:space="0" w:color="auto"/>
      </w:pBdr>
      <w:rPr>
        <w:sz w:val="2"/>
        <w:szCs w:val="2"/>
      </w:rPr>
    </w:pPr>
  </w:p>
  <w:p w:rsidR="00DF684A" w:rsidRDefault="00DF684A">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DF684A">
      <w:tblPrEx>
        <w:tblCellMar>
          <w:top w:w="0" w:type="dxa"/>
          <w:bottom w:w="0" w:type="dxa"/>
        </w:tblCellMar>
      </w:tblPrEx>
      <w:trPr>
        <w:trHeight w:hRule="exact" w:val="1190"/>
      </w:trPr>
      <w:tc>
        <w:tcPr>
          <w:tcW w:w="2700" w:type="pct"/>
          <w:vAlign w:val="center"/>
        </w:tcPr>
        <w:p w:rsidR="00DF684A" w:rsidRDefault="00DF684A">
          <w:pPr>
            <w:pStyle w:val="ConsPlusNormal0"/>
            <w:rPr>
              <w:rFonts w:ascii="Tahoma" w:hAnsi="Tahoma" w:cs="Tahoma"/>
            </w:rPr>
          </w:pPr>
          <w:r>
            <w:rPr>
              <w:rFonts w:ascii="Tahoma" w:hAnsi="Tahoma" w:cs="Tahoma"/>
              <w:sz w:val="16"/>
              <w:szCs w:val="16"/>
            </w:rPr>
            <w:t xml:space="preserve">&lt;Письмо&gt; </w:t>
          </w:r>
          <w:proofErr w:type="spellStart"/>
          <w:r>
            <w:rPr>
              <w:rFonts w:ascii="Tahoma" w:hAnsi="Tahoma" w:cs="Tahoma"/>
              <w:sz w:val="16"/>
              <w:szCs w:val="16"/>
            </w:rPr>
            <w:t>Минпросвещения</w:t>
          </w:r>
          <w:proofErr w:type="spellEnd"/>
          <w:r>
            <w:rPr>
              <w:rFonts w:ascii="Tahoma" w:hAnsi="Tahoma" w:cs="Tahoma"/>
              <w:sz w:val="16"/>
              <w:szCs w:val="16"/>
            </w:rPr>
            <w:t xml:space="preserve"> России от 20.02.2024 N 03-208</w:t>
          </w:r>
          <w:r>
            <w:rPr>
              <w:rFonts w:ascii="Tahoma" w:hAnsi="Tahoma" w:cs="Tahoma"/>
              <w:sz w:val="16"/>
              <w:szCs w:val="16"/>
            </w:rPr>
            <w:br/>
            <w:t>"О направлении методических рекомендаций"</w:t>
          </w:r>
          <w:r>
            <w:rPr>
              <w:rFonts w:ascii="Tahoma" w:hAnsi="Tahoma" w:cs="Tahoma"/>
              <w:sz w:val="16"/>
              <w:szCs w:val="16"/>
            </w:rPr>
            <w:br/>
            <w:t>(вместе с "Методическими...</w:t>
          </w:r>
        </w:p>
      </w:tc>
      <w:tc>
        <w:tcPr>
          <w:tcW w:w="2300" w:type="pct"/>
          <w:vAlign w:val="center"/>
        </w:tcPr>
        <w:p w:rsidR="00DF684A" w:rsidRDefault="00DF684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05.05.2025</w:t>
          </w:r>
        </w:p>
      </w:tc>
    </w:tr>
  </w:tbl>
  <w:p w:rsidR="00DF684A" w:rsidRDefault="00DF684A">
    <w:pPr>
      <w:pStyle w:val="ConsPlusNormal0"/>
      <w:pBdr>
        <w:bottom w:val="single" w:sz="12" w:space="0" w:color="auto"/>
      </w:pBdr>
      <w:rPr>
        <w:sz w:val="2"/>
        <w:szCs w:val="2"/>
      </w:rPr>
    </w:pPr>
  </w:p>
  <w:p w:rsidR="00DF684A" w:rsidRDefault="00DF684A">
    <w:pPr>
      <w:pStyle w:val="ConsPlusNorm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DF684A">
      <w:tblPrEx>
        <w:tblCellMar>
          <w:top w:w="0" w:type="dxa"/>
          <w:bottom w:w="0" w:type="dxa"/>
        </w:tblCellMar>
      </w:tblPrEx>
      <w:trPr>
        <w:trHeight w:hRule="exact" w:val="1190"/>
      </w:trPr>
      <w:tc>
        <w:tcPr>
          <w:tcW w:w="2700" w:type="pct"/>
          <w:vAlign w:val="center"/>
        </w:tcPr>
        <w:p w:rsidR="00DF684A" w:rsidRDefault="00DF684A">
          <w:pPr>
            <w:pStyle w:val="ConsPlusNormal0"/>
            <w:rPr>
              <w:rFonts w:ascii="Tahoma" w:hAnsi="Tahoma" w:cs="Tahoma"/>
            </w:rPr>
          </w:pPr>
          <w:r>
            <w:rPr>
              <w:rFonts w:ascii="Tahoma" w:hAnsi="Tahoma" w:cs="Tahoma"/>
              <w:sz w:val="16"/>
              <w:szCs w:val="16"/>
            </w:rPr>
            <w:t xml:space="preserve">&lt;Письмо&gt; </w:t>
          </w:r>
          <w:proofErr w:type="spellStart"/>
          <w:r>
            <w:rPr>
              <w:rFonts w:ascii="Tahoma" w:hAnsi="Tahoma" w:cs="Tahoma"/>
              <w:sz w:val="16"/>
              <w:szCs w:val="16"/>
            </w:rPr>
            <w:t>Минпросвещения</w:t>
          </w:r>
          <w:proofErr w:type="spellEnd"/>
          <w:r>
            <w:rPr>
              <w:rFonts w:ascii="Tahoma" w:hAnsi="Tahoma" w:cs="Tahoma"/>
              <w:sz w:val="16"/>
              <w:szCs w:val="16"/>
            </w:rPr>
            <w:t xml:space="preserve"> России от 20.02.2024 N 03-208</w:t>
          </w:r>
          <w:r>
            <w:rPr>
              <w:rFonts w:ascii="Tahoma" w:hAnsi="Tahoma" w:cs="Tahoma"/>
              <w:sz w:val="16"/>
              <w:szCs w:val="16"/>
            </w:rPr>
            <w:br/>
            <w:t>"О направлении методических рекомендаций"</w:t>
          </w:r>
          <w:r>
            <w:rPr>
              <w:rFonts w:ascii="Tahoma" w:hAnsi="Tahoma" w:cs="Tahoma"/>
              <w:sz w:val="16"/>
              <w:szCs w:val="16"/>
            </w:rPr>
            <w:br/>
            <w:t>(вместе с "Методическими...</w:t>
          </w:r>
        </w:p>
      </w:tc>
      <w:tc>
        <w:tcPr>
          <w:tcW w:w="2300" w:type="pct"/>
          <w:vAlign w:val="center"/>
        </w:tcPr>
        <w:p w:rsidR="00DF684A" w:rsidRDefault="00DF684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05.05.2025</w:t>
          </w:r>
        </w:p>
      </w:tc>
    </w:tr>
  </w:tbl>
  <w:p w:rsidR="00DF684A" w:rsidRDefault="00DF684A">
    <w:pPr>
      <w:pStyle w:val="ConsPlusNormal0"/>
      <w:pBdr>
        <w:bottom w:val="single" w:sz="12" w:space="0" w:color="auto"/>
      </w:pBdr>
      <w:rPr>
        <w:sz w:val="2"/>
        <w:szCs w:val="2"/>
      </w:rPr>
    </w:pPr>
  </w:p>
  <w:p w:rsidR="00DF684A" w:rsidRDefault="00DF684A">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DF684A">
      <w:tblPrEx>
        <w:tblCellMar>
          <w:top w:w="0" w:type="dxa"/>
          <w:bottom w:w="0" w:type="dxa"/>
        </w:tblCellMar>
      </w:tblPrEx>
      <w:trPr>
        <w:trHeight w:hRule="exact" w:val="1190"/>
      </w:trPr>
      <w:tc>
        <w:tcPr>
          <w:tcW w:w="2700" w:type="pct"/>
          <w:vAlign w:val="center"/>
        </w:tcPr>
        <w:p w:rsidR="00DF684A" w:rsidRDefault="00DF684A">
          <w:pPr>
            <w:pStyle w:val="ConsPlusNormal0"/>
            <w:rPr>
              <w:rFonts w:ascii="Tahoma" w:hAnsi="Tahoma" w:cs="Tahoma"/>
            </w:rPr>
          </w:pPr>
          <w:r>
            <w:rPr>
              <w:rFonts w:ascii="Tahoma" w:hAnsi="Tahoma" w:cs="Tahoma"/>
              <w:sz w:val="16"/>
              <w:szCs w:val="16"/>
            </w:rPr>
            <w:t xml:space="preserve">&lt;Письмо&gt; </w:t>
          </w:r>
          <w:proofErr w:type="spellStart"/>
          <w:r>
            <w:rPr>
              <w:rFonts w:ascii="Tahoma" w:hAnsi="Tahoma" w:cs="Tahoma"/>
              <w:sz w:val="16"/>
              <w:szCs w:val="16"/>
            </w:rPr>
            <w:t>Минпросвещения</w:t>
          </w:r>
          <w:proofErr w:type="spellEnd"/>
          <w:r>
            <w:rPr>
              <w:rFonts w:ascii="Tahoma" w:hAnsi="Tahoma" w:cs="Tahoma"/>
              <w:sz w:val="16"/>
              <w:szCs w:val="16"/>
            </w:rPr>
            <w:t xml:space="preserve"> России от 20.02.2024 N 03-208</w:t>
          </w:r>
          <w:r>
            <w:rPr>
              <w:rFonts w:ascii="Tahoma" w:hAnsi="Tahoma" w:cs="Tahoma"/>
              <w:sz w:val="16"/>
              <w:szCs w:val="16"/>
            </w:rPr>
            <w:br/>
            <w:t>"О направлении методических рекомендаций"</w:t>
          </w:r>
          <w:r>
            <w:rPr>
              <w:rFonts w:ascii="Tahoma" w:hAnsi="Tahoma" w:cs="Tahoma"/>
              <w:sz w:val="16"/>
              <w:szCs w:val="16"/>
            </w:rPr>
            <w:br/>
            <w:t>(вместе с "Методическими...</w:t>
          </w:r>
        </w:p>
      </w:tc>
      <w:tc>
        <w:tcPr>
          <w:tcW w:w="2300" w:type="pct"/>
          <w:vAlign w:val="center"/>
        </w:tcPr>
        <w:p w:rsidR="00DF684A" w:rsidRDefault="00DF684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05.05.2025</w:t>
          </w:r>
        </w:p>
      </w:tc>
    </w:tr>
  </w:tbl>
  <w:p w:rsidR="00DF684A" w:rsidRDefault="00DF684A">
    <w:pPr>
      <w:pStyle w:val="ConsPlusNormal0"/>
      <w:pBdr>
        <w:bottom w:val="single" w:sz="12" w:space="0" w:color="auto"/>
      </w:pBdr>
      <w:rPr>
        <w:sz w:val="2"/>
        <w:szCs w:val="2"/>
      </w:rPr>
    </w:pPr>
  </w:p>
  <w:p w:rsidR="00DF684A" w:rsidRDefault="00DF684A">
    <w:pPr>
      <w:pStyle w:val="ConsPlusNormal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DF684A">
      <w:tblPrEx>
        <w:tblCellMar>
          <w:top w:w="0" w:type="dxa"/>
          <w:bottom w:w="0" w:type="dxa"/>
        </w:tblCellMar>
      </w:tblPrEx>
      <w:trPr>
        <w:trHeight w:hRule="exact" w:val="1190"/>
      </w:trPr>
      <w:tc>
        <w:tcPr>
          <w:tcW w:w="2700" w:type="pct"/>
          <w:vAlign w:val="center"/>
        </w:tcPr>
        <w:p w:rsidR="00DF684A" w:rsidRDefault="00DF684A">
          <w:pPr>
            <w:pStyle w:val="ConsPlusNormal0"/>
            <w:rPr>
              <w:rFonts w:ascii="Tahoma" w:hAnsi="Tahoma" w:cs="Tahoma"/>
            </w:rPr>
          </w:pPr>
          <w:r>
            <w:rPr>
              <w:rFonts w:ascii="Tahoma" w:hAnsi="Tahoma" w:cs="Tahoma"/>
              <w:sz w:val="16"/>
              <w:szCs w:val="16"/>
            </w:rPr>
            <w:t xml:space="preserve">&lt;Письмо&gt; </w:t>
          </w:r>
          <w:proofErr w:type="spellStart"/>
          <w:r>
            <w:rPr>
              <w:rFonts w:ascii="Tahoma" w:hAnsi="Tahoma" w:cs="Tahoma"/>
              <w:sz w:val="16"/>
              <w:szCs w:val="16"/>
            </w:rPr>
            <w:t>Минпросвещения</w:t>
          </w:r>
          <w:proofErr w:type="spellEnd"/>
          <w:r>
            <w:rPr>
              <w:rFonts w:ascii="Tahoma" w:hAnsi="Tahoma" w:cs="Tahoma"/>
              <w:sz w:val="16"/>
              <w:szCs w:val="16"/>
            </w:rPr>
            <w:t xml:space="preserve"> России от 20.02.2024 N 03-208</w:t>
          </w:r>
          <w:r>
            <w:rPr>
              <w:rFonts w:ascii="Tahoma" w:hAnsi="Tahoma" w:cs="Tahoma"/>
              <w:sz w:val="16"/>
              <w:szCs w:val="16"/>
            </w:rPr>
            <w:br/>
            <w:t>"О направлении методических рекомендаций"</w:t>
          </w:r>
          <w:r>
            <w:rPr>
              <w:rFonts w:ascii="Tahoma" w:hAnsi="Tahoma" w:cs="Tahoma"/>
              <w:sz w:val="16"/>
              <w:szCs w:val="16"/>
            </w:rPr>
            <w:br/>
            <w:t>(вместе с "Методическими...</w:t>
          </w:r>
        </w:p>
      </w:tc>
      <w:tc>
        <w:tcPr>
          <w:tcW w:w="2300" w:type="pct"/>
          <w:vAlign w:val="center"/>
        </w:tcPr>
        <w:p w:rsidR="00DF684A" w:rsidRDefault="00DF684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05.05.2025</w:t>
          </w:r>
        </w:p>
      </w:tc>
    </w:tr>
  </w:tbl>
  <w:p w:rsidR="00DF684A" w:rsidRDefault="00DF684A">
    <w:pPr>
      <w:pStyle w:val="ConsPlusNormal0"/>
      <w:pBdr>
        <w:bottom w:val="single" w:sz="12" w:space="0" w:color="auto"/>
      </w:pBdr>
      <w:rPr>
        <w:sz w:val="2"/>
        <w:szCs w:val="2"/>
      </w:rPr>
    </w:pPr>
  </w:p>
  <w:p w:rsidR="00DF684A" w:rsidRDefault="00DF684A">
    <w:pPr>
      <w:pStyle w:val="ConsPlusNormal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DF684A">
      <w:tblPrEx>
        <w:tblCellMar>
          <w:top w:w="0" w:type="dxa"/>
          <w:bottom w:w="0" w:type="dxa"/>
        </w:tblCellMar>
      </w:tblPrEx>
      <w:trPr>
        <w:trHeight w:hRule="exact" w:val="1190"/>
      </w:trPr>
      <w:tc>
        <w:tcPr>
          <w:tcW w:w="2700" w:type="pct"/>
          <w:vAlign w:val="center"/>
        </w:tcPr>
        <w:p w:rsidR="00DF684A" w:rsidRDefault="00DF684A">
          <w:pPr>
            <w:pStyle w:val="ConsPlusNormal0"/>
            <w:rPr>
              <w:rFonts w:ascii="Tahoma" w:hAnsi="Tahoma" w:cs="Tahoma"/>
            </w:rPr>
          </w:pPr>
          <w:r>
            <w:rPr>
              <w:rFonts w:ascii="Tahoma" w:hAnsi="Tahoma" w:cs="Tahoma"/>
              <w:sz w:val="16"/>
              <w:szCs w:val="16"/>
            </w:rPr>
            <w:t xml:space="preserve">&lt;Письмо&gt; </w:t>
          </w:r>
          <w:proofErr w:type="spellStart"/>
          <w:r>
            <w:rPr>
              <w:rFonts w:ascii="Tahoma" w:hAnsi="Tahoma" w:cs="Tahoma"/>
              <w:sz w:val="16"/>
              <w:szCs w:val="16"/>
            </w:rPr>
            <w:t>Минпросвещения</w:t>
          </w:r>
          <w:proofErr w:type="spellEnd"/>
          <w:r>
            <w:rPr>
              <w:rFonts w:ascii="Tahoma" w:hAnsi="Tahoma" w:cs="Tahoma"/>
              <w:sz w:val="16"/>
              <w:szCs w:val="16"/>
            </w:rPr>
            <w:t xml:space="preserve"> России от 20.02.2024 N 03-208</w:t>
          </w:r>
          <w:r>
            <w:rPr>
              <w:rFonts w:ascii="Tahoma" w:hAnsi="Tahoma" w:cs="Tahoma"/>
              <w:sz w:val="16"/>
              <w:szCs w:val="16"/>
            </w:rPr>
            <w:br/>
            <w:t>"О направлении методических рекомендаций"</w:t>
          </w:r>
          <w:r>
            <w:rPr>
              <w:rFonts w:ascii="Tahoma" w:hAnsi="Tahoma" w:cs="Tahoma"/>
              <w:sz w:val="16"/>
              <w:szCs w:val="16"/>
            </w:rPr>
            <w:br/>
            <w:t>(вместе с "Методическими...</w:t>
          </w:r>
        </w:p>
      </w:tc>
      <w:tc>
        <w:tcPr>
          <w:tcW w:w="2300" w:type="pct"/>
          <w:vAlign w:val="center"/>
        </w:tcPr>
        <w:p w:rsidR="00DF684A" w:rsidRDefault="00DF684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05.05.2025</w:t>
          </w:r>
        </w:p>
      </w:tc>
    </w:tr>
  </w:tbl>
  <w:p w:rsidR="00DF684A" w:rsidRDefault="00DF684A">
    <w:pPr>
      <w:pStyle w:val="ConsPlusNormal0"/>
      <w:pBdr>
        <w:bottom w:val="single" w:sz="12" w:space="0" w:color="auto"/>
      </w:pBdr>
      <w:rPr>
        <w:sz w:val="2"/>
        <w:szCs w:val="2"/>
      </w:rPr>
    </w:pPr>
  </w:p>
  <w:p w:rsidR="00DF684A" w:rsidRDefault="00DF684A">
    <w:pPr>
      <w:pStyle w:val="ConsPlusNormal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DF684A">
      <w:tblPrEx>
        <w:tblCellMar>
          <w:top w:w="0" w:type="dxa"/>
          <w:bottom w:w="0" w:type="dxa"/>
        </w:tblCellMar>
      </w:tblPrEx>
      <w:trPr>
        <w:trHeight w:hRule="exact" w:val="1190"/>
      </w:trPr>
      <w:tc>
        <w:tcPr>
          <w:tcW w:w="2700" w:type="pct"/>
          <w:vAlign w:val="center"/>
        </w:tcPr>
        <w:p w:rsidR="00DF684A" w:rsidRDefault="00DF684A">
          <w:pPr>
            <w:pStyle w:val="ConsPlusNormal0"/>
            <w:rPr>
              <w:rFonts w:ascii="Tahoma" w:hAnsi="Tahoma" w:cs="Tahoma"/>
            </w:rPr>
          </w:pPr>
          <w:r>
            <w:rPr>
              <w:rFonts w:ascii="Tahoma" w:hAnsi="Tahoma" w:cs="Tahoma"/>
              <w:sz w:val="16"/>
              <w:szCs w:val="16"/>
            </w:rPr>
            <w:t xml:space="preserve">&lt;Письмо&gt; </w:t>
          </w:r>
          <w:proofErr w:type="spellStart"/>
          <w:r>
            <w:rPr>
              <w:rFonts w:ascii="Tahoma" w:hAnsi="Tahoma" w:cs="Tahoma"/>
              <w:sz w:val="16"/>
              <w:szCs w:val="16"/>
            </w:rPr>
            <w:t>Минпросвещения</w:t>
          </w:r>
          <w:proofErr w:type="spellEnd"/>
          <w:r>
            <w:rPr>
              <w:rFonts w:ascii="Tahoma" w:hAnsi="Tahoma" w:cs="Tahoma"/>
              <w:sz w:val="16"/>
              <w:szCs w:val="16"/>
            </w:rPr>
            <w:t xml:space="preserve"> России от 20.02.2024 N 03-208</w:t>
          </w:r>
          <w:r>
            <w:rPr>
              <w:rFonts w:ascii="Tahoma" w:hAnsi="Tahoma" w:cs="Tahoma"/>
              <w:sz w:val="16"/>
              <w:szCs w:val="16"/>
            </w:rPr>
            <w:br/>
            <w:t>"О направлении методических рекомендаций"</w:t>
          </w:r>
          <w:r>
            <w:rPr>
              <w:rFonts w:ascii="Tahoma" w:hAnsi="Tahoma" w:cs="Tahoma"/>
              <w:sz w:val="16"/>
              <w:szCs w:val="16"/>
            </w:rPr>
            <w:br/>
            <w:t>(вместе с "Методическими...</w:t>
          </w:r>
        </w:p>
      </w:tc>
      <w:tc>
        <w:tcPr>
          <w:tcW w:w="2300" w:type="pct"/>
          <w:vAlign w:val="center"/>
        </w:tcPr>
        <w:p w:rsidR="00DF684A" w:rsidRDefault="00DF684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05.05.2025</w:t>
          </w:r>
        </w:p>
      </w:tc>
    </w:tr>
  </w:tbl>
  <w:p w:rsidR="00DF684A" w:rsidRDefault="00DF684A">
    <w:pPr>
      <w:pStyle w:val="ConsPlusNormal0"/>
      <w:pBdr>
        <w:bottom w:val="single" w:sz="12" w:space="0" w:color="auto"/>
      </w:pBdr>
      <w:rPr>
        <w:sz w:val="2"/>
        <w:szCs w:val="2"/>
      </w:rPr>
    </w:pPr>
  </w:p>
  <w:p w:rsidR="00DF684A" w:rsidRDefault="00DF684A">
    <w:pPr>
      <w:pStyle w:val="ConsPlusNormal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DF684A">
      <w:tblPrEx>
        <w:tblCellMar>
          <w:top w:w="0" w:type="dxa"/>
          <w:bottom w:w="0" w:type="dxa"/>
        </w:tblCellMar>
      </w:tblPrEx>
      <w:trPr>
        <w:trHeight w:hRule="exact" w:val="1190"/>
      </w:trPr>
      <w:tc>
        <w:tcPr>
          <w:tcW w:w="2700" w:type="pct"/>
          <w:vAlign w:val="center"/>
        </w:tcPr>
        <w:p w:rsidR="00DF684A" w:rsidRDefault="00DF684A">
          <w:pPr>
            <w:pStyle w:val="ConsPlusNormal0"/>
            <w:rPr>
              <w:rFonts w:ascii="Tahoma" w:hAnsi="Tahoma" w:cs="Tahoma"/>
            </w:rPr>
          </w:pPr>
          <w:r>
            <w:rPr>
              <w:rFonts w:ascii="Tahoma" w:hAnsi="Tahoma" w:cs="Tahoma"/>
              <w:sz w:val="16"/>
              <w:szCs w:val="16"/>
            </w:rPr>
            <w:t xml:space="preserve">&lt;Письмо&gt; </w:t>
          </w:r>
          <w:proofErr w:type="spellStart"/>
          <w:r>
            <w:rPr>
              <w:rFonts w:ascii="Tahoma" w:hAnsi="Tahoma" w:cs="Tahoma"/>
              <w:sz w:val="16"/>
              <w:szCs w:val="16"/>
            </w:rPr>
            <w:t>Минпросвещения</w:t>
          </w:r>
          <w:proofErr w:type="spellEnd"/>
          <w:r>
            <w:rPr>
              <w:rFonts w:ascii="Tahoma" w:hAnsi="Tahoma" w:cs="Tahoma"/>
              <w:sz w:val="16"/>
              <w:szCs w:val="16"/>
            </w:rPr>
            <w:t xml:space="preserve"> России от 20.02.2024 N 03-208</w:t>
          </w:r>
          <w:r>
            <w:rPr>
              <w:rFonts w:ascii="Tahoma" w:hAnsi="Tahoma" w:cs="Tahoma"/>
              <w:sz w:val="16"/>
              <w:szCs w:val="16"/>
            </w:rPr>
            <w:br/>
            <w:t>"О направлении методических рекомендаций"</w:t>
          </w:r>
          <w:r>
            <w:rPr>
              <w:rFonts w:ascii="Tahoma" w:hAnsi="Tahoma" w:cs="Tahoma"/>
              <w:sz w:val="16"/>
              <w:szCs w:val="16"/>
            </w:rPr>
            <w:br/>
            <w:t>(вместе с "Методическими...</w:t>
          </w:r>
        </w:p>
      </w:tc>
      <w:tc>
        <w:tcPr>
          <w:tcW w:w="2300" w:type="pct"/>
          <w:vAlign w:val="center"/>
        </w:tcPr>
        <w:p w:rsidR="00DF684A" w:rsidRDefault="00DF684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05.05.2025</w:t>
          </w:r>
        </w:p>
      </w:tc>
    </w:tr>
  </w:tbl>
  <w:p w:rsidR="00DF684A" w:rsidRDefault="00DF684A">
    <w:pPr>
      <w:pStyle w:val="ConsPlusNormal0"/>
      <w:pBdr>
        <w:bottom w:val="single" w:sz="12" w:space="0" w:color="auto"/>
      </w:pBdr>
      <w:rPr>
        <w:sz w:val="2"/>
        <w:szCs w:val="2"/>
      </w:rPr>
    </w:pPr>
  </w:p>
  <w:p w:rsidR="00DF684A" w:rsidRDefault="00DF684A">
    <w:pPr>
      <w:pStyle w:val="ConsPlusNormal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DF684A">
      <w:tblPrEx>
        <w:tblCellMar>
          <w:top w:w="0" w:type="dxa"/>
          <w:bottom w:w="0" w:type="dxa"/>
        </w:tblCellMar>
      </w:tblPrEx>
      <w:trPr>
        <w:trHeight w:hRule="exact" w:val="1190"/>
      </w:trPr>
      <w:tc>
        <w:tcPr>
          <w:tcW w:w="2700" w:type="pct"/>
          <w:vAlign w:val="center"/>
        </w:tcPr>
        <w:p w:rsidR="00DF684A" w:rsidRDefault="00DF684A">
          <w:pPr>
            <w:pStyle w:val="ConsPlusNormal0"/>
            <w:rPr>
              <w:rFonts w:ascii="Tahoma" w:hAnsi="Tahoma" w:cs="Tahoma"/>
            </w:rPr>
          </w:pPr>
          <w:r>
            <w:rPr>
              <w:rFonts w:ascii="Tahoma" w:hAnsi="Tahoma" w:cs="Tahoma"/>
              <w:sz w:val="16"/>
              <w:szCs w:val="16"/>
            </w:rPr>
            <w:t xml:space="preserve">&lt;Письмо&gt; </w:t>
          </w:r>
          <w:proofErr w:type="spellStart"/>
          <w:r>
            <w:rPr>
              <w:rFonts w:ascii="Tahoma" w:hAnsi="Tahoma" w:cs="Tahoma"/>
              <w:sz w:val="16"/>
              <w:szCs w:val="16"/>
            </w:rPr>
            <w:t>Минпросвещения</w:t>
          </w:r>
          <w:proofErr w:type="spellEnd"/>
          <w:r>
            <w:rPr>
              <w:rFonts w:ascii="Tahoma" w:hAnsi="Tahoma" w:cs="Tahoma"/>
              <w:sz w:val="16"/>
              <w:szCs w:val="16"/>
            </w:rPr>
            <w:t xml:space="preserve"> России от 20.02.2024 N 03-208</w:t>
          </w:r>
          <w:r>
            <w:rPr>
              <w:rFonts w:ascii="Tahoma" w:hAnsi="Tahoma" w:cs="Tahoma"/>
              <w:sz w:val="16"/>
              <w:szCs w:val="16"/>
            </w:rPr>
            <w:br/>
            <w:t>"О направлении методических рекомендаций"</w:t>
          </w:r>
          <w:r>
            <w:rPr>
              <w:rFonts w:ascii="Tahoma" w:hAnsi="Tahoma" w:cs="Tahoma"/>
              <w:sz w:val="16"/>
              <w:szCs w:val="16"/>
            </w:rPr>
            <w:br/>
            <w:t>(вместе с "Методическими...</w:t>
          </w:r>
        </w:p>
      </w:tc>
      <w:tc>
        <w:tcPr>
          <w:tcW w:w="2300" w:type="pct"/>
          <w:vAlign w:val="center"/>
        </w:tcPr>
        <w:p w:rsidR="00DF684A" w:rsidRDefault="00DF684A">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05.05.2025</w:t>
          </w:r>
        </w:p>
      </w:tc>
    </w:tr>
  </w:tbl>
  <w:p w:rsidR="00DF684A" w:rsidRDefault="00DF684A">
    <w:pPr>
      <w:pStyle w:val="ConsPlusNormal0"/>
      <w:pBdr>
        <w:bottom w:val="single" w:sz="12" w:space="0" w:color="auto"/>
      </w:pBdr>
      <w:rPr>
        <w:sz w:val="2"/>
        <w:szCs w:val="2"/>
      </w:rPr>
    </w:pPr>
  </w:p>
  <w:p w:rsidR="00DF684A" w:rsidRDefault="00DF684A">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79"/>
    <w:rsid w:val="00340A72"/>
    <w:rsid w:val="007D0579"/>
    <w:rsid w:val="00DD7806"/>
    <w:rsid w:val="00DF684A"/>
    <w:rsid w:val="00F53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61370"/>
  <w15:docId w15:val="{63D7FDBA-8951-405F-BB46-07BEDD34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header"/>
    <w:basedOn w:val="a"/>
    <w:link w:val="a4"/>
    <w:uiPriority w:val="99"/>
    <w:unhideWhenUsed/>
    <w:rsid w:val="00DF684A"/>
    <w:pPr>
      <w:tabs>
        <w:tab w:val="center" w:pos="4677"/>
        <w:tab w:val="right" w:pos="9355"/>
      </w:tabs>
    </w:pPr>
  </w:style>
  <w:style w:type="character" w:customStyle="1" w:styleId="a4">
    <w:name w:val="Верхний колонтитул Знак"/>
    <w:basedOn w:val="a0"/>
    <w:link w:val="a3"/>
    <w:uiPriority w:val="99"/>
    <w:rsid w:val="00DF684A"/>
  </w:style>
  <w:style w:type="paragraph" w:styleId="a5">
    <w:name w:val="footer"/>
    <w:basedOn w:val="a"/>
    <w:link w:val="a6"/>
    <w:uiPriority w:val="99"/>
    <w:unhideWhenUsed/>
    <w:rsid w:val="00DF684A"/>
    <w:pPr>
      <w:tabs>
        <w:tab w:val="center" w:pos="4677"/>
        <w:tab w:val="right" w:pos="9355"/>
      </w:tabs>
    </w:pPr>
  </w:style>
  <w:style w:type="character" w:customStyle="1" w:styleId="a6">
    <w:name w:val="Нижний колонтитул Знак"/>
    <w:basedOn w:val="a0"/>
    <w:link w:val="a5"/>
    <w:uiPriority w:val="99"/>
    <w:rsid w:val="00DF6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9" Type="http://schemas.openxmlformats.org/officeDocument/2006/relationships/hyperlink" Target="https://login.consultant.ru/link/?req=doc&amp;base=LAW&amp;n=471726&amp;date=05.05.2025&amp;dst=147075&amp;field=134" TargetMode="External"/><Relationship Id="rId21" Type="http://schemas.openxmlformats.org/officeDocument/2006/relationships/hyperlink" Target="https://login.consultant.ru/link/?req=doc&amp;base=LAW&amp;n=475031&amp;date=05.05.2025&amp;dst=144513&amp;field=134" TargetMode="External"/><Relationship Id="rId34" Type="http://schemas.openxmlformats.org/officeDocument/2006/relationships/hyperlink" Target="https://login.consultant.ru/link/?req=doc&amp;base=LAW&amp;n=470943&amp;date=05.05.2025&amp;dst=100016&amp;field=134" TargetMode="External"/><Relationship Id="rId42" Type="http://schemas.openxmlformats.org/officeDocument/2006/relationships/hyperlink" Target="https://login.consultant.ru/link/?req=doc&amp;base=LAW&amp;n=471726&amp;date=05.05.2025&amp;dst=147190&amp;field=134" TargetMode="External"/><Relationship Id="rId47" Type="http://schemas.openxmlformats.org/officeDocument/2006/relationships/footer" Target="footer8.xml"/><Relationship Id="rId50" Type="http://schemas.openxmlformats.org/officeDocument/2006/relationships/hyperlink" Target="https://login.consultant.ru/link/?req=doc&amp;base=LAW&amp;n=471726&amp;date=05.05.2025&amp;dst=148787&amp;field=134" TargetMode="External"/><Relationship Id="rId55" Type="http://schemas.openxmlformats.org/officeDocument/2006/relationships/hyperlink" Target="https://login.consultant.ru/link/?req=doc&amp;base=LAW&amp;n=471726&amp;date=05.05.2025&amp;dst=148921&amp;field=134" TargetMode="External"/><Relationship Id="rId63" Type="http://schemas.openxmlformats.org/officeDocument/2006/relationships/hyperlink" Target="https://login.consultant.ru/link/?req=doc&amp;base=LAW&amp;n=471726&amp;date=05.05.2025&amp;dst=148398&amp;field=134" TargetMode="External"/><Relationship Id="rId68" Type="http://schemas.openxmlformats.org/officeDocument/2006/relationships/hyperlink" Target="https://login.consultant.ru/link/?req=doc&amp;base=LAW&amp;n=471726&amp;date=05.05.2025&amp;dst=148445&amp;field=134" TargetMode="External"/><Relationship Id="rId76" Type="http://schemas.openxmlformats.org/officeDocument/2006/relationships/hyperlink" Target="https://login.consultant.ru/link/?req=doc&amp;base=LAW&amp;n=471726&amp;date=05.05.2025&amp;dst=148454&amp;field=134" TargetMode="External"/><Relationship Id="rId84" Type="http://schemas.openxmlformats.org/officeDocument/2006/relationships/footer" Target="footer12.xml"/><Relationship Id="rId7" Type="http://schemas.openxmlformats.org/officeDocument/2006/relationships/hyperlink" Target="https://login.consultant.ru/link/?req=doc&amp;base=LAW&amp;n=475031&amp;date=05.05.2025&amp;dst=144128&amp;field=134" TargetMode="External"/><Relationship Id="rId71" Type="http://schemas.openxmlformats.org/officeDocument/2006/relationships/hyperlink" Target="https://login.consultant.ru/link/?req=doc&amp;base=LAW&amp;n=471726&amp;date=05.05.2025&amp;dst=148454&amp;field=134" TargetMode="External"/><Relationship Id="rId2" Type="http://schemas.openxmlformats.org/officeDocument/2006/relationships/settings" Target="settings.xml"/><Relationship Id="rId16" Type="http://schemas.openxmlformats.org/officeDocument/2006/relationships/footer" Target="footer2.xml"/><Relationship Id="rId29" Type="http://schemas.openxmlformats.org/officeDocument/2006/relationships/hyperlink" Target="https://login.consultant.ru/link/?req=doc&amp;base=LAW&amp;n=471726&amp;date=05.05.2025&amp;dst=147075&amp;field=134" TargetMode="External"/><Relationship Id="rId11" Type="http://schemas.openxmlformats.org/officeDocument/2006/relationships/hyperlink" Target="https://login.consultant.ru/link/?req=doc&amp;base=LAW&amp;n=475031&amp;date=05.05.2025&amp;dst=144261&amp;field=134" TargetMode="External"/><Relationship Id="rId24" Type="http://schemas.openxmlformats.org/officeDocument/2006/relationships/hyperlink" Target="https://login.consultant.ru/link/?req=doc&amp;base=LAW&amp;n=475031&amp;date=05.05.2025&amp;dst=144621&amp;field=134" TargetMode="External"/><Relationship Id="rId32" Type="http://schemas.openxmlformats.org/officeDocument/2006/relationships/hyperlink" Target="https://login.consultant.ru/link/?req=doc&amp;base=LAW&amp;n=471726&amp;date=05.05.2025&amp;dst=147193&amp;field=134" TargetMode="External"/><Relationship Id="rId37" Type="http://schemas.openxmlformats.org/officeDocument/2006/relationships/header" Target="header7.xml"/><Relationship Id="rId40" Type="http://schemas.openxmlformats.org/officeDocument/2006/relationships/hyperlink" Target="https://login.consultant.ru/link/?req=doc&amp;base=LAW&amp;n=470943&amp;date=05.05.2025&amp;dst=100016&amp;field=134" TargetMode="External"/><Relationship Id="rId45" Type="http://schemas.openxmlformats.org/officeDocument/2006/relationships/hyperlink" Target="https://login.consultant.ru/link/?req=doc&amp;base=LAW&amp;n=471726&amp;date=05.05.2025&amp;dst=147213&amp;field=134" TargetMode="External"/><Relationship Id="rId53" Type="http://schemas.openxmlformats.org/officeDocument/2006/relationships/hyperlink" Target="https://login.consultant.ru/link/?req=doc&amp;base=LAW&amp;n=471726&amp;date=05.05.2025&amp;dst=148900&amp;field=134" TargetMode="External"/><Relationship Id="rId58" Type="http://schemas.openxmlformats.org/officeDocument/2006/relationships/hyperlink" Target="https://login.consultant.ru/link/?req=doc&amp;base=LAW&amp;n=471726&amp;date=05.05.2025&amp;dst=148957&amp;field=134" TargetMode="External"/><Relationship Id="rId66" Type="http://schemas.openxmlformats.org/officeDocument/2006/relationships/hyperlink" Target="https://login.consultant.ru/link/?req=doc&amp;base=LAW&amp;n=471726&amp;date=05.05.2025&amp;dst=148435&amp;field=134" TargetMode="External"/><Relationship Id="rId74" Type="http://schemas.openxmlformats.org/officeDocument/2006/relationships/hyperlink" Target="https://login.consultant.ru/link/?req=doc&amp;base=LAW&amp;n=471726&amp;date=05.05.2025&amp;dst=148454&amp;field=134" TargetMode="External"/><Relationship Id="rId79" Type="http://schemas.openxmlformats.org/officeDocument/2006/relationships/hyperlink" Target="https://login.consultant.ru/link/?req=doc&amp;base=LAW&amp;n=471726&amp;date=05.05.2025&amp;dst=148454&amp;field=134" TargetMode="External"/><Relationship Id="rId87"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eader" Target="header11.xml"/><Relationship Id="rId82" Type="http://schemas.openxmlformats.org/officeDocument/2006/relationships/hyperlink" Target="https://login.consultant.ru/link/?req=doc&amp;base=LAW&amp;n=471726&amp;date=05.05.2025&amp;dst=148498&amp;field=134" TargetMode="External"/><Relationship Id="rId19" Type="http://schemas.openxmlformats.org/officeDocument/2006/relationships/hyperlink" Target="https://login.consultant.ru/link/?req=doc&amp;base=LAW&amp;n=475031&amp;date=05.05.2025&amp;dst=144443&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75031&amp;date=05.05.2025&amp;dst=144183&amp;field=134" TargetMode="External"/><Relationship Id="rId14" Type="http://schemas.openxmlformats.org/officeDocument/2006/relationships/header" Target="header2.xml"/><Relationship Id="rId22" Type="http://schemas.openxmlformats.org/officeDocument/2006/relationships/hyperlink" Target="https://login.consultant.ru/link/?req=doc&amp;base=LAW&amp;n=475031&amp;date=05.05.2025&amp;dst=144551&amp;field=134" TargetMode="External"/><Relationship Id="rId27" Type="http://schemas.openxmlformats.org/officeDocument/2006/relationships/header" Target="header5.xml"/><Relationship Id="rId30" Type="http://schemas.openxmlformats.org/officeDocument/2006/relationships/hyperlink" Target="https://login.consultant.ru/link/?req=doc&amp;base=LAW&amp;n=471726&amp;date=05.05.2025&amp;dst=147189&amp;field=134" TargetMode="External"/><Relationship Id="rId35" Type="http://schemas.openxmlformats.org/officeDocument/2006/relationships/header" Target="header6.xml"/><Relationship Id="rId43" Type="http://schemas.openxmlformats.org/officeDocument/2006/relationships/hyperlink" Target="https://login.consultant.ru/link/?req=doc&amp;base=LAW&amp;n=471726&amp;date=05.05.2025&amp;dst=147193&amp;field=134" TargetMode="External"/><Relationship Id="rId48" Type="http://schemas.openxmlformats.org/officeDocument/2006/relationships/header" Target="header9.xml"/><Relationship Id="rId56" Type="http://schemas.openxmlformats.org/officeDocument/2006/relationships/hyperlink" Target="https://login.consultant.ru/link/?req=doc&amp;base=LAW&amp;n=471726&amp;date=05.05.2025&amp;dst=148941&amp;field=134" TargetMode="External"/><Relationship Id="rId64" Type="http://schemas.openxmlformats.org/officeDocument/2006/relationships/hyperlink" Target="https://login.consultant.ru/link/?req=doc&amp;base=LAW&amp;n=470943&amp;date=05.05.2025&amp;dst=100016&amp;field=134" TargetMode="External"/><Relationship Id="rId69" Type="http://schemas.openxmlformats.org/officeDocument/2006/relationships/hyperlink" Target="https://login.consultant.ru/link/?req=doc&amp;base=LAW&amp;n=471726&amp;date=05.05.2025&amp;dst=148445&amp;field=134" TargetMode="External"/><Relationship Id="rId77" Type="http://schemas.openxmlformats.org/officeDocument/2006/relationships/hyperlink" Target="https://login.consultant.ru/link/?req=doc&amp;base=LAW&amp;n=471726&amp;date=05.05.2025&amp;dst=148454&amp;field=134" TargetMode="External"/><Relationship Id="rId8" Type="http://schemas.openxmlformats.org/officeDocument/2006/relationships/hyperlink" Target="https://login.consultant.ru/link/?req=doc&amp;base=LAW&amp;n=475031&amp;date=05.05.2025&amp;dst=144137&amp;field=134" TargetMode="External"/><Relationship Id="rId51" Type="http://schemas.openxmlformats.org/officeDocument/2006/relationships/hyperlink" Target="https://login.consultant.ru/link/?req=doc&amp;base=LAW&amp;n=470943&amp;date=05.05.2025&amp;dst=100016&amp;field=134" TargetMode="External"/><Relationship Id="rId72" Type="http://schemas.openxmlformats.org/officeDocument/2006/relationships/hyperlink" Target="https://login.consultant.ru/link/?req=doc&amp;base=LAW&amp;n=471726&amp;date=05.05.2025&amp;dst=148454&amp;field=134" TargetMode="External"/><Relationship Id="rId80" Type="http://schemas.openxmlformats.org/officeDocument/2006/relationships/hyperlink" Target="https://login.consultant.ru/link/?req=doc&amp;base=LAW&amp;n=471726&amp;date=05.05.2025&amp;dst=148467&amp;field=134" TargetMode="External"/><Relationship Id="rId85" Type="http://schemas.openxmlformats.org/officeDocument/2006/relationships/header" Target="header13.xml"/><Relationship Id="rId3" Type="http://schemas.openxmlformats.org/officeDocument/2006/relationships/webSettings" Target="webSettings.xml"/><Relationship Id="rId12" Type="http://schemas.openxmlformats.org/officeDocument/2006/relationships/hyperlink" Target="https://login.consultant.ru/link/?req=doc&amp;base=LAW&amp;n=475031&amp;date=05.05.2025&amp;dst=144268&amp;field=134" TargetMode="External"/><Relationship Id="rId17" Type="http://schemas.openxmlformats.org/officeDocument/2006/relationships/header" Target="header3.xml"/><Relationship Id="rId25" Type="http://schemas.openxmlformats.org/officeDocument/2006/relationships/header" Target="header4.xml"/><Relationship Id="rId33" Type="http://schemas.openxmlformats.org/officeDocument/2006/relationships/hyperlink" Target="https://login.consultant.ru/link/?req=doc&amp;base=LAW&amp;n=471726&amp;date=05.05.2025&amp;dst=146162&amp;field=134" TargetMode="External"/><Relationship Id="rId38" Type="http://schemas.openxmlformats.org/officeDocument/2006/relationships/footer" Target="footer7.xml"/><Relationship Id="rId46" Type="http://schemas.openxmlformats.org/officeDocument/2006/relationships/header" Target="header8.xml"/><Relationship Id="rId59" Type="http://schemas.openxmlformats.org/officeDocument/2006/relationships/header" Target="header10.xml"/><Relationship Id="rId67" Type="http://schemas.openxmlformats.org/officeDocument/2006/relationships/hyperlink" Target="https://login.consultant.ru/link/?req=doc&amp;base=LAW&amp;n=471726&amp;date=05.05.2025&amp;dst=148441&amp;field=134" TargetMode="External"/><Relationship Id="rId20" Type="http://schemas.openxmlformats.org/officeDocument/2006/relationships/hyperlink" Target="https://login.consultant.ru/link/?req=doc&amp;base=LAW&amp;n=475031&amp;date=05.05.2025&amp;dst=144477&amp;field=134" TargetMode="External"/><Relationship Id="rId41" Type="http://schemas.openxmlformats.org/officeDocument/2006/relationships/hyperlink" Target="https://login.consultant.ru/link/?req=doc&amp;base=LAW&amp;n=471726&amp;date=05.05.2025&amp;dst=147189&amp;field=134" TargetMode="External"/><Relationship Id="rId54" Type="http://schemas.openxmlformats.org/officeDocument/2006/relationships/hyperlink" Target="https://login.consultant.ru/link/?req=doc&amp;base=LAW&amp;n=471726&amp;date=05.05.2025&amp;dst=148918&amp;field=134" TargetMode="External"/><Relationship Id="rId62" Type="http://schemas.openxmlformats.org/officeDocument/2006/relationships/footer" Target="footer11.xml"/><Relationship Id="rId70" Type="http://schemas.openxmlformats.org/officeDocument/2006/relationships/hyperlink" Target="https://login.consultant.ru/link/?req=doc&amp;base=LAW&amp;n=471726&amp;date=05.05.2025&amp;dst=148454&amp;field=134" TargetMode="External"/><Relationship Id="rId75" Type="http://schemas.openxmlformats.org/officeDocument/2006/relationships/hyperlink" Target="https://login.consultant.ru/link/?req=doc&amp;base=LAW&amp;n=471726&amp;date=05.05.2025&amp;dst=148454&amp;field=134" TargetMode="External"/><Relationship Id="rId83" Type="http://schemas.openxmlformats.org/officeDocument/2006/relationships/header" Target="header12.xm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75031&amp;date=05.05.2025&amp;dst=144063&amp;field=134" TargetMode="External"/><Relationship Id="rId15" Type="http://schemas.openxmlformats.org/officeDocument/2006/relationships/footer" Target="footer1.xml"/><Relationship Id="rId23" Type="http://schemas.openxmlformats.org/officeDocument/2006/relationships/hyperlink" Target="https://login.consultant.ru/link/?req=doc&amp;base=LAW&amp;n=475031&amp;date=05.05.2025&amp;dst=144567&amp;field=134" TargetMode="External"/><Relationship Id="rId28" Type="http://schemas.openxmlformats.org/officeDocument/2006/relationships/footer" Target="footer5.xml"/><Relationship Id="rId36" Type="http://schemas.openxmlformats.org/officeDocument/2006/relationships/footer" Target="footer6.xml"/><Relationship Id="rId49" Type="http://schemas.openxmlformats.org/officeDocument/2006/relationships/footer" Target="footer9.xml"/><Relationship Id="rId57" Type="http://schemas.openxmlformats.org/officeDocument/2006/relationships/hyperlink" Target="https://login.consultant.ru/link/?req=doc&amp;base=LAW&amp;n=471726&amp;date=05.05.2025&amp;dst=148952&amp;field=134" TargetMode="External"/><Relationship Id="rId10" Type="http://schemas.openxmlformats.org/officeDocument/2006/relationships/hyperlink" Target="https://login.consultant.ru/link/?req=doc&amp;base=LAW&amp;n=475031&amp;date=05.05.2025&amp;dst=144198&amp;field=134" TargetMode="External"/><Relationship Id="rId31" Type="http://schemas.openxmlformats.org/officeDocument/2006/relationships/hyperlink" Target="https://login.consultant.ru/link/?req=doc&amp;base=LAW&amp;n=471726&amp;date=05.05.2025&amp;dst=147190&amp;field=134" TargetMode="External"/><Relationship Id="rId44" Type="http://schemas.openxmlformats.org/officeDocument/2006/relationships/hyperlink" Target="https://login.consultant.ru/link/?req=doc&amp;base=LAW&amp;n=471726&amp;date=05.05.2025&amp;dst=147212&amp;field=134" TargetMode="External"/><Relationship Id="rId52" Type="http://schemas.openxmlformats.org/officeDocument/2006/relationships/hyperlink" Target="https://login.consultant.ru/link/?req=doc&amp;base=LAW&amp;n=471726&amp;date=05.05.2025&amp;dst=148890&amp;field=134" TargetMode="External"/><Relationship Id="rId60" Type="http://schemas.openxmlformats.org/officeDocument/2006/relationships/footer" Target="footer10.xml"/><Relationship Id="rId65" Type="http://schemas.openxmlformats.org/officeDocument/2006/relationships/hyperlink" Target="https://login.consultant.ru/link/?req=doc&amp;base=LAW&amp;n=471726&amp;date=05.05.2025&amp;dst=148426&amp;field=134" TargetMode="External"/><Relationship Id="rId73" Type="http://schemas.openxmlformats.org/officeDocument/2006/relationships/hyperlink" Target="https://login.consultant.ru/link/?req=doc&amp;base=LAW&amp;n=471726&amp;date=05.05.2025&amp;dst=148454&amp;field=134" TargetMode="External"/><Relationship Id="rId78" Type="http://schemas.openxmlformats.org/officeDocument/2006/relationships/hyperlink" Target="https://login.consultant.ru/link/?req=doc&amp;base=LAW&amp;n=471726&amp;date=05.05.2025&amp;dst=148454&amp;field=134" TargetMode="External"/><Relationship Id="rId81" Type="http://schemas.openxmlformats.org/officeDocument/2006/relationships/hyperlink" Target="https://login.consultant.ru/link/?req=doc&amp;base=LAW&amp;n=471726&amp;date=05.05.2025&amp;dst=148483&amp;field=134" TargetMode="External"/><Relationship Id="rId86" Type="http://schemas.openxmlformats.org/officeDocument/2006/relationships/footer" Target="footer13.xml"/></Relationships>
</file>

<file path=word/_rels/foot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9535</Words>
  <Characters>54353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&lt;Письмо&gt; Минпросвещения России от 20.02.2024 N 03-208
"О направлении методических рекомендаций"
(вместе с "Методическими рекомендациями по обеспечению общеобразовательными организациями достижения результатов реализации основных образовательных программ п</vt:lpstr>
    </vt:vector>
  </TitlesOfParts>
  <Company>КонсультантПлюс Версия 4024.00.50</Company>
  <LinksUpToDate>false</LinksUpToDate>
  <CharactersWithSpaces>63761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Минпросвещения России от 20.02.2024 N 03-208
"О направлении методических рекомендаций"
(вместе с "Методическими рекомендациями по обеспечению общеобразовательными организациями достижения результатов реализации основных образовательных программ по финансовой грамотности на уровне начального общего и основного общего образования")</dc:title>
  <dc:creator>Красноусов Сергей Дмитриевич</dc:creator>
  <cp:lastModifiedBy>Красноусов Сергей Дмитриевич</cp:lastModifiedBy>
  <cp:revision>2</cp:revision>
  <dcterms:created xsi:type="dcterms:W3CDTF">2025-05-15T06:49:00Z</dcterms:created>
  <dcterms:modified xsi:type="dcterms:W3CDTF">2025-05-15T06:49:00Z</dcterms:modified>
</cp:coreProperties>
</file>