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EEF" w:rsidRPr="008525B3" w:rsidRDefault="00DD1EEF" w:rsidP="00E9031E">
      <w:pPr>
        <w:spacing w:line="276" w:lineRule="auto"/>
        <w:jc w:val="center"/>
        <w:rPr>
          <w:rFonts w:ascii="Times New Roman" w:hAnsi="Times New Roman"/>
          <w:b/>
          <w:sz w:val="32"/>
          <w:szCs w:val="32"/>
        </w:rPr>
      </w:pPr>
    </w:p>
    <w:p w:rsidR="00DD1EEF" w:rsidRPr="008525B3" w:rsidRDefault="00DD1EEF" w:rsidP="00E9031E">
      <w:pPr>
        <w:spacing w:line="276" w:lineRule="auto"/>
        <w:jc w:val="center"/>
        <w:rPr>
          <w:rFonts w:ascii="Times New Roman" w:hAnsi="Times New Roman"/>
          <w:b/>
          <w:sz w:val="32"/>
          <w:szCs w:val="32"/>
        </w:rPr>
      </w:pPr>
    </w:p>
    <w:p w:rsidR="00DD1EEF" w:rsidRPr="008525B3" w:rsidRDefault="00DD1EEF" w:rsidP="00E9031E">
      <w:pPr>
        <w:spacing w:line="276" w:lineRule="auto"/>
        <w:jc w:val="center"/>
        <w:rPr>
          <w:rFonts w:ascii="Times New Roman" w:hAnsi="Times New Roman"/>
          <w:b/>
          <w:sz w:val="32"/>
          <w:szCs w:val="32"/>
        </w:rPr>
      </w:pPr>
    </w:p>
    <w:p w:rsidR="00DD1EEF" w:rsidRPr="008525B3" w:rsidRDefault="00DD1EEF" w:rsidP="00E9031E">
      <w:pPr>
        <w:spacing w:line="276" w:lineRule="auto"/>
        <w:jc w:val="center"/>
        <w:rPr>
          <w:rFonts w:ascii="Times New Roman" w:hAnsi="Times New Roman"/>
          <w:b/>
          <w:sz w:val="32"/>
          <w:szCs w:val="32"/>
        </w:rPr>
      </w:pPr>
    </w:p>
    <w:p w:rsidR="00DD1EEF" w:rsidRPr="008525B3" w:rsidRDefault="00DD1EEF" w:rsidP="00E9031E">
      <w:pPr>
        <w:spacing w:line="276" w:lineRule="auto"/>
        <w:jc w:val="center"/>
        <w:rPr>
          <w:rFonts w:ascii="Times New Roman" w:hAnsi="Times New Roman"/>
          <w:b/>
          <w:sz w:val="32"/>
          <w:szCs w:val="32"/>
        </w:rPr>
      </w:pPr>
    </w:p>
    <w:p w:rsidR="00DD1EEF" w:rsidRPr="008525B3" w:rsidRDefault="00DD1EEF" w:rsidP="00E9031E">
      <w:pPr>
        <w:spacing w:line="276" w:lineRule="auto"/>
        <w:jc w:val="center"/>
        <w:rPr>
          <w:rFonts w:ascii="Times New Roman" w:hAnsi="Times New Roman"/>
          <w:b/>
          <w:sz w:val="32"/>
          <w:szCs w:val="32"/>
        </w:rPr>
      </w:pPr>
    </w:p>
    <w:p w:rsidR="00DD1EEF" w:rsidRPr="008525B3" w:rsidRDefault="00DD1EEF" w:rsidP="00E9031E">
      <w:pPr>
        <w:spacing w:line="276" w:lineRule="auto"/>
        <w:jc w:val="center"/>
        <w:rPr>
          <w:rFonts w:ascii="Times New Roman" w:hAnsi="Times New Roman"/>
          <w:b/>
          <w:sz w:val="32"/>
          <w:szCs w:val="32"/>
        </w:rPr>
      </w:pPr>
    </w:p>
    <w:p w:rsidR="00DD1EEF" w:rsidRPr="008525B3" w:rsidRDefault="00DD1EEF" w:rsidP="00DA442E">
      <w:pPr>
        <w:spacing w:line="276" w:lineRule="auto"/>
        <w:jc w:val="center"/>
        <w:rPr>
          <w:rFonts w:ascii="Times New Roman" w:hAnsi="Times New Roman"/>
          <w:b/>
          <w:sz w:val="32"/>
          <w:szCs w:val="32"/>
        </w:rPr>
      </w:pPr>
    </w:p>
    <w:p w:rsidR="007210EB" w:rsidRDefault="00DD1EEF" w:rsidP="00DA442E">
      <w:pPr>
        <w:autoSpaceDE w:val="0"/>
        <w:autoSpaceDN w:val="0"/>
        <w:adjustRightInd w:val="0"/>
        <w:spacing w:line="276" w:lineRule="auto"/>
        <w:jc w:val="center"/>
        <w:rPr>
          <w:rFonts w:ascii="Times New Roman" w:hAnsi="Times New Roman"/>
          <w:b/>
          <w:sz w:val="32"/>
          <w:szCs w:val="32"/>
        </w:rPr>
      </w:pPr>
      <w:r w:rsidRPr="008525B3">
        <w:rPr>
          <w:rFonts w:ascii="Times New Roman" w:hAnsi="Times New Roman"/>
          <w:b/>
          <w:sz w:val="32"/>
          <w:szCs w:val="32"/>
        </w:rPr>
        <w:t xml:space="preserve">МЕТОДИЧЕСКИЕ РЕКОМЕНДАЦИИ </w:t>
      </w:r>
      <w:r w:rsidR="007210EB">
        <w:rPr>
          <w:rFonts w:ascii="Times New Roman" w:hAnsi="Times New Roman"/>
          <w:b/>
          <w:sz w:val="32"/>
          <w:szCs w:val="32"/>
        </w:rPr>
        <w:t>ДЛЯ ПЕДАГОГИЧЕСКИХ РАБОТНИКОВ ДОШКОЛЬНЫХ ОБРАЗОВАТЕЛЬНЫХ ОРГАНИЗАЦИЙ ПО ПАРЦИАЛЬНОЙ ПРОГРАММЕ «СОДЕРЖАНИЕ И МЕТОДИКА ФОРМИРОВАНИЯ ОСНОВ ФИНАНСОВОЙ ГРАМОТНОСТИ ДЕТЕЙ СТАРШЕГО ДОШКОЛЬНОГО ВОЗРАСТА»</w:t>
      </w:r>
    </w:p>
    <w:p w:rsidR="00DD1EEF" w:rsidRPr="008525B3" w:rsidRDefault="00DD1EEF" w:rsidP="00DA442E">
      <w:pPr>
        <w:spacing w:line="276" w:lineRule="auto"/>
        <w:jc w:val="center"/>
        <w:rPr>
          <w:rFonts w:ascii="Times New Roman" w:hAnsi="Times New Roman"/>
          <w:b/>
          <w:sz w:val="28"/>
          <w:szCs w:val="28"/>
        </w:rPr>
      </w:pPr>
    </w:p>
    <w:p w:rsidR="002359EF" w:rsidRDefault="002359EF" w:rsidP="00DA442E">
      <w:pPr>
        <w:spacing w:line="276" w:lineRule="auto"/>
        <w:jc w:val="right"/>
        <w:rPr>
          <w:rFonts w:ascii="Times New Roman" w:hAnsi="Times New Roman"/>
          <w:sz w:val="32"/>
          <w:szCs w:val="32"/>
        </w:rPr>
      </w:pPr>
    </w:p>
    <w:p w:rsidR="00DA442E" w:rsidRPr="00DA442E" w:rsidRDefault="00E31758" w:rsidP="00DA442E">
      <w:pPr>
        <w:spacing w:line="276" w:lineRule="auto"/>
        <w:jc w:val="right"/>
        <w:rPr>
          <w:rFonts w:ascii="Times New Roman" w:hAnsi="Times New Roman"/>
          <w:sz w:val="32"/>
          <w:szCs w:val="32"/>
        </w:rPr>
      </w:pPr>
      <w:r w:rsidRPr="00DA442E">
        <w:rPr>
          <w:rFonts w:ascii="Times New Roman" w:hAnsi="Times New Roman"/>
          <w:sz w:val="32"/>
          <w:szCs w:val="32"/>
        </w:rPr>
        <w:t>Изотова</w:t>
      </w:r>
      <w:r w:rsidR="00DA442E" w:rsidRPr="00DA442E">
        <w:rPr>
          <w:rFonts w:ascii="Times New Roman" w:hAnsi="Times New Roman"/>
          <w:sz w:val="32"/>
          <w:szCs w:val="32"/>
        </w:rPr>
        <w:t xml:space="preserve"> Е.И.</w:t>
      </w:r>
      <w:r w:rsidRPr="00DA442E">
        <w:rPr>
          <w:rFonts w:ascii="Times New Roman" w:hAnsi="Times New Roman"/>
          <w:sz w:val="32"/>
          <w:szCs w:val="32"/>
        </w:rPr>
        <w:t>,</w:t>
      </w:r>
    </w:p>
    <w:p w:rsidR="00DA442E" w:rsidRPr="00DA442E" w:rsidRDefault="00E31758" w:rsidP="00DA442E">
      <w:pPr>
        <w:spacing w:line="276" w:lineRule="auto"/>
        <w:jc w:val="right"/>
        <w:rPr>
          <w:rFonts w:ascii="Times New Roman" w:hAnsi="Times New Roman"/>
          <w:sz w:val="32"/>
          <w:szCs w:val="32"/>
        </w:rPr>
      </w:pPr>
      <w:r w:rsidRPr="00DA442E">
        <w:rPr>
          <w:rFonts w:ascii="Times New Roman" w:hAnsi="Times New Roman"/>
          <w:sz w:val="32"/>
          <w:szCs w:val="32"/>
        </w:rPr>
        <w:t>Кричевцова</w:t>
      </w:r>
      <w:r w:rsidR="00DA442E" w:rsidRPr="00DA442E">
        <w:rPr>
          <w:rFonts w:ascii="Times New Roman" w:hAnsi="Times New Roman"/>
          <w:sz w:val="32"/>
          <w:szCs w:val="32"/>
        </w:rPr>
        <w:t xml:space="preserve"> Е.</w:t>
      </w:r>
      <w:r w:rsidR="00FA01B5" w:rsidRPr="002359EF">
        <w:rPr>
          <w:rFonts w:ascii="Times New Roman" w:hAnsi="Times New Roman"/>
          <w:sz w:val="32"/>
          <w:szCs w:val="32"/>
        </w:rPr>
        <w:t>И</w:t>
      </w:r>
      <w:r w:rsidR="00DA442E" w:rsidRPr="00DA442E">
        <w:rPr>
          <w:rFonts w:ascii="Times New Roman" w:hAnsi="Times New Roman"/>
          <w:sz w:val="32"/>
          <w:szCs w:val="32"/>
        </w:rPr>
        <w:t>.</w:t>
      </w:r>
      <w:r w:rsidRPr="00DA442E">
        <w:rPr>
          <w:rFonts w:ascii="Times New Roman" w:hAnsi="Times New Roman"/>
          <w:sz w:val="32"/>
          <w:szCs w:val="32"/>
        </w:rPr>
        <w:t xml:space="preserve">, </w:t>
      </w:r>
    </w:p>
    <w:p w:rsidR="00DA442E" w:rsidRPr="00DA442E" w:rsidRDefault="00E31758" w:rsidP="00DA442E">
      <w:pPr>
        <w:spacing w:line="276" w:lineRule="auto"/>
        <w:jc w:val="right"/>
        <w:rPr>
          <w:rFonts w:ascii="Times New Roman" w:hAnsi="Times New Roman"/>
          <w:sz w:val="32"/>
          <w:szCs w:val="32"/>
        </w:rPr>
      </w:pPr>
      <w:r w:rsidRPr="00DA442E">
        <w:rPr>
          <w:rFonts w:ascii="Times New Roman" w:hAnsi="Times New Roman"/>
          <w:sz w:val="32"/>
          <w:szCs w:val="32"/>
        </w:rPr>
        <w:t>Марич</w:t>
      </w:r>
      <w:r w:rsidR="00DA442E" w:rsidRPr="00DA442E">
        <w:rPr>
          <w:rFonts w:ascii="Times New Roman" w:hAnsi="Times New Roman"/>
          <w:sz w:val="32"/>
          <w:szCs w:val="32"/>
        </w:rPr>
        <w:t xml:space="preserve"> Е.М.</w:t>
      </w:r>
      <w:r w:rsidRPr="00DA442E">
        <w:rPr>
          <w:rFonts w:ascii="Times New Roman" w:hAnsi="Times New Roman"/>
          <w:sz w:val="32"/>
          <w:szCs w:val="32"/>
        </w:rPr>
        <w:t xml:space="preserve">, </w:t>
      </w:r>
    </w:p>
    <w:p w:rsidR="00DD1EEF" w:rsidRPr="00DA442E" w:rsidRDefault="00E31758" w:rsidP="00DA442E">
      <w:pPr>
        <w:spacing w:line="276" w:lineRule="auto"/>
        <w:jc w:val="right"/>
        <w:rPr>
          <w:rFonts w:ascii="Times New Roman" w:hAnsi="Times New Roman"/>
          <w:sz w:val="32"/>
          <w:szCs w:val="32"/>
        </w:rPr>
      </w:pPr>
      <w:r w:rsidRPr="00DA442E">
        <w:rPr>
          <w:rFonts w:ascii="Times New Roman" w:hAnsi="Times New Roman"/>
          <w:sz w:val="32"/>
          <w:szCs w:val="32"/>
        </w:rPr>
        <w:t>Яфизова Р</w:t>
      </w:r>
      <w:r w:rsidR="00DA442E" w:rsidRPr="00DA442E">
        <w:rPr>
          <w:rFonts w:ascii="Times New Roman" w:hAnsi="Times New Roman"/>
          <w:sz w:val="32"/>
          <w:szCs w:val="32"/>
        </w:rPr>
        <w:t>.</w:t>
      </w:r>
      <w:r w:rsidRPr="00DA442E">
        <w:rPr>
          <w:rFonts w:ascii="Times New Roman" w:hAnsi="Times New Roman"/>
          <w:sz w:val="32"/>
          <w:szCs w:val="32"/>
        </w:rPr>
        <w:t>И.</w:t>
      </w:r>
    </w:p>
    <w:p w:rsidR="00DD1EEF" w:rsidRPr="008525B3" w:rsidRDefault="00DD1EEF" w:rsidP="00E9031E">
      <w:pPr>
        <w:spacing w:line="276" w:lineRule="auto"/>
        <w:jc w:val="center"/>
        <w:rPr>
          <w:rFonts w:ascii="Times New Roman" w:hAnsi="Times New Roman"/>
          <w:b/>
          <w:sz w:val="32"/>
          <w:szCs w:val="32"/>
        </w:rPr>
      </w:pPr>
    </w:p>
    <w:p w:rsidR="00DD1EEF" w:rsidRPr="008525B3" w:rsidRDefault="00DD1EEF" w:rsidP="00E9031E">
      <w:pPr>
        <w:spacing w:line="276" w:lineRule="auto"/>
        <w:jc w:val="center"/>
        <w:rPr>
          <w:rFonts w:ascii="Times New Roman" w:hAnsi="Times New Roman"/>
          <w:b/>
          <w:sz w:val="32"/>
          <w:szCs w:val="32"/>
        </w:rPr>
      </w:pPr>
    </w:p>
    <w:p w:rsidR="00DD1EEF" w:rsidRPr="008525B3" w:rsidRDefault="00DD1EEF" w:rsidP="00E9031E">
      <w:pPr>
        <w:spacing w:line="276" w:lineRule="auto"/>
        <w:jc w:val="center"/>
        <w:rPr>
          <w:rFonts w:ascii="Times New Roman" w:hAnsi="Times New Roman"/>
          <w:b/>
          <w:sz w:val="32"/>
          <w:szCs w:val="32"/>
        </w:rPr>
      </w:pPr>
    </w:p>
    <w:p w:rsidR="00DD1EEF" w:rsidRPr="008525B3" w:rsidRDefault="00DD1EEF" w:rsidP="00E9031E">
      <w:pPr>
        <w:spacing w:line="276" w:lineRule="auto"/>
        <w:jc w:val="center"/>
        <w:rPr>
          <w:rFonts w:ascii="Times New Roman" w:hAnsi="Times New Roman"/>
          <w:b/>
          <w:sz w:val="32"/>
          <w:szCs w:val="32"/>
        </w:rPr>
      </w:pPr>
    </w:p>
    <w:p w:rsidR="00DD1EEF" w:rsidRPr="008525B3" w:rsidRDefault="00DD1EEF" w:rsidP="00E9031E">
      <w:pPr>
        <w:spacing w:line="276" w:lineRule="auto"/>
        <w:jc w:val="center"/>
        <w:rPr>
          <w:rFonts w:ascii="Times New Roman" w:hAnsi="Times New Roman"/>
          <w:b/>
          <w:sz w:val="32"/>
          <w:szCs w:val="32"/>
        </w:rPr>
      </w:pPr>
    </w:p>
    <w:p w:rsidR="00DD1EEF" w:rsidRPr="008525B3" w:rsidRDefault="00DD1EEF" w:rsidP="00E9031E">
      <w:pPr>
        <w:spacing w:line="276" w:lineRule="auto"/>
        <w:jc w:val="center"/>
        <w:rPr>
          <w:rFonts w:ascii="Times New Roman" w:hAnsi="Times New Roman"/>
          <w:b/>
          <w:sz w:val="32"/>
          <w:szCs w:val="32"/>
        </w:rPr>
      </w:pPr>
    </w:p>
    <w:p w:rsidR="00DD1EEF" w:rsidRPr="008525B3" w:rsidRDefault="00DD1EEF" w:rsidP="00E9031E">
      <w:pPr>
        <w:spacing w:line="276" w:lineRule="auto"/>
        <w:jc w:val="center"/>
        <w:rPr>
          <w:rFonts w:ascii="Times New Roman" w:hAnsi="Times New Roman"/>
          <w:b/>
          <w:sz w:val="32"/>
          <w:szCs w:val="32"/>
        </w:rPr>
      </w:pPr>
    </w:p>
    <w:p w:rsidR="00DD1EEF" w:rsidRPr="008525B3" w:rsidRDefault="00DD1EEF" w:rsidP="00E9031E">
      <w:pPr>
        <w:spacing w:line="276" w:lineRule="auto"/>
        <w:jc w:val="center"/>
        <w:rPr>
          <w:rFonts w:ascii="Times New Roman" w:hAnsi="Times New Roman"/>
          <w:b/>
          <w:sz w:val="32"/>
          <w:szCs w:val="32"/>
        </w:rPr>
      </w:pPr>
    </w:p>
    <w:p w:rsidR="00DD1EEF" w:rsidRPr="008525B3" w:rsidRDefault="00DD1EEF" w:rsidP="00E9031E">
      <w:pPr>
        <w:spacing w:line="276" w:lineRule="auto"/>
        <w:jc w:val="center"/>
        <w:rPr>
          <w:rFonts w:ascii="Times New Roman" w:hAnsi="Times New Roman"/>
          <w:b/>
          <w:sz w:val="32"/>
          <w:szCs w:val="32"/>
        </w:rPr>
      </w:pPr>
    </w:p>
    <w:p w:rsidR="00DD1EEF" w:rsidRPr="008525B3" w:rsidRDefault="00DD1EEF" w:rsidP="00E9031E">
      <w:pPr>
        <w:spacing w:line="276" w:lineRule="auto"/>
        <w:jc w:val="center"/>
        <w:rPr>
          <w:rFonts w:ascii="Times New Roman" w:hAnsi="Times New Roman"/>
          <w:b/>
          <w:sz w:val="32"/>
          <w:szCs w:val="32"/>
        </w:rPr>
      </w:pPr>
    </w:p>
    <w:p w:rsidR="00DD1EEF" w:rsidRPr="008525B3" w:rsidRDefault="00DD1EEF" w:rsidP="00E9031E">
      <w:pPr>
        <w:spacing w:line="276" w:lineRule="auto"/>
        <w:jc w:val="center"/>
        <w:rPr>
          <w:rFonts w:ascii="Times New Roman" w:hAnsi="Times New Roman"/>
          <w:b/>
          <w:sz w:val="32"/>
          <w:szCs w:val="32"/>
        </w:rPr>
      </w:pPr>
    </w:p>
    <w:p w:rsidR="00DD1EEF" w:rsidRPr="008525B3" w:rsidRDefault="00DD1EEF" w:rsidP="00E9031E">
      <w:pPr>
        <w:spacing w:line="276" w:lineRule="auto"/>
        <w:jc w:val="center"/>
        <w:rPr>
          <w:rFonts w:ascii="Times New Roman" w:hAnsi="Times New Roman"/>
          <w:b/>
          <w:sz w:val="32"/>
          <w:szCs w:val="32"/>
        </w:rPr>
      </w:pPr>
    </w:p>
    <w:p w:rsidR="00DD1EEF" w:rsidRPr="008525B3" w:rsidRDefault="00DD1EEF" w:rsidP="00E9031E">
      <w:pPr>
        <w:spacing w:line="276" w:lineRule="auto"/>
        <w:jc w:val="center"/>
        <w:rPr>
          <w:rFonts w:ascii="Times New Roman" w:hAnsi="Times New Roman"/>
          <w:b/>
          <w:sz w:val="32"/>
          <w:szCs w:val="32"/>
        </w:rPr>
      </w:pPr>
    </w:p>
    <w:p w:rsidR="00DD1EEF" w:rsidRPr="008525B3" w:rsidRDefault="00DD1EEF" w:rsidP="00E9031E">
      <w:pPr>
        <w:spacing w:line="276" w:lineRule="auto"/>
        <w:jc w:val="center"/>
        <w:rPr>
          <w:rFonts w:ascii="Times New Roman" w:hAnsi="Times New Roman"/>
          <w:b/>
          <w:sz w:val="32"/>
          <w:szCs w:val="32"/>
        </w:rPr>
      </w:pPr>
      <w:r w:rsidRPr="008525B3">
        <w:rPr>
          <w:rFonts w:ascii="Times New Roman" w:hAnsi="Times New Roman"/>
          <w:b/>
          <w:sz w:val="32"/>
          <w:szCs w:val="32"/>
        </w:rPr>
        <w:t>Москва, 202</w:t>
      </w:r>
      <w:r w:rsidR="007210EB">
        <w:rPr>
          <w:rFonts w:ascii="Times New Roman" w:hAnsi="Times New Roman"/>
          <w:b/>
          <w:sz w:val="32"/>
          <w:szCs w:val="32"/>
        </w:rPr>
        <w:t>4</w:t>
      </w:r>
    </w:p>
    <w:p w:rsidR="00DD1EEF" w:rsidRPr="008525B3" w:rsidRDefault="00DD1EEF" w:rsidP="00E9031E">
      <w:pPr>
        <w:spacing w:line="276" w:lineRule="auto"/>
        <w:contextualSpacing/>
        <w:jc w:val="center"/>
        <w:rPr>
          <w:rFonts w:ascii="Times New Roman" w:hAnsi="Times New Roman"/>
          <w:b/>
          <w:bCs/>
          <w:color w:val="222222"/>
        </w:rPr>
      </w:pPr>
    </w:p>
    <w:p w:rsidR="00DD1EEF" w:rsidRDefault="00DD1EEF" w:rsidP="00DA442E">
      <w:pPr>
        <w:spacing w:line="276" w:lineRule="auto"/>
        <w:ind w:firstLine="567"/>
        <w:jc w:val="center"/>
        <w:rPr>
          <w:rFonts w:ascii="Times New Roman" w:hAnsi="Times New Roman"/>
          <w:b/>
          <w:sz w:val="32"/>
          <w:szCs w:val="32"/>
        </w:rPr>
      </w:pPr>
      <w:r w:rsidRPr="008525B3">
        <w:rPr>
          <w:rFonts w:ascii="Times New Roman" w:hAnsi="Times New Roman"/>
          <w:b/>
          <w:sz w:val="32"/>
          <w:szCs w:val="32"/>
        </w:rPr>
        <w:lastRenderedPageBreak/>
        <w:t>СОДЕРЖАНИЕ</w:t>
      </w:r>
    </w:p>
    <w:p w:rsidR="00E31758" w:rsidRPr="008525B3" w:rsidRDefault="00E31758" w:rsidP="00DA442E">
      <w:pPr>
        <w:spacing w:line="276" w:lineRule="auto"/>
        <w:ind w:firstLine="567"/>
        <w:jc w:val="center"/>
        <w:rPr>
          <w:rFonts w:ascii="Times New Roman" w:hAnsi="Times New Roman"/>
          <w:b/>
          <w:sz w:val="32"/>
          <w:szCs w:val="32"/>
        </w:rPr>
      </w:pPr>
    </w:p>
    <w:p w:rsidR="00DD1EEF" w:rsidRPr="008525B3" w:rsidRDefault="00DD1EEF" w:rsidP="00DA442E">
      <w:pPr>
        <w:spacing w:line="276" w:lineRule="auto"/>
        <w:ind w:firstLine="567"/>
        <w:jc w:val="center"/>
        <w:rPr>
          <w:rFonts w:ascii="Times New Roman" w:hAnsi="Times New Roman"/>
          <w:b/>
          <w:sz w:val="28"/>
          <w:szCs w:val="28"/>
        </w:rPr>
      </w:pPr>
    </w:p>
    <w:p w:rsidR="00E31758" w:rsidRPr="00E31758" w:rsidRDefault="00E31758" w:rsidP="00DA442E">
      <w:pPr>
        <w:spacing w:line="276" w:lineRule="auto"/>
        <w:rPr>
          <w:rFonts w:ascii="Times New Roman" w:hAnsi="Times New Roman"/>
          <w:bCs/>
          <w:iCs/>
          <w:sz w:val="28"/>
          <w:szCs w:val="28"/>
        </w:rPr>
      </w:pPr>
      <w:r w:rsidRPr="00E31758">
        <w:rPr>
          <w:rFonts w:ascii="Times New Roman" w:hAnsi="Times New Roman"/>
          <w:bCs/>
          <w:iCs/>
          <w:sz w:val="28"/>
          <w:szCs w:val="28"/>
        </w:rPr>
        <w:t>Основные понятия и сокращения</w:t>
      </w:r>
      <w:r>
        <w:rPr>
          <w:rFonts w:ascii="Times New Roman" w:hAnsi="Times New Roman"/>
          <w:bCs/>
          <w:iCs/>
          <w:sz w:val="28"/>
          <w:szCs w:val="28"/>
        </w:rPr>
        <w:t>, используемые в тексте………………</w:t>
      </w:r>
      <w:r w:rsidR="00DA442E">
        <w:rPr>
          <w:rFonts w:ascii="Times New Roman" w:hAnsi="Times New Roman"/>
          <w:bCs/>
          <w:iCs/>
          <w:sz w:val="28"/>
          <w:szCs w:val="28"/>
        </w:rPr>
        <w:t>…….</w:t>
      </w:r>
      <w:r w:rsidR="002359EF">
        <w:rPr>
          <w:rFonts w:ascii="Times New Roman" w:hAnsi="Times New Roman"/>
          <w:bCs/>
          <w:iCs/>
          <w:sz w:val="28"/>
          <w:szCs w:val="28"/>
        </w:rPr>
        <w:t>2</w:t>
      </w:r>
    </w:p>
    <w:p w:rsidR="00E31758" w:rsidRDefault="00E31758" w:rsidP="00DA442E">
      <w:pPr>
        <w:spacing w:line="276" w:lineRule="auto"/>
        <w:jc w:val="both"/>
        <w:rPr>
          <w:rFonts w:ascii="Times New Roman" w:hAnsi="Times New Roman"/>
          <w:b/>
          <w:sz w:val="28"/>
          <w:szCs w:val="28"/>
        </w:rPr>
      </w:pPr>
    </w:p>
    <w:p w:rsidR="00DD1EEF" w:rsidRPr="008525B3" w:rsidRDefault="009509A7" w:rsidP="00DA442E">
      <w:pPr>
        <w:spacing w:line="276" w:lineRule="auto"/>
        <w:jc w:val="both"/>
        <w:rPr>
          <w:rFonts w:ascii="Times New Roman" w:hAnsi="Times New Roman"/>
          <w:b/>
          <w:sz w:val="32"/>
          <w:szCs w:val="32"/>
        </w:rPr>
      </w:pPr>
      <w:r w:rsidRPr="00E31758">
        <w:rPr>
          <w:rFonts w:ascii="Times New Roman" w:hAnsi="Times New Roman"/>
          <w:b/>
          <w:sz w:val="28"/>
          <w:szCs w:val="28"/>
        </w:rPr>
        <w:t>Раздел  1.</w:t>
      </w:r>
      <w:r w:rsidRPr="009E038A">
        <w:rPr>
          <w:rFonts w:ascii="Times New Roman" w:hAnsi="Times New Roman"/>
          <w:sz w:val="28"/>
          <w:szCs w:val="28"/>
        </w:rPr>
        <w:t xml:space="preserve"> Содержание </w:t>
      </w:r>
      <w:r w:rsidR="00311B34">
        <w:rPr>
          <w:rFonts w:ascii="Times New Roman" w:hAnsi="Times New Roman"/>
          <w:sz w:val="28"/>
          <w:szCs w:val="28"/>
        </w:rPr>
        <w:t xml:space="preserve">и формы </w:t>
      </w:r>
      <w:r w:rsidRPr="009E038A">
        <w:rPr>
          <w:rFonts w:ascii="Times New Roman" w:hAnsi="Times New Roman"/>
          <w:sz w:val="28"/>
          <w:szCs w:val="28"/>
        </w:rPr>
        <w:t>образовательной деятельности</w:t>
      </w:r>
      <w:r>
        <w:rPr>
          <w:rFonts w:ascii="Times New Roman" w:hAnsi="Times New Roman"/>
          <w:sz w:val="28"/>
          <w:szCs w:val="28"/>
        </w:rPr>
        <w:t xml:space="preserve"> по формированию основ финансовой грамотности детей старшего дошкольного возраста</w:t>
      </w:r>
      <w:r w:rsidR="00E31758">
        <w:rPr>
          <w:rFonts w:ascii="Times New Roman" w:hAnsi="Times New Roman"/>
          <w:sz w:val="28"/>
          <w:szCs w:val="28"/>
        </w:rPr>
        <w:t>…</w:t>
      </w:r>
      <w:r w:rsidR="00311B34">
        <w:rPr>
          <w:rFonts w:ascii="Times New Roman" w:hAnsi="Times New Roman"/>
          <w:sz w:val="28"/>
          <w:szCs w:val="28"/>
        </w:rPr>
        <w:t>……………………………………………………………………..</w:t>
      </w:r>
      <w:r w:rsidR="00E31758">
        <w:rPr>
          <w:rFonts w:ascii="Times New Roman" w:hAnsi="Times New Roman"/>
          <w:sz w:val="28"/>
          <w:szCs w:val="28"/>
        </w:rPr>
        <w:t>…</w:t>
      </w:r>
      <w:r w:rsidR="00DA442E">
        <w:rPr>
          <w:rFonts w:ascii="Times New Roman" w:hAnsi="Times New Roman"/>
          <w:sz w:val="28"/>
          <w:szCs w:val="28"/>
        </w:rPr>
        <w:t>4</w:t>
      </w:r>
    </w:p>
    <w:p w:rsidR="009509A7" w:rsidRDefault="009509A7" w:rsidP="00DA442E">
      <w:pPr>
        <w:spacing w:line="276" w:lineRule="auto"/>
        <w:jc w:val="both"/>
        <w:rPr>
          <w:rFonts w:ascii="Times New Roman" w:hAnsi="Times New Roman"/>
          <w:sz w:val="28"/>
          <w:szCs w:val="28"/>
        </w:rPr>
      </w:pPr>
    </w:p>
    <w:p w:rsidR="009509A7" w:rsidRPr="0056013B" w:rsidRDefault="009509A7" w:rsidP="00DA442E">
      <w:pPr>
        <w:spacing w:line="276" w:lineRule="auto"/>
        <w:jc w:val="both"/>
        <w:rPr>
          <w:rFonts w:ascii="Times New Roman" w:hAnsi="Times New Roman"/>
          <w:sz w:val="28"/>
          <w:szCs w:val="28"/>
        </w:rPr>
      </w:pPr>
      <w:r w:rsidRPr="00E31758">
        <w:rPr>
          <w:rFonts w:ascii="Times New Roman" w:hAnsi="Times New Roman"/>
          <w:b/>
          <w:sz w:val="28"/>
          <w:szCs w:val="28"/>
        </w:rPr>
        <w:t>Раздел 2.</w:t>
      </w:r>
      <w:r w:rsidRPr="0056013B">
        <w:rPr>
          <w:rFonts w:ascii="Times New Roman" w:hAnsi="Times New Roman"/>
          <w:sz w:val="28"/>
          <w:szCs w:val="28"/>
        </w:rPr>
        <w:t xml:space="preserve"> Реализация </w:t>
      </w:r>
      <w:r w:rsidR="00E31758">
        <w:rPr>
          <w:rFonts w:ascii="Times New Roman" w:hAnsi="Times New Roman"/>
          <w:sz w:val="28"/>
          <w:szCs w:val="28"/>
        </w:rPr>
        <w:t>п</w:t>
      </w:r>
      <w:r w:rsidRPr="0056013B">
        <w:rPr>
          <w:rFonts w:ascii="Times New Roman" w:hAnsi="Times New Roman"/>
          <w:sz w:val="28"/>
          <w:szCs w:val="28"/>
        </w:rPr>
        <w:t xml:space="preserve">рограммы </w:t>
      </w:r>
      <w:r w:rsidR="00E31758">
        <w:rPr>
          <w:rFonts w:ascii="Times New Roman" w:hAnsi="Times New Roman"/>
          <w:sz w:val="28"/>
          <w:szCs w:val="28"/>
        </w:rPr>
        <w:t xml:space="preserve">«Содержание и методика формирования основ финансовой грамотности детей старшего дошкольного возраста» </w:t>
      </w:r>
      <w:r w:rsidRPr="0056013B">
        <w:rPr>
          <w:rFonts w:ascii="Times New Roman" w:hAnsi="Times New Roman"/>
          <w:sz w:val="28"/>
          <w:szCs w:val="28"/>
        </w:rPr>
        <w:t xml:space="preserve">в различных видах детской деятельности </w:t>
      </w:r>
      <w:r w:rsidR="00E31758">
        <w:rPr>
          <w:rFonts w:ascii="Times New Roman" w:hAnsi="Times New Roman"/>
          <w:sz w:val="28"/>
          <w:szCs w:val="28"/>
        </w:rPr>
        <w:t>в условиях организаций, реализующих программы дошкольного образования……………………</w:t>
      </w:r>
      <w:r w:rsidR="00A31FD4">
        <w:rPr>
          <w:rFonts w:ascii="Times New Roman" w:hAnsi="Times New Roman"/>
          <w:sz w:val="28"/>
          <w:szCs w:val="28"/>
        </w:rPr>
        <w:t>…1</w:t>
      </w:r>
      <w:r w:rsidR="00275E33">
        <w:rPr>
          <w:rFonts w:ascii="Times New Roman" w:hAnsi="Times New Roman"/>
          <w:sz w:val="28"/>
          <w:szCs w:val="28"/>
        </w:rPr>
        <w:t>8</w:t>
      </w:r>
    </w:p>
    <w:p w:rsidR="009509A7" w:rsidRDefault="009509A7" w:rsidP="00DA442E">
      <w:pPr>
        <w:spacing w:line="276" w:lineRule="auto"/>
        <w:jc w:val="both"/>
        <w:rPr>
          <w:rFonts w:ascii="Times New Roman" w:hAnsi="Times New Roman"/>
          <w:sz w:val="28"/>
          <w:szCs w:val="28"/>
        </w:rPr>
      </w:pPr>
    </w:p>
    <w:p w:rsidR="00DD1EEF" w:rsidRPr="008525B3" w:rsidRDefault="009509A7" w:rsidP="00DA442E">
      <w:pPr>
        <w:spacing w:line="276" w:lineRule="auto"/>
        <w:jc w:val="both"/>
        <w:rPr>
          <w:rFonts w:ascii="Times New Roman" w:hAnsi="Times New Roman"/>
          <w:b/>
          <w:sz w:val="32"/>
          <w:szCs w:val="32"/>
        </w:rPr>
      </w:pPr>
      <w:r w:rsidRPr="00E31758">
        <w:rPr>
          <w:rFonts w:ascii="Times New Roman" w:hAnsi="Times New Roman"/>
          <w:b/>
          <w:sz w:val="28"/>
          <w:szCs w:val="28"/>
        </w:rPr>
        <w:t>Раздел  3.</w:t>
      </w:r>
      <w:r w:rsidRPr="009E038A">
        <w:rPr>
          <w:rFonts w:ascii="Times New Roman" w:hAnsi="Times New Roman"/>
          <w:sz w:val="28"/>
          <w:szCs w:val="28"/>
        </w:rPr>
        <w:t xml:space="preserve"> Педагогическая диагностика</w:t>
      </w:r>
      <w:r w:rsidR="00E31758">
        <w:rPr>
          <w:rFonts w:ascii="Times New Roman" w:hAnsi="Times New Roman"/>
          <w:sz w:val="28"/>
          <w:szCs w:val="28"/>
        </w:rPr>
        <w:t xml:space="preserve"> планируемых результатов освоения детьми старшего дошкольного возраста программы «Содержание и методика формирования основ финансовой грамотности детей старшего дошкольного возраста»……………………………………………………………………</w:t>
      </w:r>
      <w:r w:rsidR="00E860B2">
        <w:rPr>
          <w:rFonts w:ascii="Times New Roman" w:hAnsi="Times New Roman"/>
          <w:sz w:val="28"/>
          <w:szCs w:val="28"/>
        </w:rPr>
        <w:t>…..</w:t>
      </w:r>
      <w:r w:rsidR="00275E33">
        <w:rPr>
          <w:rFonts w:ascii="Times New Roman" w:hAnsi="Times New Roman"/>
          <w:sz w:val="28"/>
          <w:szCs w:val="28"/>
        </w:rPr>
        <w:t>22</w:t>
      </w:r>
    </w:p>
    <w:p w:rsidR="009509A7" w:rsidRDefault="009509A7" w:rsidP="00DA442E">
      <w:pPr>
        <w:spacing w:line="276" w:lineRule="auto"/>
        <w:jc w:val="both"/>
        <w:rPr>
          <w:rFonts w:ascii="Times New Roman" w:hAnsi="Times New Roman"/>
          <w:sz w:val="28"/>
          <w:szCs w:val="28"/>
        </w:rPr>
      </w:pPr>
    </w:p>
    <w:p w:rsidR="009509A7" w:rsidRPr="00BD4B10" w:rsidRDefault="009509A7" w:rsidP="00DA442E">
      <w:pPr>
        <w:spacing w:line="276" w:lineRule="auto"/>
        <w:jc w:val="both"/>
        <w:rPr>
          <w:rFonts w:ascii="Times New Roman" w:hAnsi="Times New Roman"/>
          <w:sz w:val="28"/>
          <w:szCs w:val="28"/>
        </w:rPr>
      </w:pPr>
      <w:r w:rsidRPr="00E31758">
        <w:rPr>
          <w:rFonts w:ascii="Times New Roman" w:hAnsi="Times New Roman"/>
          <w:b/>
          <w:sz w:val="28"/>
          <w:szCs w:val="28"/>
        </w:rPr>
        <w:t>Раздел 4.</w:t>
      </w:r>
      <w:r w:rsidRPr="00E31758">
        <w:rPr>
          <w:rFonts w:ascii="Times New Roman" w:hAnsi="Times New Roman"/>
          <w:b/>
          <w:bCs/>
          <w:sz w:val="32"/>
          <w:szCs w:val="32"/>
        </w:rPr>
        <w:t xml:space="preserve"> </w:t>
      </w:r>
      <w:r w:rsidRPr="00BD4B10">
        <w:rPr>
          <w:rFonts w:ascii="Times New Roman" w:hAnsi="Times New Roman"/>
          <w:sz w:val="28"/>
          <w:szCs w:val="28"/>
        </w:rPr>
        <w:t>Развивающая предметно-пространственная среда и методическое обеспечение образовательной деятельности</w:t>
      </w:r>
      <w:r w:rsidR="00E31758" w:rsidRPr="00E31758">
        <w:rPr>
          <w:rFonts w:ascii="Times New Roman" w:hAnsi="Times New Roman"/>
          <w:sz w:val="28"/>
          <w:szCs w:val="28"/>
        </w:rPr>
        <w:t xml:space="preserve"> </w:t>
      </w:r>
      <w:r w:rsidR="00E31758">
        <w:rPr>
          <w:rFonts w:ascii="Times New Roman" w:hAnsi="Times New Roman"/>
          <w:sz w:val="28"/>
          <w:szCs w:val="28"/>
        </w:rPr>
        <w:t>по формированию основ финансовой грамотности детей старшего дошкольного возраста………….</w:t>
      </w:r>
      <w:r w:rsidR="00E30A7C">
        <w:rPr>
          <w:rFonts w:ascii="Times New Roman" w:hAnsi="Times New Roman"/>
          <w:sz w:val="28"/>
          <w:szCs w:val="28"/>
        </w:rPr>
        <w:t>2</w:t>
      </w:r>
      <w:r w:rsidR="00275E33">
        <w:rPr>
          <w:rFonts w:ascii="Times New Roman" w:hAnsi="Times New Roman"/>
          <w:sz w:val="28"/>
          <w:szCs w:val="28"/>
        </w:rPr>
        <w:t>7</w:t>
      </w:r>
    </w:p>
    <w:p w:rsidR="009509A7" w:rsidRDefault="009509A7" w:rsidP="00DA442E">
      <w:pPr>
        <w:spacing w:line="276" w:lineRule="auto"/>
        <w:jc w:val="both"/>
        <w:rPr>
          <w:rFonts w:ascii="Times New Roman" w:hAnsi="Times New Roman"/>
          <w:sz w:val="28"/>
          <w:szCs w:val="28"/>
        </w:rPr>
      </w:pPr>
    </w:p>
    <w:p w:rsidR="009509A7" w:rsidRPr="009509A7" w:rsidRDefault="009509A7" w:rsidP="00DA442E">
      <w:pPr>
        <w:spacing w:line="276" w:lineRule="auto"/>
        <w:jc w:val="both"/>
        <w:rPr>
          <w:rFonts w:ascii="Times New Roman" w:hAnsi="Times New Roman"/>
          <w:sz w:val="28"/>
          <w:szCs w:val="28"/>
        </w:rPr>
      </w:pPr>
      <w:r w:rsidRPr="00E31758">
        <w:rPr>
          <w:rFonts w:ascii="Times New Roman" w:hAnsi="Times New Roman"/>
          <w:b/>
          <w:sz w:val="28"/>
          <w:szCs w:val="28"/>
        </w:rPr>
        <w:t>Раздел 5.</w:t>
      </w:r>
      <w:r>
        <w:rPr>
          <w:rFonts w:ascii="Times New Roman" w:hAnsi="Times New Roman"/>
          <w:sz w:val="28"/>
          <w:szCs w:val="28"/>
        </w:rPr>
        <w:t xml:space="preserve"> </w:t>
      </w:r>
      <w:r w:rsidRPr="009509A7">
        <w:rPr>
          <w:rFonts w:ascii="Times New Roman" w:hAnsi="Times New Roman"/>
          <w:sz w:val="28"/>
          <w:szCs w:val="28"/>
        </w:rPr>
        <w:t>Список литературы и нормативно-правовых актов</w:t>
      </w:r>
      <w:r w:rsidR="00E31758">
        <w:rPr>
          <w:rFonts w:ascii="Times New Roman" w:hAnsi="Times New Roman"/>
          <w:sz w:val="28"/>
          <w:szCs w:val="28"/>
        </w:rPr>
        <w:t>………………</w:t>
      </w:r>
      <w:r w:rsidR="003248CF">
        <w:rPr>
          <w:rFonts w:ascii="Times New Roman" w:hAnsi="Times New Roman"/>
          <w:sz w:val="28"/>
          <w:szCs w:val="28"/>
        </w:rPr>
        <w:t>32</w:t>
      </w:r>
    </w:p>
    <w:p w:rsidR="00DD1EEF" w:rsidRPr="008525B3" w:rsidRDefault="00DD1EEF" w:rsidP="009509A7">
      <w:pPr>
        <w:spacing w:line="276" w:lineRule="auto"/>
        <w:rPr>
          <w:rFonts w:ascii="Times New Roman" w:hAnsi="Times New Roman"/>
          <w:b/>
          <w:sz w:val="32"/>
          <w:szCs w:val="32"/>
        </w:rPr>
      </w:pPr>
    </w:p>
    <w:p w:rsidR="00DD1EEF" w:rsidRPr="008525B3" w:rsidRDefault="00DD1EEF" w:rsidP="00E9031E">
      <w:pPr>
        <w:spacing w:line="276" w:lineRule="auto"/>
        <w:ind w:firstLine="567"/>
        <w:jc w:val="both"/>
        <w:rPr>
          <w:rFonts w:ascii="Times New Roman" w:hAnsi="Times New Roman"/>
          <w:b/>
          <w:sz w:val="32"/>
          <w:szCs w:val="32"/>
        </w:rPr>
      </w:pPr>
    </w:p>
    <w:p w:rsidR="00DD1EEF" w:rsidRPr="008525B3" w:rsidRDefault="00DD1EEF" w:rsidP="00E9031E">
      <w:pPr>
        <w:spacing w:line="276" w:lineRule="auto"/>
        <w:ind w:firstLine="567"/>
        <w:jc w:val="both"/>
        <w:rPr>
          <w:rFonts w:ascii="Times New Roman" w:hAnsi="Times New Roman"/>
          <w:b/>
          <w:sz w:val="32"/>
          <w:szCs w:val="32"/>
        </w:rPr>
      </w:pPr>
    </w:p>
    <w:p w:rsidR="00DD1EEF" w:rsidRPr="008525B3" w:rsidRDefault="00DD1EEF" w:rsidP="00E9031E">
      <w:pPr>
        <w:spacing w:line="276" w:lineRule="auto"/>
        <w:ind w:firstLine="567"/>
        <w:jc w:val="both"/>
        <w:rPr>
          <w:rFonts w:ascii="Times New Roman" w:hAnsi="Times New Roman"/>
          <w:b/>
          <w:sz w:val="32"/>
          <w:szCs w:val="32"/>
        </w:rPr>
      </w:pPr>
    </w:p>
    <w:p w:rsidR="00DD1EEF" w:rsidRPr="008525B3" w:rsidRDefault="00DD1EEF" w:rsidP="00E9031E">
      <w:pPr>
        <w:spacing w:line="276" w:lineRule="auto"/>
        <w:ind w:firstLine="567"/>
        <w:jc w:val="both"/>
        <w:rPr>
          <w:rFonts w:ascii="Times New Roman" w:hAnsi="Times New Roman"/>
          <w:b/>
          <w:sz w:val="32"/>
          <w:szCs w:val="32"/>
        </w:rPr>
      </w:pPr>
    </w:p>
    <w:p w:rsidR="00DD1EEF" w:rsidRPr="008525B3" w:rsidRDefault="00DD1EEF" w:rsidP="00E9031E">
      <w:pPr>
        <w:spacing w:line="276" w:lineRule="auto"/>
        <w:ind w:firstLine="567"/>
        <w:jc w:val="both"/>
        <w:rPr>
          <w:rFonts w:ascii="Times New Roman" w:hAnsi="Times New Roman"/>
          <w:b/>
          <w:sz w:val="32"/>
          <w:szCs w:val="32"/>
        </w:rPr>
      </w:pPr>
    </w:p>
    <w:p w:rsidR="00DD1EEF" w:rsidRDefault="00DD1EEF" w:rsidP="00E9031E">
      <w:pPr>
        <w:spacing w:line="276" w:lineRule="auto"/>
        <w:ind w:firstLine="567"/>
        <w:jc w:val="both"/>
        <w:rPr>
          <w:rFonts w:ascii="Times New Roman" w:hAnsi="Times New Roman"/>
          <w:b/>
          <w:sz w:val="32"/>
          <w:szCs w:val="32"/>
        </w:rPr>
      </w:pPr>
    </w:p>
    <w:p w:rsidR="00DA442E" w:rsidRDefault="00DA442E" w:rsidP="00E9031E">
      <w:pPr>
        <w:spacing w:line="276" w:lineRule="auto"/>
        <w:ind w:firstLine="567"/>
        <w:jc w:val="both"/>
        <w:rPr>
          <w:rFonts w:ascii="Times New Roman" w:hAnsi="Times New Roman"/>
          <w:b/>
          <w:sz w:val="32"/>
          <w:szCs w:val="32"/>
        </w:rPr>
      </w:pPr>
    </w:p>
    <w:p w:rsidR="00DA442E" w:rsidRDefault="00DA442E" w:rsidP="00E9031E">
      <w:pPr>
        <w:spacing w:line="276" w:lineRule="auto"/>
        <w:ind w:firstLine="567"/>
        <w:jc w:val="both"/>
        <w:rPr>
          <w:rFonts w:ascii="Times New Roman" w:hAnsi="Times New Roman"/>
          <w:b/>
          <w:sz w:val="32"/>
          <w:szCs w:val="32"/>
        </w:rPr>
      </w:pPr>
    </w:p>
    <w:p w:rsidR="00DA442E" w:rsidRDefault="00DA442E" w:rsidP="00E9031E">
      <w:pPr>
        <w:spacing w:line="276" w:lineRule="auto"/>
        <w:ind w:firstLine="567"/>
        <w:jc w:val="both"/>
        <w:rPr>
          <w:rFonts w:ascii="Times New Roman" w:hAnsi="Times New Roman"/>
          <w:b/>
          <w:sz w:val="32"/>
          <w:szCs w:val="32"/>
        </w:rPr>
      </w:pPr>
    </w:p>
    <w:p w:rsidR="002359EF" w:rsidRDefault="002359EF" w:rsidP="00E9031E">
      <w:pPr>
        <w:spacing w:line="276" w:lineRule="auto"/>
        <w:ind w:firstLine="567"/>
        <w:jc w:val="both"/>
        <w:rPr>
          <w:rFonts w:ascii="Times New Roman" w:hAnsi="Times New Roman"/>
          <w:b/>
          <w:sz w:val="32"/>
          <w:szCs w:val="32"/>
        </w:rPr>
      </w:pPr>
    </w:p>
    <w:p w:rsidR="00DA442E" w:rsidRDefault="00DA442E" w:rsidP="00E9031E">
      <w:pPr>
        <w:spacing w:line="276" w:lineRule="auto"/>
        <w:ind w:firstLine="567"/>
        <w:jc w:val="both"/>
        <w:rPr>
          <w:rFonts w:ascii="Times New Roman" w:hAnsi="Times New Roman"/>
          <w:b/>
          <w:sz w:val="32"/>
          <w:szCs w:val="32"/>
        </w:rPr>
      </w:pPr>
    </w:p>
    <w:p w:rsidR="00DA442E" w:rsidRPr="008525B3" w:rsidRDefault="00DA442E" w:rsidP="00E9031E">
      <w:pPr>
        <w:spacing w:line="276" w:lineRule="auto"/>
        <w:ind w:firstLine="567"/>
        <w:jc w:val="both"/>
        <w:rPr>
          <w:rFonts w:ascii="Times New Roman" w:hAnsi="Times New Roman"/>
          <w:b/>
          <w:sz w:val="32"/>
          <w:szCs w:val="32"/>
        </w:rPr>
      </w:pPr>
    </w:p>
    <w:p w:rsidR="00DD1EEF" w:rsidRPr="00DA442E" w:rsidRDefault="00DD1EEF" w:rsidP="00DA442E">
      <w:pPr>
        <w:spacing w:line="276" w:lineRule="auto"/>
        <w:jc w:val="center"/>
        <w:rPr>
          <w:rFonts w:ascii="Times New Roman" w:hAnsi="Times New Roman"/>
          <w:b/>
          <w:bCs/>
          <w:iCs/>
          <w:sz w:val="32"/>
          <w:szCs w:val="32"/>
        </w:rPr>
      </w:pPr>
      <w:bookmarkStart w:id="0" w:name="_Hlk119849977"/>
      <w:r w:rsidRPr="00DA442E">
        <w:rPr>
          <w:rFonts w:ascii="Times New Roman" w:hAnsi="Times New Roman"/>
          <w:b/>
          <w:bCs/>
          <w:iCs/>
          <w:sz w:val="32"/>
          <w:szCs w:val="32"/>
        </w:rPr>
        <w:lastRenderedPageBreak/>
        <w:t>Основные понятия и сокращения</w:t>
      </w:r>
    </w:p>
    <w:p w:rsidR="001B4E1A" w:rsidRPr="008525B3" w:rsidRDefault="001B4E1A" w:rsidP="00DA442E">
      <w:pPr>
        <w:spacing w:line="276" w:lineRule="auto"/>
        <w:jc w:val="center"/>
        <w:rPr>
          <w:rFonts w:ascii="Times New Roman" w:hAnsi="Times New Roman"/>
          <w:b/>
          <w:bCs/>
          <w:i/>
          <w:iCs/>
          <w:sz w:val="28"/>
          <w:szCs w:val="28"/>
        </w:rPr>
      </w:pPr>
    </w:p>
    <w:p w:rsidR="00DD1EEF" w:rsidRPr="008525B3" w:rsidRDefault="00DD1EEF" w:rsidP="00DA442E">
      <w:pPr>
        <w:spacing w:line="276" w:lineRule="auto"/>
        <w:ind w:firstLine="709"/>
        <w:jc w:val="both"/>
        <w:rPr>
          <w:rFonts w:ascii="Times New Roman" w:hAnsi="Times New Roman"/>
          <w:sz w:val="28"/>
          <w:szCs w:val="28"/>
        </w:rPr>
      </w:pPr>
      <w:r w:rsidRPr="008525B3">
        <w:rPr>
          <w:rFonts w:ascii="Times New Roman" w:hAnsi="Times New Roman"/>
          <w:sz w:val="28"/>
          <w:szCs w:val="28"/>
        </w:rPr>
        <w:t>ДО – дошкольное образование.</w:t>
      </w:r>
    </w:p>
    <w:p w:rsidR="006472F2" w:rsidRPr="001206DF" w:rsidRDefault="006472F2" w:rsidP="00DA442E">
      <w:pPr>
        <w:spacing w:line="276" w:lineRule="auto"/>
        <w:ind w:firstLine="709"/>
        <w:jc w:val="both"/>
        <w:rPr>
          <w:rFonts w:ascii="Times New Roman" w:hAnsi="Times New Roman"/>
          <w:sz w:val="28"/>
          <w:szCs w:val="28"/>
        </w:rPr>
      </w:pPr>
      <w:r w:rsidRPr="001206DF">
        <w:rPr>
          <w:rFonts w:ascii="Times New Roman" w:hAnsi="Times New Roman"/>
          <w:sz w:val="28"/>
          <w:szCs w:val="28"/>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w:t>
      </w:r>
    </w:p>
    <w:p w:rsidR="00DD1EEF" w:rsidRPr="00EE75B3" w:rsidRDefault="00DD1EEF" w:rsidP="00DA442E">
      <w:pPr>
        <w:spacing w:line="276" w:lineRule="auto"/>
        <w:ind w:firstLine="709"/>
        <w:jc w:val="both"/>
        <w:rPr>
          <w:rFonts w:ascii="Times New Roman" w:hAnsi="Times New Roman"/>
          <w:sz w:val="28"/>
          <w:szCs w:val="28"/>
        </w:rPr>
      </w:pPr>
      <w:r w:rsidRPr="00ED340F">
        <w:rPr>
          <w:rFonts w:ascii="Times New Roman" w:hAnsi="Times New Roman"/>
          <w:sz w:val="28"/>
          <w:szCs w:val="28"/>
        </w:rPr>
        <w:t xml:space="preserve">Закон об образовании ‒ </w:t>
      </w:r>
      <w:bookmarkStart w:id="1" w:name="_Hlk119540230"/>
      <w:r w:rsidRPr="00EE75B3">
        <w:rPr>
          <w:rFonts w:ascii="Times New Roman" w:hAnsi="Times New Roman"/>
          <w:sz w:val="28"/>
          <w:szCs w:val="28"/>
        </w:rPr>
        <w:t>Федеральный закон № 273-ФЗ «Об образовании в Российской Федерации»</w:t>
      </w:r>
      <w:bookmarkEnd w:id="1"/>
      <w:r w:rsidR="001206DF" w:rsidRPr="00EE75B3">
        <w:rPr>
          <w:rFonts w:ascii="Times New Roman" w:hAnsi="Times New Roman"/>
          <w:sz w:val="28"/>
          <w:szCs w:val="28"/>
        </w:rPr>
        <w:t>.</w:t>
      </w:r>
      <w:r w:rsidRPr="00EE75B3">
        <w:rPr>
          <w:rFonts w:ascii="Times New Roman" w:hAnsi="Times New Roman"/>
          <w:sz w:val="28"/>
          <w:szCs w:val="28"/>
        </w:rPr>
        <w:t xml:space="preserve"> </w:t>
      </w:r>
    </w:p>
    <w:p w:rsidR="00DD1EEF" w:rsidRPr="008525B3" w:rsidRDefault="00DD1EEF" w:rsidP="00DA442E">
      <w:pPr>
        <w:spacing w:line="276" w:lineRule="auto"/>
        <w:ind w:firstLine="709"/>
        <w:jc w:val="both"/>
        <w:rPr>
          <w:rFonts w:ascii="Times New Roman" w:hAnsi="Times New Roman"/>
          <w:sz w:val="28"/>
          <w:szCs w:val="28"/>
        </w:rPr>
      </w:pPr>
      <w:r w:rsidRPr="008525B3">
        <w:rPr>
          <w:rFonts w:ascii="Times New Roman" w:hAnsi="Times New Roman"/>
          <w:sz w:val="28"/>
          <w:szCs w:val="28"/>
        </w:rPr>
        <w:t>ООП – особые образовательные потребности.</w:t>
      </w:r>
    </w:p>
    <w:p w:rsidR="00DD1EEF" w:rsidRPr="008525B3" w:rsidRDefault="00DD1EEF" w:rsidP="00DA442E">
      <w:pPr>
        <w:spacing w:line="276" w:lineRule="auto"/>
        <w:ind w:firstLine="709"/>
        <w:jc w:val="both"/>
        <w:rPr>
          <w:rFonts w:ascii="Times New Roman" w:hAnsi="Times New Roman"/>
          <w:sz w:val="28"/>
          <w:szCs w:val="28"/>
        </w:rPr>
      </w:pPr>
      <w:r w:rsidRPr="008525B3">
        <w:rPr>
          <w:rFonts w:ascii="Times New Roman" w:hAnsi="Times New Roman"/>
          <w:sz w:val="28"/>
          <w:szCs w:val="28"/>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r w:rsidR="00E860B2">
        <w:rPr>
          <w:rFonts w:ascii="Times New Roman" w:hAnsi="Times New Roman"/>
          <w:sz w:val="28"/>
          <w:szCs w:val="28"/>
        </w:rPr>
        <w:t xml:space="preserve"> </w:t>
      </w:r>
      <w:r w:rsidR="00E860B2" w:rsidRPr="00E860B2">
        <w:rPr>
          <w:rFonts w:ascii="Times New Roman" w:hAnsi="Times New Roman"/>
          <w:sz w:val="28"/>
          <w:szCs w:val="28"/>
        </w:rPr>
        <w:t>[</w:t>
      </w:r>
      <w:r w:rsidR="00463DEF">
        <w:rPr>
          <w:rFonts w:ascii="Times New Roman" w:hAnsi="Times New Roman"/>
          <w:sz w:val="28"/>
          <w:szCs w:val="28"/>
        </w:rPr>
        <w:t>2, ст.2, п.21</w:t>
      </w:r>
      <w:r w:rsidR="00E860B2" w:rsidRPr="00E860B2">
        <w:rPr>
          <w:rFonts w:ascii="Times New Roman" w:hAnsi="Times New Roman"/>
          <w:sz w:val="28"/>
          <w:szCs w:val="28"/>
        </w:rPr>
        <w:t>]</w:t>
      </w:r>
      <w:r w:rsidRPr="008525B3">
        <w:rPr>
          <w:rFonts w:ascii="Times New Roman" w:hAnsi="Times New Roman"/>
          <w:sz w:val="28"/>
          <w:szCs w:val="28"/>
        </w:rPr>
        <w:t>.</w:t>
      </w:r>
    </w:p>
    <w:p w:rsidR="00DD1EEF" w:rsidRDefault="00DD1EEF" w:rsidP="00DA442E">
      <w:pPr>
        <w:spacing w:line="276" w:lineRule="auto"/>
        <w:ind w:firstLine="709"/>
        <w:jc w:val="both"/>
        <w:rPr>
          <w:rFonts w:ascii="Times New Roman" w:hAnsi="Times New Roman"/>
          <w:sz w:val="28"/>
          <w:szCs w:val="28"/>
        </w:rPr>
      </w:pPr>
      <w:r w:rsidRPr="008525B3">
        <w:rPr>
          <w:rFonts w:ascii="Times New Roman" w:hAnsi="Times New Roman"/>
          <w:sz w:val="28"/>
          <w:szCs w:val="28"/>
        </w:rPr>
        <w:t xml:space="preserve">Программа </w:t>
      </w:r>
      <w:r w:rsidR="0056013B">
        <w:rPr>
          <w:rFonts w:ascii="Times New Roman" w:hAnsi="Times New Roman"/>
          <w:sz w:val="28"/>
          <w:szCs w:val="28"/>
        </w:rPr>
        <w:t xml:space="preserve"> </w:t>
      </w:r>
      <w:r w:rsidRPr="008525B3">
        <w:rPr>
          <w:rFonts w:ascii="Times New Roman" w:hAnsi="Times New Roman"/>
          <w:sz w:val="28"/>
          <w:szCs w:val="28"/>
        </w:rPr>
        <w:t xml:space="preserve">– </w:t>
      </w:r>
      <w:r w:rsidR="0056013B">
        <w:rPr>
          <w:rFonts w:ascii="Times New Roman" w:hAnsi="Times New Roman"/>
          <w:sz w:val="28"/>
          <w:szCs w:val="28"/>
        </w:rPr>
        <w:t xml:space="preserve">парциальная </w:t>
      </w:r>
      <w:r w:rsidRPr="001206DF">
        <w:rPr>
          <w:rFonts w:ascii="Times New Roman" w:hAnsi="Times New Roman"/>
          <w:sz w:val="28"/>
          <w:szCs w:val="28"/>
        </w:rPr>
        <w:t>образовательная программа дошкольного образования</w:t>
      </w:r>
      <w:r w:rsidR="0056013B">
        <w:rPr>
          <w:rFonts w:ascii="Times New Roman" w:hAnsi="Times New Roman"/>
          <w:sz w:val="28"/>
          <w:szCs w:val="28"/>
        </w:rPr>
        <w:t xml:space="preserve"> «Содержание и методика формирования основ финансовой грамотности детей старшего дошкольного возраста»</w:t>
      </w:r>
      <w:r w:rsidRPr="001206DF">
        <w:rPr>
          <w:rFonts w:ascii="Times New Roman" w:hAnsi="Times New Roman"/>
          <w:sz w:val="28"/>
          <w:szCs w:val="28"/>
        </w:rPr>
        <w:t>.</w:t>
      </w:r>
    </w:p>
    <w:p w:rsidR="00537DD7" w:rsidRDefault="00537DD7" w:rsidP="00537DD7">
      <w:pPr>
        <w:spacing w:line="276" w:lineRule="auto"/>
        <w:ind w:firstLine="709"/>
        <w:jc w:val="both"/>
        <w:rPr>
          <w:rFonts w:ascii="Times New Roman" w:hAnsi="Times New Roman"/>
          <w:sz w:val="28"/>
          <w:szCs w:val="28"/>
        </w:rPr>
      </w:pPr>
      <w:r>
        <w:rPr>
          <w:rFonts w:ascii="Times New Roman" w:eastAsia="Calibri" w:hAnsi="Times New Roman"/>
          <w:kern w:val="2"/>
          <w:sz w:val="28"/>
          <w:szCs w:val="28"/>
        </w:rPr>
        <w:t>Программа воспитания – Федеральная рабочая программа воспитания.</w:t>
      </w:r>
    </w:p>
    <w:p w:rsidR="00B07031" w:rsidRPr="008525B3" w:rsidRDefault="00B07031" w:rsidP="00DA442E">
      <w:pPr>
        <w:spacing w:line="276" w:lineRule="auto"/>
        <w:ind w:firstLine="709"/>
        <w:jc w:val="both"/>
        <w:rPr>
          <w:rFonts w:ascii="Times New Roman" w:hAnsi="Times New Roman"/>
          <w:sz w:val="28"/>
          <w:szCs w:val="28"/>
        </w:rPr>
      </w:pPr>
      <w:r w:rsidRPr="008525B3">
        <w:rPr>
          <w:rFonts w:ascii="Times New Roman" w:hAnsi="Times New Roman"/>
          <w:sz w:val="28"/>
          <w:szCs w:val="28"/>
        </w:rPr>
        <w:t>Родители – родители (законные представители) детей младенческого, раннего и дошкольного возрастов.</w:t>
      </w:r>
    </w:p>
    <w:p w:rsidR="00DD1EEF" w:rsidRPr="008525B3" w:rsidRDefault="00DD1EEF" w:rsidP="00DA442E">
      <w:pPr>
        <w:spacing w:line="276" w:lineRule="auto"/>
        <w:ind w:firstLine="709"/>
        <w:jc w:val="both"/>
        <w:rPr>
          <w:rFonts w:ascii="Times New Roman" w:hAnsi="Times New Roman"/>
          <w:sz w:val="28"/>
          <w:szCs w:val="28"/>
        </w:rPr>
      </w:pPr>
      <w:r w:rsidRPr="008525B3">
        <w:rPr>
          <w:rFonts w:ascii="Times New Roman" w:hAnsi="Times New Roman"/>
          <w:sz w:val="28"/>
          <w:szCs w:val="28"/>
        </w:rPr>
        <w:t>РППС – развивающая предметно-пространственная среда.</w:t>
      </w:r>
    </w:p>
    <w:p w:rsidR="00DD1EEF" w:rsidRPr="008525B3" w:rsidRDefault="00DD1EEF" w:rsidP="00DA442E">
      <w:pPr>
        <w:spacing w:line="276" w:lineRule="auto"/>
        <w:ind w:firstLine="709"/>
        <w:jc w:val="both"/>
        <w:rPr>
          <w:rFonts w:ascii="Times New Roman" w:hAnsi="Times New Roman"/>
          <w:sz w:val="28"/>
          <w:szCs w:val="28"/>
        </w:rPr>
      </w:pPr>
      <w:r w:rsidRPr="008525B3">
        <w:rPr>
          <w:rFonts w:ascii="Times New Roman" w:hAnsi="Times New Roman"/>
          <w:sz w:val="28"/>
          <w:szCs w:val="28"/>
        </w:rPr>
        <w:t>РФ – Российская Федерация.</w:t>
      </w:r>
    </w:p>
    <w:p w:rsidR="00DD1EEF" w:rsidRPr="008525B3" w:rsidRDefault="00DD1EEF" w:rsidP="00DA442E">
      <w:pPr>
        <w:spacing w:line="276" w:lineRule="auto"/>
        <w:ind w:firstLine="709"/>
        <w:jc w:val="both"/>
        <w:rPr>
          <w:rFonts w:ascii="Times New Roman" w:hAnsi="Times New Roman"/>
          <w:sz w:val="28"/>
          <w:szCs w:val="28"/>
        </w:rPr>
      </w:pPr>
      <w:r w:rsidRPr="008525B3">
        <w:rPr>
          <w:rFonts w:ascii="Times New Roman" w:hAnsi="Times New Roman"/>
          <w:sz w:val="28"/>
          <w:szCs w:val="28"/>
        </w:rPr>
        <w:t>СанПиН – санитарные правила и нормы.</w:t>
      </w:r>
    </w:p>
    <w:p w:rsidR="00DD1EEF" w:rsidRPr="008525B3" w:rsidRDefault="00DD1EEF" w:rsidP="00DA442E">
      <w:pPr>
        <w:spacing w:line="276" w:lineRule="auto"/>
        <w:ind w:firstLine="709"/>
        <w:jc w:val="both"/>
        <w:rPr>
          <w:rFonts w:ascii="Times New Roman" w:hAnsi="Times New Roman"/>
          <w:sz w:val="28"/>
          <w:szCs w:val="28"/>
        </w:rPr>
      </w:pPr>
      <w:r w:rsidRPr="008525B3">
        <w:rPr>
          <w:rFonts w:ascii="Times New Roman" w:hAnsi="Times New Roman"/>
          <w:sz w:val="28"/>
          <w:szCs w:val="28"/>
        </w:rPr>
        <w:t>УМК – учебно-методический комплект.</w:t>
      </w:r>
    </w:p>
    <w:p w:rsidR="0018671F" w:rsidRDefault="0018671F" w:rsidP="00DA442E">
      <w:pPr>
        <w:spacing w:line="276" w:lineRule="auto"/>
        <w:ind w:firstLine="709"/>
        <w:jc w:val="both"/>
        <w:rPr>
          <w:rFonts w:ascii="Times New Roman" w:hAnsi="Times New Roman"/>
          <w:sz w:val="28"/>
          <w:szCs w:val="28"/>
        </w:rPr>
      </w:pPr>
      <w:r>
        <w:rPr>
          <w:rFonts w:ascii="Times New Roman" w:hAnsi="Times New Roman"/>
          <w:sz w:val="28"/>
          <w:szCs w:val="28"/>
        </w:rPr>
        <w:t>ЧФУ – часть образовательной программы организации, формируемой участниками образовательных отношений.</w:t>
      </w:r>
    </w:p>
    <w:p w:rsidR="00DD1EEF" w:rsidRPr="008525B3" w:rsidRDefault="00DD1EEF" w:rsidP="00DA442E">
      <w:pPr>
        <w:spacing w:line="276" w:lineRule="auto"/>
        <w:ind w:firstLine="709"/>
        <w:jc w:val="both"/>
        <w:rPr>
          <w:rFonts w:ascii="Times New Roman" w:hAnsi="Times New Roman"/>
          <w:sz w:val="28"/>
          <w:szCs w:val="28"/>
        </w:rPr>
      </w:pPr>
      <w:r w:rsidRPr="008525B3">
        <w:rPr>
          <w:rFonts w:ascii="Times New Roman" w:hAnsi="Times New Roman"/>
          <w:sz w:val="28"/>
          <w:szCs w:val="28"/>
        </w:rPr>
        <w:t>ФАОП ДО – Федеральная адаптированная образовательная программа дошкольного образования.</w:t>
      </w:r>
    </w:p>
    <w:p w:rsidR="00DD1EEF" w:rsidRPr="008525B3" w:rsidRDefault="00DD1EEF" w:rsidP="00DA442E">
      <w:pPr>
        <w:spacing w:line="276" w:lineRule="auto"/>
        <w:ind w:firstLine="709"/>
        <w:jc w:val="both"/>
        <w:rPr>
          <w:rFonts w:ascii="Times New Roman" w:hAnsi="Times New Roman"/>
          <w:sz w:val="28"/>
          <w:szCs w:val="28"/>
        </w:rPr>
      </w:pPr>
      <w:r w:rsidRPr="008525B3">
        <w:rPr>
          <w:rFonts w:ascii="Times New Roman" w:hAnsi="Times New Roman"/>
          <w:sz w:val="28"/>
          <w:szCs w:val="28"/>
        </w:rPr>
        <w:t xml:space="preserve">ФГОС ДО – Федеральный государственный образовательный стандарт дошкольного образования. </w:t>
      </w:r>
    </w:p>
    <w:p w:rsidR="00DD1EEF" w:rsidRPr="008525B3" w:rsidRDefault="001B4E1A" w:rsidP="00DA442E">
      <w:pPr>
        <w:spacing w:line="276" w:lineRule="auto"/>
        <w:ind w:firstLine="709"/>
        <w:jc w:val="both"/>
        <w:rPr>
          <w:rFonts w:ascii="Times New Roman" w:hAnsi="Times New Roman"/>
          <w:sz w:val="28"/>
          <w:szCs w:val="28"/>
        </w:rPr>
      </w:pPr>
      <w:r>
        <w:rPr>
          <w:rFonts w:ascii="Times New Roman" w:hAnsi="Times New Roman"/>
          <w:sz w:val="28"/>
          <w:szCs w:val="28"/>
        </w:rPr>
        <w:t xml:space="preserve">ФОП ДО – </w:t>
      </w:r>
      <w:r w:rsidR="00DD1EEF" w:rsidRPr="008525B3">
        <w:rPr>
          <w:rFonts w:ascii="Times New Roman" w:hAnsi="Times New Roman"/>
          <w:sz w:val="28"/>
          <w:szCs w:val="28"/>
        </w:rPr>
        <w:t>Федеральная образовательная программа дошкольного образования.</w:t>
      </w:r>
    </w:p>
    <w:p w:rsidR="00C428D3" w:rsidRPr="00463DEF" w:rsidRDefault="001B4E1A" w:rsidP="00DA442E">
      <w:pPr>
        <w:spacing w:line="276" w:lineRule="auto"/>
        <w:ind w:firstLine="709"/>
        <w:jc w:val="both"/>
        <w:rPr>
          <w:rFonts w:ascii="Times New Roman" w:hAnsi="Times New Roman"/>
          <w:sz w:val="28"/>
          <w:szCs w:val="28"/>
        </w:rPr>
      </w:pPr>
      <w:r w:rsidRPr="002359EF">
        <w:rPr>
          <w:rFonts w:ascii="Times New Roman" w:hAnsi="Times New Roman"/>
          <w:sz w:val="28"/>
          <w:szCs w:val="28"/>
        </w:rPr>
        <w:t xml:space="preserve">Финансовая грамотность – </w:t>
      </w:r>
      <w:r w:rsidR="00381353" w:rsidRPr="002359EF">
        <w:rPr>
          <w:rFonts w:ascii="Times New Roman" w:hAnsi="Times New Roman"/>
          <w:sz w:val="28"/>
          <w:szCs w:val="28"/>
        </w:rPr>
        <w:t>основные знания, умения и навыки, необходимые для принятия финансовых решений в целях достижения финансового благополучия и управления финансовыми рисками [</w:t>
      </w:r>
      <w:r w:rsidR="00463DEF" w:rsidRPr="00463DEF">
        <w:rPr>
          <w:rFonts w:ascii="Times New Roman" w:hAnsi="Times New Roman"/>
          <w:sz w:val="28"/>
          <w:szCs w:val="28"/>
        </w:rPr>
        <w:t>4].</w:t>
      </w:r>
    </w:p>
    <w:p w:rsidR="00BA7015" w:rsidRDefault="00BA7015" w:rsidP="00DA442E">
      <w:pPr>
        <w:spacing w:line="276" w:lineRule="auto"/>
        <w:ind w:firstLine="709"/>
        <w:jc w:val="both"/>
        <w:rPr>
          <w:rFonts w:ascii="Times New Roman" w:hAnsi="Times New Roman"/>
          <w:sz w:val="28"/>
          <w:szCs w:val="28"/>
        </w:rPr>
      </w:pPr>
      <w:r>
        <w:rPr>
          <w:rFonts w:ascii="Times New Roman" w:hAnsi="Times New Roman"/>
          <w:sz w:val="28"/>
          <w:szCs w:val="28"/>
        </w:rPr>
        <w:t>ЭСО –</w:t>
      </w:r>
      <w:r w:rsidR="002359EF">
        <w:rPr>
          <w:rFonts w:ascii="Times New Roman" w:hAnsi="Times New Roman"/>
          <w:sz w:val="28"/>
          <w:szCs w:val="28"/>
        </w:rPr>
        <w:t xml:space="preserve"> </w:t>
      </w:r>
      <w:r>
        <w:rPr>
          <w:rFonts w:ascii="Times New Roman" w:hAnsi="Times New Roman"/>
          <w:sz w:val="28"/>
          <w:szCs w:val="28"/>
        </w:rPr>
        <w:t>электронные средства обучения.</w:t>
      </w:r>
    </w:p>
    <w:p w:rsidR="0056013B" w:rsidRPr="0056013B" w:rsidRDefault="0054069D" w:rsidP="00DA442E">
      <w:pPr>
        <w:spacing w:line="276" w:lineRule="auto"/>
        <w:ind w:firstLine="709"/>
        <w:jc w:val="both"/>
        <w:rPr>
          <w:rFonts w:ascii="Times New Roman" w:hAnsi="Times New Roman"/>
          <w:color w:val="22272F"/>
          <w:sz w:val="28"/>
          <w:szCs w:val="28"/>
          <w:shd w:val="clear" w:color="auto" w:fill="FFFFFF"/>
        </w:rPr>
      </w:pPr>
      <w:r w:rsidRPr="0056013B">
        <w:rPr>
          <w:rFonts w:ascii="Times New Roman" w:hAnsi="Times New Roman"/>
          <w:color w:val="22272F"/>
          <w:sz w:val="28"/>
          <w:szCs w:val="28"/>
          <w:shd w:val="clear" w:color="auto" w:fill="FFFFFF"/>
        </w:rPr>
        <w:lastRenderedPageBreak/>
        <w:t xml:space="preserve">Программа </w:t>
      </w:r>
      <w:r w:rsidR="0056013B" w:rsidRPr="0056013B">
        <w:rPr>
          <w:rFonts w:ascii="Times New Roman" w:hAnsi="Times New Roman"/>
          <w:sz w:val="28"/>
          <w:szCs w:val="28"/>
        </w:rPr>
        <w:t xml:space="preserve">«Содержание и методика формирования основ финансовой </w:t>
      </w:r>
      <w:r w:rsidR="0056013B" w:rsidRPr="0018671F">
        <w:rPr>
          <w:rFonts w:ascii="Times New Roman" w:eastAsia="Calibri" w:hAnsi="Times New Roman"/>
          <w:kern w:val="2"/>
          <w:sz w:val="28"/>
          <w:szCs w:val="28"/>
        </w:rPr>
        <w:t>грамотности детей старшего дошкольного возраста» (далее – Программа)</w:t>
      </w:r>
      <w:r w:rsidR="0056013B" w:rsidRPr="0056013B">
        <w:rPr>
          <w:rFonts w:ascii="Times New Roman" w:hAnsi="Times New Roman"/>
          <w:color w:val="22272F"/>
          <w:sz w:val="28"/>
          <w:szCs w:val="28"/>
          <w:shd w:val="clear" w:color="auto" w:fill="FFFFFF"/>
        </w:rPr>
        <w:t xml:space="preserve"> является парциальной образовательной программой дошкольного образования </w:t>
      </w:r>
      <w:r w:rsidR="0018671F">
        <w:rPr>
          <w:rFonts w:ascii="Times New Roman" w:hAnsi="Times New Roman"/>
          <w:color w:val="22272F"/>
          <w:sz w:val="28"/>
          <w:szCs w:val="28"/>
          <w:shd w:val="clear" w:color="auto" w:fill="FFFFFF"/>
        </w:rPr>
        <w:t xml:space="preserve">(далее – ДО) </w:t>
      </w:r>
      <w:r w:rsidR="0056013B" w:rsidRPr="0056013B">
        <w:rPr>
          <w:rFonts w:ascii="Times New Roman" w:hAnsi="Times New Roman"/>
          <w:color w:val="22272F"/>
          <w:sz w:val="28"/>
          <w:szCs w:val="28"/>
          <w:shd w:val="clear" w:color="auto" w:fill="FFFFFF"/>
        </w:rPr>
        <w:t xml:space="preserve">и может быть реализована в </w:t>
      </w:r>
      <w:r w:rsidR="0018671F">
        <w:rPr>
          <w:rFonts w:ascii="Times New Roman" w:hAnsi="Times New Roman"/>
          <w:color w:val="22272F"/>
          <w:sz w:val="28"/>
          <w:szCs w:val="28"/>
          <w:shd w:val="clear" w:color="auto" w:fill="FFFFFF"/>
        </w:rPr>
        <w:t>ч</w:t>
      </w:r>
      <w:r w:rsidR="0056013B" w:rsidRPr="0056013B">
        <w:rPr>
          <w:rFonts w:ascii="Times New Roman" w:hAnsi="Times New Roman"/>
          <w:color w:val="22272F"/>
          <w:sz w:val="28"/>
          <w:szCs w:val="28"/>
          <w:shd w:val="clear" w:color="auto" w:fill="FFFFFF"/>
        </w:rPr>
        <w:t>асти образовательной программы ДОО, формируемой участниками образовательных отношений</w:t>
      </w:r>
      <w:r w:rsidR="0018671F">
        <w:rPr>
          <w:rFonts w:ascii="Times New Roman" w:hAnsi="Times New Roman"/>
          <w:color w:val="22272F"/>
          <w:sz w:val="28"/>
          <w:szCs w:val="28"/>
          <w:shd w:val="clear" w:color="auto" w:fill="FFFFFF"/>
        </w:rPr>
        <w:t xml:space="preserve"> (далее – ЧФУ).</w:t>
      </w:r>
    </w:p>
    <w:p w:rsidR="0054069D" w:rsidRDefault="0056013B" w:rsidP="00DA442E">
      <w:pPr>
        <w:autoSpaceDE w:val="0"/>
        <w:autoSpaceDN w:val="0"/>
        <w:adjustRightInd w:val="0"/>
        <w:spacing w:line="276" w:lineRule="auto"/>
        <w:jc w:val="center"/>
        <w:rPr>
          <w:rFonts w:ascii="Times New Roman" w:hAnsi="Times New Roman"/>
          <w:b/>
          <w:bCs/>
          <w:sz w:val="32"/>
          <w:szCs w:val="32"/>
        </w:rPr>
      </w:pPr>
      <w:r>
        <w:rPr>
          <w:rFonts w:ascii="Times New Roman" w:hAnsi="Times New Roman"/>
          <w:b/>
          <w:sz w:val="32"/>
          <w:szCs w:val="32"/>
        </w:rPr>
        <w:t xml:space="preserve"> </w:t>
      </w:r>
    </w:p>
    <w:p w:rsidR="00637D00" w:rsidRDefault="00DA442E" w:rsidP="001A4DA2">
      <w:pPr>
        <w:spacing w:line="276" w:lineRule="auto"/>
        <w:jc w:val="center"/>
        <w:rPr>
          <w:rFonts w:ascii="Times New Roman" w:hAnsi="Times New Roman"/>
          <w:b/>
          <w:sz w:val="32"/>
          <w:szCs w:val="32"/>
        </w:rPr>
      </w:pPr>
      <w:r w:rsidRPr="00DA442E">
        <w:rPr>
          <w:rFonts w:ascii="Times New Roman" w:hAnsi="Times New Roman"/>
          <w:b/>
          <w:sz w:val="32"/>
          <w:szCs w:val="32"/>
        </w:rPr>
        <w:t xml:space="preserve">Раздел  1. Содержание </w:t>
      </w:r>
      <w:r w:rsidR="00A83B86">
        <w:rPr>
          <w:rFonts w:ascii="Times New Roman" w:hAnsi="Times New Roman"/>
          <w:b/>
          <w:sz w:val="32"/>
          <w:szCs w:val="32"/>
        </w:rPr>
        <w:t xml:space="preserve">и формы </w:t>
      </w:r>
      <w:r w:rsidRPr="00DA442E">
        <w:rPr>
          <w:rFonts w:ascii="Times New Roman" w:hAnsi="Times New Roman"/>
          <w:b/>
          <w:sz w:val="32"/>
          <w:szCs w:val="32"/>
        </w:rPr>
        <w:t>образовательной деятельности по формированию основ финансовой грамотности детей старшего дошкольного возраста</w:t>
      </w:r>
    </w:p>
    <w:p w:rsidR="00DA442E" w:rsidRPr="00637D00" w:rsidRDefault="00DA442E" w:rsidP="00DA442E">
      <w:pPr>
        <w:spacing w:line="276" w:lineRule="auto"/>
        <w:jc w:val="both"/>
      </w:pPr>
    </w:p>
    <w:p w:rsidR="0018671F" w:rsidRDefault="006472F2" w:rsidP="00DA442E">
      <w:pPr>
        <w:pStyle w:val="a5"/>
        <w:spacing w:line="276" w:lineRule="auto"/>
        <w:ind w:firstLine="709"/>
        <w:rPr>
          <w:sz w:val="28"/>
          <w:szCs w:val="28"/>
          <w:lang w:val="ru-RU"/>
        </w:rPr>
      </w:pPr>
      <w:r w:rsidRPr="00952E53">
        <w:rPr>
          <w:sz w:val="28"/>
          <w:szCs w:val="28"/>
          <w:lang w:val="ru-RU"/>
        </w:rPr>
        <w:t>В образовательных организациях образовательная деятельность осуществляется на государственном языке Российской Федерации</w:t>
      </w:r>
      <w:r w:rsidR="0018671F">
        <w:rPr>
          <w:sz w:val="28"/>
          <w:szCs w:val="28"/>
          <w:lang w:val="ru-RU"/>
        </w:rPr>
        <w:t xml:space="preserve"> (далее – РФ)</w:t>
      </w:r>
      <w:r w:rsidRPr="00952E53">
        <w:rPr>
          <w:sz w:val="28"/>
          <w:szCs w:val="28"/>
          <w:lang w:val="ru-RU"/>
        </w:rPr>
        <w:t xml:space="preserve">. </w:t>
      </w:r>
    </w:p>
    <w:p w:rsidR="006472F2" w:rsidRDefault="0018671F" w:rsidP="00DA442E">
      <w:pPr>
        <w:pStyle w:val="a5"/>
        <w:spacing w:line="276" w:lineRule="auto"/>
        <w:ind w:firstLine="709"/>
        <w:rPr>
          <w:iCs/>
          <w:sz w:val="28"/>
          <w:szCs w:val="28"/>
          <w:lang w:val="ru-RU"/>
        </w:rPr>
      </w:pPr>
      <w:r>
        <w:rPr>
          <w:sz w:val="28"/>
          <w:szCs w:val="28"/>
          <w:lang w:val="ru-RU"/>
        </w:rPr>
        <w:t>При этом о</w:t>
      </w:r>
      <w:r w:rsidR="006472F2" w:rsidRPr="00952E53">
        <w:rPr>
          <w:sz w:val="28"/>
          <w:szCs w:val="28"/>
          <w:lang w:val="ru-RU"/>
        </w:rPr>
        <w:t>бразовательная деятельность может осуществляться на родном языке из числа языков народов Российской Федерации, в том числе на русском языке как родном языке, в соответствии с образовательной программой дошкольного образования</w:t>
      </w:r>
      <w:r>
        <w:rPr>
          <w:sz w:val="28"/>
          <w:szCs w:val="28"/>
          <w:lang w:val="ru-RU"/>
        </w:rPr>
        <w:t xml:space="preserve">  ДОО (далее –</w:t>
      </w:r>
      <w:r>
        <w:rPr>
          <w:sz w:val="28"/>
          <w:szCs w:val="28"/>
          <w:lang w:val="ru-RU"/>
        </w:rPr>
        <w:br/>
        <w:t xml:space="preserve">ДОО) </w:t>
      </w:r>
      <w:r w:rsidR="006472F2" w:rsidRPr="00952E53">
        <w:rPr>
          <w:sz w:val="28"/>
          <w:szCs w:val="28"/>
          <w:lang w:val="ru-RU"/>
        </w:rPr>
        <w:t xml:space="preserve"> и на основании заявления родителей (законных представителей)</w:t>
      </w:r>
      <w:r w:rsidR="00DA442E">
        <w:rPr>
          <w:sz w:val="28"/>
          <w:szCs w:val="28"/>
          <w:lang w:val="ru-RU"/>
        </w:rPr>
        <w:t xml:space="preserve">  </w:t>
      </w:r>
      <w:r w:rsidR="00DA442E" w:rsidRPr="00DA442E">
        <w:rPr>
          <w:sz w:val="28"/>
          <w:szCs w:val="28"/>
          <w:lang w:val="ru-RU"/>
        </w:rPr>
        <w:t>[</w:t>
      </w:r>
      <w:r w:rsidR="00463DEF" w:rsidRPr="00463DEF">
        <w:rPr>
          <w:sz w:val="28"/>
          <w:szCs w:val="28"/>
          <w:lang w:val="ru-RU"/>
        </w:rPr>
        <w:t>8</w:t>
      </w:r>
      <w:r w:rsidR="00463DEF">
        <w:rPr>
          <w:sz w:val="28"/>
          <w:szCs w:val="28"/>
          <w:lang w:val="ru-RU"/>
        </w:rPr>
        <w:t>, п.11</w:t>
      </w:r>
      <w:r w:rsidR="00DA442E" w:rsidRPr="0018671F">
        <w:rPr>
          <w:iCs/>
          <w:sz w:val="28"/>
          <w:szCs w:val="28"/>
          <w:lang w:val="ru-RU"/>
        </w:rPr>
        <w:t>]</w:t>
      </w:r>
      <w:r w:rsidR="006472F2" w:rsidRPr="0018671F">
        <w:rPr>
          <w:iCs/>
          <w:sz w:val="28"/>
          <w:szCs w:val="28"/>
          <w:lang w:val="ru-RU"/>
        </w:rPr>
        <w:t>.</w:t>
      </w:r>
      <w:r w:rsidR="006472F2" w:rsidRPr="00DA442E">
        <w:rPr>
          <w:iCs/>
          <w:color w:val="FF0000"/>
          <w:sz w:val="28"/>
          <w:szCs w:val="28"/>
          <w:lang w:val="ru-RU"/>
        </w:rPr>
        <w:t xml:space="preserve"> </w:t>
      </w:r>
    </w:p>
    <w:p w:rsidR="00DA442E" w:rsidRDefault="0018671F" w:rsidP="00DA442E">
      <w:pPr>
        <w:spacing w:line="276" w:lineRule="auto"/>
        <w:ind w:firstLine="709"/>
        <w:jc w:val="both"/>
        <w:rPr>
          <w:rFonts w:ascii="Times New Roman" w:eastAsia="Calibri" w:hAnsi="Times New Roman"/>
          <w:kern w:val="2"/>
          <w:sz w:val="28"/>
          <w:szCs w:val="28"/>
        </w:rPr>
      </w:pPr>
      <w:r>
        <w:rPr>
          <w:rFonts w:ascii="Times New Roman" w:eastAsia="Calibri" w:hAnsi="Times New Roman"/>
          <w:kern w:val="2"/>
          <w:sz w:val="28"/>
          <w:szCs w:val="28"/>
        </w:rPr>
        <w:t>Следовательно, Программа может быть переведена на родные языки народов РФ и реализована как на государственном, так и на родном зыке любого региона РФ.</w:t>
      </w:r>
    </w:p>
    <w:p w:rsidR="009F2F7C" w:rsidRDefault="00884A73" w:rsidP="00DA442E">
      <w:pPr>
        <w:spacing w:line="276" w:lineRule="auto"/>
        <w:ind w:firstLine="709"/>
        <w:jc w:val="both"/>
        <w:rPr>
          <w:rFonts w:ascii="Times New Roman" w:eastAsia="Calibri" w:hAnsi="Times New Roman"/>
          <w:kern w:val="2"/>
          <w:sz w:val="28"/>
          <w:szCs w:val="28"/>
        </w:rPr>
      </w:pPr>
      <w:r>
        <w:rPr>
          <w:rFonts w:ascii="Times New Roman" w:eastAsia="Calibri" w:hAnsi="Times New Roman"/>
          <w:kern w:val="2"/>
          <w:sz w:val="28"/>
          <w:szCs w:val="28"/>
        </w:rPr>
        <w:t>Согласно Федеральной образовательной программе дошкольного образования (далее – ФОП ДО) в старшем дошкольном возрасте</w:t>
      </w:r>
      <w:r w:rsidR="009F2F7C" w:rsidRPr="009F2F7C">
        <w:rPr>
          <w:rFonts w:ascii="Times New Roman" w:eastAsia="Calibri" w:hAnsi="Times New Roman"/>
          <w:kern w:val="2"/>
          <w:sz w:val="28"/>
          <w:szCs w:val="28"/>
        </w:rPr>
        <w:t xml:space="preserve"> </w:t>
      </w:r>
      <w:r w:rsidR="009F2F7C">
        <w:rPr>
          <w:rFonts w:ascii="Times New Roman" w:eastAsia="Calibri" w:hAnsi="Times New Roman"/>
          <w:kern w:val="2"/>
          <w:sz w:val="28"/>
          <w:szCs w:val="28"/>
        </w:rPr>
        <w:t>а</w:t>
      </w:r>
      <w:r w:rsidR="009F2F7C" w:rsidRPr="00865DCB">
        <w:rPr>
          <w:rFonts w:ascii="Times New Roman" w:eastAsia="Calibri" w:hAnsi="Times New Roman"/>
          <w:kern w:val="2"/>
          <w:sz w:val="28"/>
          <w:szCs w:val="28"/>
        </w:rPr>
        <w:t>ктуальным</w:t>
      </w:r>
      <w:r w:rsidR="009F2F7C">
        <w:rPr>
          <w:rFonts w:ascii="Times New Roman" w:eastAsia="Calibri" w:hAnsi="Times New Roman"/>
          <w:kern w:val="2"/>
          <w:sz w:val="28"/>
          <w:szCs w:val="28"/>
        </w:rPr>
        <w:t xml:space="preserve"> </w:t>
      </w:r>
      <w:r w:rsidR="00742582">
        <w:rPr>
          <w:rFonts w:ascii="Times New Roman" w:eastAsia="Calibri" w:hAnsi="Times New Roman"/>
          <w:kern w:val="2"/>
          <w:sz w:val="28"/>
          <w:szCs w:val="28"/>
        </w:rPr>
        <w:t xml:space="preserve">является </w:t>
      </w:r>
      <w:r w:rsidR="00742582" w:rsidRPr="00865DCB">
        <w:rPr>
          <w:rFonts w:ascii="Times New Roman" w:eastAsia="Calibri" w:hAnsi="Times New Roman"/>
          <w:kern w:val="2"/>
          <w:sz w:val="28"/>
          <w:szCs w:val="28"/>
        </w:rPr>
        <w:t xml:space="preserve"> формирование основ элементарных экономических представлений</w:t>
      </w:r>
      <w:r w:rsidR="00742582">
        <w:rPr>
          <w:rFonts w:ascii="Times New Roman" w:eastAsia="Calibri" w:hAnsi="Times New Roman"/>
          <w:kern w:val="2"/>
          <w:sz w:val="28"/>
          <w:szCs w:val="28"/>
        </w:rPr>
        <w:t>.</w:t>
      </w:r>
      <w:r w:rsidR="00742582" w:rsidRPr="00865DCB">
        <w:rPr>
          <w:rFonts w:ascii="Times New Roman" w:eastAsia="Calibri" w:hAnsi="Times New Roman"/>
          <w:kern w:val="2"/>
          <w:sz w:val="28"/>
          <w:szCs w:val="28"/>
        </w:rPr>
        <w:t xml:space="preserve"> </w:t>
      </w:r>
      <w:r w:rsidR="009F2F7C">
        <w:rPr>
          <w:rFonts w:ascii="Times New Roman" w:eastAsia="Calibri" w:hAnsi="Times New Roman"/>
          <w:kern w:val="2"/>
          <w:sz w:val="28"/>
          <w:szCs w:val="28"/>
        </w:rPr>
        <w:t xml:space="preserve">Расширение </w:t>
      </w:r>
      <w:r w:rsidR="00742582">
        <w:rPr>
          <w:rFonts w:ascii="Times New Roman" w:eastAsia="Calibri" w:hAnsi="Times New Roman"/>
          <w:kern w:val="2"/>
          <w:sz w:val="28"/>
          <w:szCs w:val="28"/>
        </w:rPr>
        <w:t xml:space="preserve">программного содержания </w:t>
      </w:r>
      <w:r w:rsidR="009F2F7C">
        <w:rPr>
          <w:rFonts w:ascii="Times New Roman" w:eastAsia="Calibri" w:hAnsi="Times New Roman"/>
          <w:kern w:val="2"/>
          <w:sz w:val="28"/>
          <w:szCs w:val="28"/>
        </w:rPr>
        <w:t xml:space="preserve">ФОП ДО, направленного на формированное финансовой грамотности детей </w:t>
      </w:r>
      <w:r w:rsidR="00742582">
        <w:rPr>
          <w:rFonts w:ascii="Times New Roman" w:eastAsia="Calibri" w:hAnsi="Times New Roman"/>
          <w:kern w:val="2"/>
          <w:sz w:val="28"/>
          <w:szCs w:val="28"/>
        </w:rPr>
        <w:t xml:space="preserve">в </w:t>
      </w:r>
      <w:r w:rsidR="009F2F7C">
        <w:rPr>
          <w:rFonts w:ascii="Times New Roman" w:eastAsia="Calibri" w:hAnsi="Times New Roman"/>
          <w:kern w:val="2"/>
          <w:sz w:val="28"/>
          <w:szCs w:val="28"/>
        </w:rPr>
        <w:t xml:space="preserve">вариативной части образовательных программ ДОО </w:t>
      </w:r>
      <w:r w:rsidR="00742582">
        <w:rPr>
          <w:rFonts w:ascii="Times New Roman" w:eastAsia="Calibri" w:hAnsi="Times New Roman"/>
          <w:kern w:val="2"/>
          <w:sz w:val="28"/>
          <w:szCs w:val="28"/>
        </w:rPr>
        <w:t xml:space="preserve">рекомендуется начинать с </w:t>
      </w:r>
      <w:r w:rsidR="009F2F7C">
        <w:rPr>
          <w:rFonts w:ascii="Times New Roman" w:eastAsia="Calibri" w:hAnsi="Times New Roman"/>
          <w:kern w:val="2"/>
          <w:sz w:val="28"/>
          <w:szCs w:val="28"/>
        </w:rPr>
        <w:t>пяти</w:t>
      </w:r>
      <w:r w:rsidR="00742582">
        <w:rPr>
          <w:rFonts w:ascii="Times New Roman" w:eastAsia="Calibri" w:hAnsi="Times New Roman"/>
          <w:kern w:val="2"/>
          <w:sz w:val="28"/>
          <w:szCs w:val="28"/>
        </w:rPr>
        <w:t xml:space="preserve"> лет, в старшей группе</w:t>
      </w:r>
      <w:r w:rsidR="009F2F7C">
        <w:rPr>
          <w:rFonts w:ascii="Times New Roman" w:eastAsia="Calibri" w:hAnsi="Times New Roman"/>
          <w:kern w:val="2"/>
          <w:sz w:val="28"/>
          <w:szCs w:val="28"/>
        </w:rPr>
        <w:t xml:space="preserve"> детского сада</w:t>
      </w:r>
      <w:r w:rsidR="00742582" w:rsidRPr="00272D50">
        <w:rPr>
          <w:rFonts w:ascii="Times New Roman" w:eastAsia="Calibri" w:hAnsi="Times New Roman"/>
          <w:kern w:val="2"/>
          <w:sz w:val="28"/>
          <w:szCs w:val="28"/>
        </w:rPr>
        <w:t xml:space="preserve">. </w:t>
      </w:r>
    </w:p>
    <w:p w:rsidR="00537DD7" w:rsidRDefault="001A4DA2" w:rsidP="00DA442E">
      <w:pPr>
        <w:spacing w:line="276" w:lineRule="auto"/>
        <w:ind w:firstLine="709"/>
        <w:jc w:val="both"/>
        <w:rPr>
          <w:rFonts w:ascii="Times New Roman" w:eastAsia="Calibri" w:hAnsi="Times New Roman"/>
          <w:kern w:val="2"/>
          <w:sz w:val="28"/>
          <w:szCs w:val="28"/>
        </w:rPr>
      </w:pPr>
      <w:r>
        <w:rPr>
          <w:rFonts w:ascii="Times New Roman" w:eastAsia="Calibri" w:hAnsi="Times New Roman"/>
          <w:kern w:val="2"/>
          <w:sz w:val="28"/>
          <w:szCs w:val="28"/>
        </w:rPr>
        <w:t>Ф</w:t>
      </w:r>
      <w:r w:rsidRPr="009F2F7C">
        <w:rPr>
          <w:rFonts w:ascii="Times New Roman" w:eastAsia="Calibri" w:hAnsi="Times New Roman"/>
          <w:kern w:val="2"/>
          <w:sz w:val="28"/>
          <w:szCs w:val="28"/>
        </w:rPr>
        <w:t xml:space="preserve">ормирование </w:t>
      </w:r>
      <w:r>
        <w:rPr>
          <w:rFonts w:ascii="Times New Roman" w:eastAsia="Calibri" w:hAnsi="Times New Roman"/>
          <w:kern w:val="2"/>
          <w:sz w:val="28"/>
          <w:szCs w:val="28"/>
        </w:rPr>
        <w:t xml:space="preserve">у детей </w:t>
      </w:r>
      <w:r w:rsidRPr="009F2F7C">
        <w:rPr>
          <w:rFonts w:ascii="Times New Roman" w:eastAsia="Calibri" w:hAnsi="Times New Roman"/>
          <w:kern w:val="2"/>
          <w:sz w:val="28"/>
          <w:szCs w:val="28"/>
        </w:rPr>
        <w:t xml:space="preserve">представлений о профессиях, в том числе, связанных с финансовой деятельностью и продажей услуг, их трудовых действиях </w:t>
      </w:r>
      <w:r>
        <w:rPr>
          <w:rFonts w:ascii="Times New Roman" w:eastAsia="Calibri" w:hAnsi="Times New Roman"/>
          <w:kern w:val="2"/>
          <w:sz w:val="28"/>
          <w:szCs w:val="28"/>
        </w:rPr>
        <w:t xml:space="preserve">рекомендуется начинать </w:t>
      </w:r>
      <w:r w:rsidR="00742582" w:rsidRPr="009F2F7C">
        <w:rPr>
          <w:rFonts w:ascii="Times New Roman" w:eastAsia="Calibri" w:hAnsi="Times New Roman"/>
          <w:kern w:val="2"/>
          <w:sz w:val="28"/>
          <w:szCs w:val="28"/>
        </w:rPr>
        <w:t xml:space="preserve">с </w:t>
      </w:r>
      <w:r w:rsidR="009F2F7C">
        <w:rPr>
          <w:rFonts w:ascii="Times New Roman" w:eastAsia="Calibri" w:hAnsi="Times New Roman"/>
          <w:kern w:val="2"/>
          <w:sz w:val="28"/>
          <w:szCs w:val="28"/>
        </w:rPr>
        <w:t xml:space="preserve">пятилетнего </w:t>
      </w:r>
      <w:r w:rsidR="00742582" w:rsidRPr="009F2F7C">
        <w:rPr>
          <w:rFonts w:ascii="Times New Roman" w:eastAsia="Calibri" w:hAnsi="Times New Roman"/>
          <w:kern w:val="2"/>
          <w:sz w:val="28"/>
          <w:szCs w:val="28"/>
        </w:rPr>
        <w:t xml:space="preserve">возраста. Вводятся понятия обобщающего и систематизирующего характера, позволяющие ребенку установить возможные связи между </w:t>
      </w:r>
      <w:r w:rsidR="009F2F7C">
        <w:rPr>
          <w:rFonts w:ascii="Times New Roman" w:eastAsia="Calibri" w:hAnsi="Times New Roman"/>
          <w:kern w:val="2"/>
          <w:sz w:val="28"/>
          <w:szCs w:val="28"/>
        </w:rPr>
        <w:t xml:space="preserve">различными </w:t>
      </w:r>
      <w:r w:rsidR="00742582" w:rsidRPr="009F2F7C">
        <w:rPr>
          <w:rFonts w:ascii="Times New Roman" w:eastAsia="Calibri" w:hAnsi="Times New Roman"/>
          <w:kern w:val="2"/>
          <w:sz w:val="28"/>
          <w:szCs w:val="28"/>
        </w:rPr>
        <w:t>профессиями</w:t>
      </w:r>
      <w:r w:rsidR="009F2F7C">
        <w:rPr>
          <w:rFonts w:ascii="Times New Roman" w:eastAsia="Calibri" w:hAnsi="Times New Roman"/>
          <w:kern w:val="2"/>
          <w:sz w:val="28"/>
          <w:szCs w:val="28"/>
        </w:rPr>
        <w:t>, в том числе и в</w:t>
      </w:r>
      <w:r w:rsidR="00742582" w:rsidRPr="009F2F7C">
        <w:rPr>
          <w:rFonts w:ascii="Times New Roman" w:eastAsia="Calibri" w:hAnsi="Times New Roman"/>
          <w:kern w:val="2"/>
          <w:sz w:val="28"/>
          <w:szCs w:val="28"/>
        </w:rPr>
        <w:t xml:space="preserve"> финансовой сфер</w:t>
      </w:r>
      <w:r w:rsidR="009F2F7C">
        <w:rPr>
          <w:rFonts w:ascii="Times New Roman" w:eastAsia="Calibri" w:hAnsi="Times New Roman"/>
          <w:kern w:val="2"/>
          <w:sz w:val="28"/>
          <w:szCs w:val="28"/>
        </w:rPr>
        <w:t>е</w:t>
      </w:r>
      <w:r w:rsidR="00742582" w:rsidRPr="009F2F7C">
        <w:rPr>
          <w:rFonts w:ascii="Times New Roman" w:eastAsia="Calibri" w:hAnsi="Times New Roman"/>
          <w:kern w:val="2"/>
          <w:sz w:val="28"/>
          <w:szCs w:val="28"/>
        </w:rPr>
        <w:t xml:space="preserve">. </w:t>
      </w:r>
    </w:p>
    <w:p w:rsidR="00742582" w:rsidRPr="0022482E" w:rsidRDefault="000017F6" w:rsidP="00DA442E">
      <w:pPr>
        <w:spacing w:line="276" w:lineRule="auto"/>
        <w:ind w:firstLine="709"/>
        <w:jc w:val="both"/>
        <w:rPr>
          <w:rFonts w:ascii="Times New Roman" w:eastAsia="Calibri" w:hAnsi="Times New Roman"/>
          <w:kern w:val="2"/>
          <w:sz w:val="28"/>
          <w:szCs w:val="28"/>
          <w:highlight w:val="yellow"/>
        </w:rPr>
      </w:pPr>
      <w:r>
        <w:rPr>
          <w:rFonts w:ascii="Times New Roman" w:eastAsia="Calibri" w:hAnsi="Times New Roman"/>
          <w:kern w:val="2"/>
          <w:sz w:val="28"/>
          <w:szCs w:val="28"/>
        </w:rPr>
        <w:t>В старшем дошкольном возрасте</w:t>
      </w:r>
      <w:r w:rsidR="00742582" w:rsidRPr="009F2F7C">
        <w:rPr>
          <w:rFonts w:ascii="Times New Roman" w:eastAsia="Calibri" w:hAnsi="Times New Roman"/>
          <w:kern w:val="2"/>
          <w:sz w:val="28"/>
          <w:szCs w:val="28"/>
        </w:rPr>
        <w:t xml:space="preserve"> происходит расширение представлений о структуре и компонентах трудового процесса: мотив, цель, инструменты и </w:t>
      </w:r>
      <w:r w:rsidR="00742582" w:rsidRPr="009F2F7C">
        <w:rPr>
          <w:rFonts w:ascii="Times New Roman" w:eastAsia="Calibri" w:hAnsi="Times New Roman"/>
          <w:kern w:val="2"/>
          <w:sz w:val="28"/>
          <w:szCs w:val="28"/>
        </w:rPr>
        <w:lastRenderedPageBreak/>
        <w:t>оборудование, содержание действий, выбор трудовых действий в соответствии с целью, результат, в том числе с использованием современной цифровой техники.</w:t>
      </w:r>
      <w:r w:rsidR="00537DD7">
        <w:rPr>
          <w:rFonts w:ascii="Times New Roman" w:eastAsia="Calibri" w:hAnsi="Times New Roman"/>
          <w:kern w:val="2"/>
          <w:sz w:val="28"/>
          <w:szCs w:val="28"/>
        </w:rPr>
        <w:t xml:space="preserve"> </w:t>
      </w:r>
      <w:r w:rsidR="00742582" w:rsidRPr="000017F6">
        <w:rPr>
          <w:rFonts w:ascii="Times New Roman" w:eastAsia="Calibri" w:hAnsi="Times New Roman"/>
          <w:kern w:val="2"/>
          <w:sz w:val="28"/>
          <w:szCs w:val="28"/>
        </w:rPr>
        <w:t>Вводятся понятия о том, что такое реклама, как она помогает распространять информацию о товаре. Дети узнают о различных торговых предприятиях и соответствующих понятиях, связанных с процессуальной деятельностью, а также таких понятиях как «покупка», «цена», «продажа», «обмен», «расходы», «покупатель», «продавец», «копилка», «кошелек» и др. и используют их в игровых ситуациях, в сюжетно-ролевых играх.</w:t>
      </w:r>
      <w:r w:rsidR="00537DD7">
        <w:rPr>
          <w:rFonts w:ascii="Times New Roman" w:eastAsia="Calibri" w:hAnsi="Times New Roman"/>
          <w:kern w:val="2"/>
          <w:sz w:val="28"/>
          <w:szCs w:val="28"/>
        </w:rPr>
        <w:t xml:space="preserve"> </w:t>
      </w:r>
      <w:r w:rsidR="00742582" w:rsidRPr="0022482E">
        <w:rPr>
          <w:rFonts w:ascii="Times New Roman" w:eastAsia="Calibri" w:hAnsi="Times New Roman"/>
          <w:kern w:val="2"/>
          <w:sz w:val="28"/>
          <w:szCs w:val="28"/>
        </w:rPr>
        <w:t>Дети имеют представления и объясн</w:t>
      </w:r>
      <w:r w:rsidR="007C399C" w:rsidRPr="0022482E">
        <w:rPr>
          <w:rFonts w:ascii="Times New Roman" w:eastAsia="Calibri" w:hAnsi="Times New Roman"/>
          <w:kern w:val="2"/>
          <w:sz w:val="28"/>
          <w:szCs w:val="28"/>
        </w:rPr>
        <w:t>я</w:t>
      </w:r>
      <w:r w:rsidR="00742582" w:rsidRPr="0022482E">
        <w:rPr>
          <w:rFonts w:ascii="Times New Roman" w:eastAsia="Calibri" w:hAnsi="Times New Roman"/>
          <w:kern w:val="2"/>
          <w:sz w:val="28"/>
          <w:szCs w:val="28"/>
        </w:rPr>
        <w:t>ют, зачем человеку деньги, как деньги помогают человеку приобретать товар или услуги, что такое расходы, как их можно планировать.</w:t>
      </w:r>
    </w:p>
    <w:p w:rsidR="00BE22E1" w:rsidRDefault="00BE22E1" w:rsidP="00DA442E">
      <w:pPr>
        <w:spacing w:line="276" w:lineRule="auto"/>
        <w:ind w:firstLine="709"/>
        <w:jc w:val="both"/>
        <w:rPr>
          <w:rFonts w:ascii="Times New Roman" w:eastAsia="Calibri" w:hAnsi="Times New Roman"/>
          <w:kern w:val="2"/>
          <w:sz w:val="28"/>
          <w:szCs w:val="28"/>
        </w:rPr>
      </w:pPr>
      <w:r>
        <w:rPr>
          <w:rFonts w:ascii="Times New Roman" w:eastAsia="Calibri" w:hAnsi="Times New Roman"/>
          <w:kern w:val="2"/>
          <w:sz w:val="28"/>
          <w:szCs w:val="28"/>
        </w:rPr>
        <w:t xml:space="preserve">При реализации </w:t>
      </w:r>
      <w:r w:rsidR="00537DD7">
        <w:rPr>
          <w:rFonts w:ascii="Times New Roman" w:eastAsia="Calibri" w:hAnsi="Times New Roman"/>
          <w:kern w:val="2"/>
          <w:sz w:val="28"/>
          <w:szCs w:val="28"/>
        </w:rPr>
        <w:t>П</w:t>
      </w:r>
      <w:r>
        <w:rPr>
          <w:rFonts w:ascii="Times New Roman" w:eastAsia="Calibri" w:hAnsi="Times New Roman"/>
          <w:kern w:val="2"/>
          <w:sz w:val="28"/>
          <w:szCs w:val="28"/>
        </w:rPr>
        <w:t>рограммы педагогам следует учитывать цели и задачи Федеральной рабочей программы воспитания</w:t>
      </w:r>
      <w:r w:rsidR="00537DD7">
        <w:rPr>
          <w:rFonts w:ascii="Times New Roman" w:eastAsia="Calibri" w:hAnsi="Times New Roman"/>
          <w:kern w:val="2"/>
          <w:sz w:val="28"/>
          <w:szCs w:val="28"/>
        </w:rPr>
        <w:t xml:space="preserve"> (далее – Программа во</w:t>
      </w:r>
      <w:r w:rsidR="001A4DA2">
        <w:rPr>
          <w:rFonts w:ascii="Times New Roman" w:eastAsia="Calibri" w:hAnsi="Times New Roman"/>
          <w:kern w:val="2"/>
          <w:sz w:val="28"/>
          <w:szCs w:val="28"/>
        </w:rPr>
        <w:t>с</w:t>
      </w:r>
      <w:r w:rsidR="00537DD7">
        <w:rPr>
          <w:rFonts w:ascii="Times New Roman" w:eastAsia="Calibri" w:hAnsi="Times New Roman"/>
          <w:kern w:val="2"/>
          <w:sz w:val="28"/>
          <w:szCs w:val="28"/>
        </w:rPr>
        <w:t>питания)</w:t>
      </w:r>
      <w:r>
        <w:rPr>
          <w:rFonts w:ascii="Times New Roman" w:eastAsia="Calibri" w:hAnsi="Times New Roman"/>
          <w:kern w:val="2"/>
          <w:sz w:val="28"/>
          <w:szCs w:val="28"/>
        </w:rPr>
        <w:t xml:space="preserve">, основные направления </w:t>
      </w:r>
      <w:r w:rsidR="00537DD7">
        <w:rPr>
          <w:rFonts w:ascii="Times New Roman" w:eastAsia="Calibri" w:hAnsi="Times New Roman"/>
          <w:kern w:val="2"/>
          <w:sz w:val="28"/>
          <w:szCs w:val="28"/>
        </w:rPr>
        <w:t xml:space="preserve">и задаваемые ценности </w:t>
      </w:r>
      <w:r>
        <w:rPr>
          <w:rFonts w:ascii="Times New Roman" w:eastAsia="Calibri" w:hAnsi="Times New Roman"/>
          <w:kern w:val="2"/>
          <w:sz w:val="28"/>
          <w:szCs w:val="28"/>
        </w:rPr>
        <w:t>которой могут быть интегрированы на разных этапах формирования финансовой грамотности</w:t>
      </w:r>
      <w:r w:rsidR="00537DD7">
        <w:rPr>
          <w:rFonts w:ascii="Times New Roman" w:eastAsia="Calibri" w:hAnsi="Times New Roman"/>
          <w:kern w:val="2"/>
          <w:sz w:val="28"/>
          <w:szCs w:val="28"/>
        </w:rPr>
        <w:t xml:space="preserve"> в дошкольном возрасте</w:t>
      </w:r>
      <w:r>
        <w:rPr>
          <w:rFonts w:ascii="Times New Roman" w:eastAsia="Calibri" w:hAnsi="Times New Roman"/>
          <w:kern w:val="2"/>
          <w:sz w:val="28"/>
          <w:szCs w:val="28"/>
        </w:rPr>
        <w:t xml:space="preserve">. </w:t>
      </w:r>
    </w:p>
    <w:p w:rsidR="0022482E" w:rsidRDefault="00BE22E1" w:rsidP="00DA442E">
      <w:pPr>
        <w:spacing w:line="276" w:lineRule="auto"/>
        <w:ind w:firstLine="709"/>
        <w:jc w:val="both"/>
        <w:rPr>
          <w:rFonts w:ascii="Times New Roman" w:eastAsia="Calibri" w:hAnsi="Times New Roman"/>
          <w:kern w:val="2"/>
          <w:sz w:val="28"/>
          <w:szCs w:val="28"/>
        </w:rPr>
      </w:pPr>
      <w:r>
        <w:rPr>
          <w:rFonts w:ascii="Times New Roman" w:eastAsia="Calibri" w:hAnsi="Times New Roman"/>
          <w:kern w:val="2"/>
          <w:sz w:val="28"/>
          <w:szCs w:val="28"/>
        </w:rPr>
        <w:t xml:space="preserve">Основным принципом </w:t>
      </w:r>
      <w:r w:rsidR="0022482E">
        <w:rPr>
          <w:rFonts w:ascii="Times New Roman" w:eastAsia="Calibri" w:hAnsi="Times New Roman"/>
          <w:kern w:val="2"/>
          <w:sz w:val="28"/>
          <w:szCs w:val="28"/>
        </w:rPr>
        <w:t>реализаци</w:t>
      </w:r>
      <w:r w:rsidR="00537DD7">
        <w:rPr>
          <w:rFonts w:ascii="Times New Roman" w:eastAsia="Calibri" w:hAnsi="Times New Roman"/>
          <w:kern w:val="2"/>
          <w:sz w:val="28"/>
          <w:szCs w:val="28"/>
        </w:rPr>
        <w:t>и</w:t>
      </w:r>
      <w:r w:rsidR="0022482E">
        <w:rPr>
          <w:rFonts w:ascii="Times New Roman" w:eastAsia="Calibri" w:hAnsi="Times New Roman"/>
          <w:kern w:val="2"/>
          <w:sz w:val="28"/>
          <w:szCs w:val="28"/>
        </w:rPr>
        <w:t xml:space="preserve"> образовательных задач </w:t>
      </w:r>
      <w:r w:rsidR="00537DD7">
        <w:rPr>
          <w:rFonts w:ascii="Times New Roman" w:eastAsia="Calibri" w:hAnsi="Times New Roman"/>
          <w:kern w:val="2"/>
          <w:sz w:val="28"/>
          <w:szCs w:val="28"/>
        </w:rPr>
        <w:t xml:space="preserve">Программы является поступательное движение </w:t>
      </w:r>
      <w:r w:rsidR="0022482E">
        <w:rPr>
          <w:rFonts w:ascii="Times New Roman" w:eastAsia="Calibri" w:hAnsi="Times New Roman"/>
          <w:kern w:val="2"/>
          <w:sz w:val="28"/>
          <w:szCs w:val="28"/>
        </w:rPr>
        <w:t xml:space="preserve">от «простого к сложному, от частного к общему», </w:t>
      </w:r>
      <w:r>
        <w:rPr>
          <w:rFonts w:ascii="Times New Roman" w:eastAsia="Calibri" w:hAnsi="Times New Roman"/>
          <w:kern w:val="2"/>
          <w:sz w:val="28"/>
          <w:szCs w:val="28"/>
        </w:rPr>
        <w:t xml:space="preserve"> </w:t>
      </w:r>
      <w:r w:rsidR="0022482E">
        <w:rPr>
          <w:rFonts w:ascii="Times New Roman" w:eastAsia="Calibri" w:hAnsi="Times New Roman"/>
          <w:kern w:val="2"/>
          <w:sz w:val="28"/>
          <w:szCs w:val="28"/>
        </w:rPr>
        <w:t xml:space="preserve">то есть </w:t>
      </w:r>
      <w:r>
        <w:rPr>
          <w:rFonts w:ascii="Times New Roman" w:eastAsia="Calibri" w:hAnsi="Times New Roman"/>
          <w:kern w:val="2"/>
          <w:sz w:val="28"/>
          <w:szCs w:val="28"/>
        </w:rPr>
        <w:t xml:space="preserve">от </w:t>
      </w:r>
      <w:r w:rsidR="0022482E">
        <w:rPr>
          <w:rFonts w:ascii="Times New Roman" w:eastAsia="Calibri" w:hAnsi="Times New Roman"/>
          <w:kern w:val="2"/>
          <w:sz w:val="28"/>
          <w:szCs w:val="28"/>
        </w:rPr>
        <w:t xml:space="preserve">сформированных </w:t>
      </w:r>
      <w:r>
        <w:rPr>
          <w:rFonts w:ascii="Times New Roman" w:eastAsia="Calibri" w:hAnsi="Times New Roman"/>
          <w:kern w:val="2"/>
          <w:sz w:val="28"/>
          <w:szCs w:val="28"/>
        </w:rPr>
        <w:t xml:space="preserve">«базовых» </w:t>
      </w:r>
      <w:r w:rsidR="0022482E">
        <w:rPr>
          <w:rFonts w:ascii="Times New Roman" w:eastAsia="Calibri" w:hAnsi="Times New Roman"/>
          <w:kern w:val="2"/>
          <w:sz w:val="28"/>
          <w:szCs w:val="28"/>
        </w:rPr>
        <w:t xml:space="preserve">представлений </w:t>
      </w:r>
      <w:r>
        <w:rPr>
          <w:rFonts w:ascii="Times New Roman" w:eastAsia="Calibri" w:hAnsi="Times New Roman"/>
          <w:kern w:val="2"/>
          <w:sz w:val="28"/>
          <w:szCs w:val="28"/>
        </w:rPr>
        <w:t xml:space="preserve">и умений </w:t>
      </w:r>
      <w:r w:rsidR="0022482E">
        <w:rPr>
          <w:rFonts w:ascii="Times New Roman" w:eastAsia="Calibri" w:hAnsi="Times New Roman"/>
          <w:kern w:val="2"/>
          <w:sz w:val="28"/>
          <w:szCs w:val="28"/>
        </w:rPr>
        <w:t xml:space="preserve">в обязательной части (в процессе освоения ФОП ДО) </w:t>
      </w:r>
      <w:r>
        <w:rPr>
          <w:rFonts w:ascii="Times New Roman" w:eastAsia="Calibri" w:hAnsi="Times New Roman"/>
          <w:kern w:val="2"/>
          <w:sz w:val="28"/>
          <w:szCs w:val="28"/>
        </w:rPr>
        <w:t>к более</w:t>
      </w:r>
      <w:r w:rsidR="0022482E">
        <w:rPr>
          <w:rFonts w:ascii="Times New Roman" w:eastAsia="Calibri" w:hAnsi="Times New Roman"/>
          <w:kern w:val="2"/>
          <w:sz w:val="28"/>
          <w:szCs w:val="28"/>
        </w:rPr>
        <w:t xml:space="preserve"> сложным, обогащенным и расширенным в процессе освоения Программы</w:t>
      </w:r>
      <w:r>
        <w:rPr>
          <w:rFonts w:ascii="Times New Roman" w:eastAsia="Calibri" w:hAnsi="Times New Roman"/>
          <w:kern w:val="2"/>
          <w:sz w:val="28"/>
          <w:szCs w:val="28"/>
        </w:rPr>
        <w:t xml:space="preserve">. </w:t>
      </w:r>
    </w:p>
    <w:p w:rsidR="00BE22E1" w:rsidRDefault="0022482E" w:rsidP="00DA442E">
      <w:pPr>
        <w:spacing w:line="276" w:lineRule="auto"/>
        <w:ind w:firstLine="709"/>
        <w:jc w:val="both"/>
        <w:rPr>
          <w:rFonts w:ascii="Times New Roman" w:eastAsia="Calibri" w:hAnsi="Times New Roman"/>
          <w:kern w:val="2"/>
          <w:sz w:val="28"/>
          <w:szCs w:val="28"/>
        </w:rPr>
      </w:pPr>
      <w:r>
        <w:rPr>
          <w:rFonts w:ascii="Times New Roman" w:eastAsia="Calibri" w:hAnsi="Times New Roman"/>
          <w:kern w:val="2"/>
          <w:sz w:val="28"/>
          <w:szCs w:val="28"/>
        </w:rPr>
        <w:t xml:space="preserve">Для </w:t>
      </w:r>
      <w:r w:rsidR="00BE22E1">
        <w:rPr>
          <w:rFonts w:ascii="Times New Roman" w:eastAsia="Calibri" w:hAnsi="Times New Roman"/>
          <w:kern w:val="2"/>
          <w:sz w:val="28"/>
          <w:szCs w:val="28"/>
        </w:rPr>
        <w:t xml:space="preserve">формирования у детей </w:t>
      </w:r>
      <w:r>
        <w:rPr>
          <w:rFonts w:ascii="Times New Roman" w:eastAsia="Calibri" w:hAnsi="Times New Roman"/>
          <w:kern w:val="2"/>
          <w:sz w:val="28"/>
          <w:szCs w:val="28"/>
        </w:rPr>
        <w:t xml:space="preserve">старшего дошкольного возраста </w:t>
      </w:r>
      <w:r w:rsidR="00BE22E1">
        <w:rPr>
          <w:rFonts w:ascii="Times New Roman" w:eastAsia="Calibri" w:hAnsi="Times New Roman"/>
          <w:kern w:val="2"/>
          <w:sz w:val="28"/>
          <w:szCs w:val="28"/>
        </w:rPr>
        <w:t xml:space="preserve">финансовой грамотности можно использовать </w:t>
      </w:r>
      <w:r>
        <w:rPr>
          <w:rFonts w:ascii="Times New Roman" w:eastAsia="Calibri" w:hAnsi="Times New Roman"/>
          <w:kern w:val="2"/>
          <w:sz w:val="28"/>
          <w:szCs w:val="28"/>
        </w:rPr>
        <w:t xml:space="preserve">следующие </w:t>
      </w:r>
      <w:r w:rsidR="00BE22E1">
        <w:rPr>
          <w:rFonts w:ascii="Times New Roman" w:eastAsia="Calibri" w:hAnsi="Times New Roman"/>
          <w:kern w:val="2"/>
          <w:sz w:val="28"/>
          <w:szCs w:val="28"/>
        </w:rPr>
        <w:t>лексические компоненты</w:t>
      </w:r>
      <w:r>
        <w:rPr>
          <w:rFonts w:ascii="Times New Roman" w:eastAsia="Calibri" w:hAnsi="Times New Roman"/>
          <w:kern w:val="2"/>
          <w:sz w:val="28"/>
          <w:szCs w:val="28"/>
        </w:rPr>
        <w:t>/единицы</w:t>
      </w:r>
      <w:r w:rsidR="00BE22E1">
        <w:rPr>
          <w:rFonts w:ascii="Times New Roman" w:eastAsia="Calibri" w:hAnsi="Times New Roman"/>
          <w:kern w:val="2"/>
          <w:sz w:val="28"/>
          <w:szCs w:val="28"/>
        </w:rPr>
        <w:t xml:space="preserve">, </w:t>
      </w:r>
      <w:r>
        <w:rPr>
          <w:rFonts w:ascii="Times New Roman" w:eastAsia="Calibri" w:hAnsi="Times New Roman"/>
          <w:kern w:val="2"/>
          <w:sz w:val="28"/>
          <w:szCs w:val="28"/>
        </w:rPr>
        <w:t xml:space="preserve">постепенно </w:t>
      </w:r>
      <w:r w:rsidR="00BE22E1">
        <w:rPr>
          <w:rFonts w:ascii="Times New Roman" w:eastAsia="Calibri" w:hAnsi="Times New Roman"/>
          <w:kern w:val="2"/>
          <w:sz w:val="28"/>
          <w:szCs w:val="28"/>
        </w:rPr>
        <w:t xml:space="preserve">расширяя их в </w:t>
      </w:r>
      <w:r>
        <w:rPr>
          <w:rFonts w:ascii="Times New Roman" w:eastAsia="Calibri" w:hAnsi="Times New Roman"/>
          <w:kern w:val="2"/>
          <w:sz w:val="28"/>
          <w:szCs w:val="28"/>
        </w:rPr>
        <w:t xml:space="preserve">обобщенные </w:t>
      </w:r>
      <w:r w:rsidR="00BE22E1">
        <w:rPr>
          <w:rFonts w:ascii="Times New Roman" w:eastAsia="Calibri" w:hAnsi="Times New Roman"/>
          <w:kern w:val="2"/>
          <w:sz w:val="28"/>
          <w:szCs w:val="28"/>
        </w:rPr>
        <w:t>понятия (см.табл.1).</w:t>
      </w:r>
    </w:p>
    <w:p w:rsidR="0022482E" w:rsidRDefault="007C399C" w:rsidP="0022482E">
      <w:pPr>
        <w:shd w:val="clear" w:color="auto" w:fill="FFFFFF" w:themeFill="background1"/>
        <w:spacing w:line="276" w:lineRule="auto"/>
        <w:jc w:val="right"/>
        <w:rPr>
          <w:rFonts w:ascii="Times New Roman" w:eastAsia="Times New Roman" w:hAnsi="Times New Roman"/>
          <w:bCs/>
          <w:iCs/>
          <w:sz w:val="28"/>
          <w:szCs w:val="28"/>
        </w:rPr>
      </w:pPr>
      <w:r w:rsidRPr="009E038A">
        <w:rPr>
          <w:rFonts w:ascii="Times New Roman" w:eastAsia="Times New Roman" w:hAnsi="Times New Roman"/>
          <w:bCs/>
          <w:iCs/>
          <w:sz w:val="28"/>
          <w:szCs w:val="28"/>
        </w:rPr>
        <w:t>Таблица 1.</w:t>
      </w:r>
      <w:r>
        <w:rPr>
          <w:rFonts w:ascii="Times New Roman" w:eastAsia="Times New Roman" w:hAnsi="Times New Roman"/>
          <w:bCs/>
          <w:iCs/>
          <w:sz w:val="28"/>
          <w:szCs w:val="28"/>
        </w:rPr>
        <w:t xml:space="preserve"> </w:t>
      </w:r>
    </w:p>
    <w:p w:rsidR="007C399C" w:rsidRPr="009E038A" w:rsidRDefault="007C399C" w:rsidP="0022482E">
      <w:pPr>
        <w:shd w:val="clear" w:color="auto" w:fill="FFFFFF" w:themeFill="background1"/>
        <w:spacing w:line="276"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Усложнение содержания образовательной деятельности при реализации Программы</w:t>
      </w:r>
      <w:r w:rsidR="0022482E">
        <w:rPr>
          <w:rFonts w:ascii="Times New Roman" w:eastAsia="Times New Roman" w:hAnsi="Times New Roman"/>
          <w:bCs/>
          <w:iCs/>
          <w:sz w:val="28"/>
          <w:szCs w:val="28"/>
        </w:rPr>
        <w:t xml:space="preserve"> в старшей и подготовительной к школе группах</w:t>
      </w:r>
    </w:p>
    <w:p w:rsidR="007C399C" w:rsidRDefault="007C399C" w:rsidP="00DA442E">
      <w:pPr>
        <w:spacing w:line="276" w:lineRule="auto"/>
        <w:rPr>
          <w:rFonts w:ascii="Times New Roman" w:eastAsia="Calibri" w:hAnsi="Times New Roman"/>
          <w:sz w:val="28"/>
          <w:szCs w:val="28"/>
        </w:rPr>
      </w:pPr>
    </w:p>
    <w:tbl>
      <w:tblPr>
        <w:tblStyle w:val="a3"/>
        <w:tblW w:w="0" w:type="auto"/>
        <w:tblInd w:w="106" w:type="dxa"/>
        <w:shd w:val="clear" w:color="auto" w:fill="DEEAF6" w:themeFill="accent5" w:themeFillTint="33"/>
        <w:tblLook w:val="04A0" w:firstRow="1" w:lastRow="0" w:firstColumn="1" w:lastColumn="0" w:noHBand="0" w:noVBand="1"/>
      </w:tblPr>
      <w:tblGrid>
        <w:gridCol w:w="3525"/>
        <w:gridCol w:w="2177"/>
        <w:gridCol w:w="73"/>
        <w:gridCol w:w="3463"/>
      </w:tblGrid>
      <w:tr w:rsidR="00053BB7" w:rsidRPr="00053BB7" w:rsidTr="005E6E64">
        <w:tc>
          <w:tcPr>
            <w:tcW w:w="9458" w:type="dxa"/>
            <w:gridSpan w:val="4"/>
            <w:shd w:val="clear" w:color="auto" w:fill="DEEAF6" w:themeFill="accent5" w:themeFillTint="33"/>
          </w:tcPr>
          <w:p w:rsidR="00053BB7" w:rsidRPr="00053BB7" w:rsidRDefault="00053BB7" w:rsidP="00EC262B">
            <w:pPr>
              <w:jc w:val="center"/>
              <w:rPr>
                <w:rFonts w:ascii="Times New Roman" w:hAnsi="Times New Roman"/>
                <w:sz w:val="28"/>
                <w:szCs w:val="28"/>
              </w:rPr>
            </w:pPr>
            <w:r w:rsidRPr="00053BB7">
              <w:rPr>
                <w:rFonts w:ascii="Times New Roman" w:hAnsi="Times New Roman"/>
                <w:sz w:val="28"/>
                <w:szCs w:val="28"/>
              </w:rPr>
              <w:t>От 5 лет до 6 лет (Старшая группа)</w:t>
            </w:r>
          </w:p>
        </w:tc>
      </w:tr>
      <w:tr w:rsidR="00053BB7" w:rsidRPr="00053BB7" w:rsidTr="005E6E64">
        <w:trPr>
          <w:trHeight w:val="1597"/>
        </w:trPr>
        <w:tc>
          <w:tcPr>
            <w:tcW w:w="3617" w:type="dxa"/>
            <w:shd w:val="clear" w:color="auto" w:fill="DEEAF6" w:themeFill="accent5" w:themeFillTint="33"/>
          </w:tcPr>
          <w:p w:rsidR="00053BB7" w:rsidRPr="00053BB7" w:rsidRDefault="00053BB7" w:rsidP="00EC262B">
            <w:pPr>
              <w:jc w:val="center"/>
              <w:rPr>
                <w:rFonts w:ascii="Times New Roman" w:hAnsi="Times New Roman"/>
                <w:sz w:val="28"/>
                <w:szCs w:val="28"/>
              </w:rPr>
            </w:pPr>
            <w:r w:rsidRPr="00053BB7">
              <w:rPr>
                <w:rFonts w:ascii="Times New Roman" w:hAnsi="Times New Roman"/>
                <w:sz w:val="28"/>
                <w:szCs w:val="28"/>
              </w:rPr>
              <w:t>Планируемые результаты</w:t>
            </w:r>
          </w:p>
        </w:tc>
        <w:tc>
          <w:tcPr>
            <w:tcW w:w="2253" w:type="dxa"/>
            <w:gridSpan w:val="2"/>
            <w:shd w:val="clear" w:color="auto" w:fill="DEEAF6" w:themeFill="accent5" w:themeFillTint="33"/>
          </w:tcPr>
          <w:p w:rsidR="00053BB7" w:rsidRPr="00053BB7" w:rsidRDefault="00053BB7" w:rsidP="00EC262B">
            <w:pPr>
              <w:jc w:val="center"/>
              <w:rPr>
                <w:rFonts w:ascii="Times New Roman" w:hAnsi="Times New Roman"/>
                <w:sz w:val="28"/>
                <w:szCs w:val="28"/>
              </w:rPr>
            </w:pPr>
            <w:r w:rsidRPr="00053BB7">
              <w:rPr>
                <w:rFonts w:ascii="Times New Roman" w:hAnsi="Times New Roman"/>
                <w:sz w:val="28"/>
                <w:szCs w:val="28"/>
              </w:rPr>
              <w:t>Лексические единицы (основные понятия)</w:t>
            </w:r>
          </w:p>
        </w:tc>
        <w:tc>
          <w:tcPr>
            <w:tcW w:w="3588" w:type="dxa"/>
            <w:shd w:val="clear" w:color="auto" w:fill="DEEAF6" w:themeFill="accent5" w:themeFillTint="33"/>
          </w:tcPr>
          <w:p w:rsidR="00053BB7" w:rsidRPr="00053BB7" w:rsidRDefault="00053BB7" w:rsidP="00EC262B">
            <w:pPr>
              <w:jc w:val="center"/>
              <w:rPr>
                <w:rFonts w:ascii="Times New Roman" w:hAnsi="Times New Roman"/>
                <w:sz w:val="28"/>
                <w:szCs w:val="28"/>
              </w:rPr>
            </w:pPr>
            <w:r w:rsidRPr="00053BB7">
              <w:rPr>
                <w:rFonts w:ascii="Times New Roman" w:hAnsi="Times New Roman"/>
                <w:sz w:val="28"/>
                <w:szCs w:val="28"/>
              </w:rPr>
              <w:t>Содержание и ценностное значение лексической единицы (понятия)</w:t>
            </w:r>
          </w:p>
        </w:tc>
      </w:tr>
      <w:tr w:rsidR="00053BB7" w:rsidRPr="00053BB7" w:rsidTr="005E6E64">
        <w:tc>
          <w:tcPr>
            <w:tcW w:w="3617" w:type="dxa"/>
            <w:shd w:val="clear" w:color="auto" w:fill="auto"/>
          </w:tcPr>
          <w:p w:rsidR="00053BB7" w:rsidRPr="00053BB7" w:rsidRDefault="00053BB7" w:rsidP="00EC262B">
            <w:pPr>
              <w:jc w:val="both"/>
              <w:rPr>
                <w:rFonts w:ascii="Times New Roman" w:eastAsia="Times New Roman" w:hAnsi="Times New Roman"/>
                <w:bCs/>
                <w:sz w:val="28"/>
                <w:szCs w:val="28"/>
              </w:rPr>
            </w:pPr>
            <w:r w:rsidRPr="00053BB7">
              <w:rPr>
                <w:rFonts w:ascii="Times New Roman" w:eastAsia="Times New Roman" w:hAnsi="Times New Roman"/>
                <w:bCs/>
                <w:sz w:val="28"/>
                <w:szCs w:val="28"/>
              </w:rPr>
              <w:t xml:space="preserve">Ребенок имеет представления о традиционных ценностях, социально приемлемых нормах и правилах </w:t>
            </w:r>
            <w:r w:rsidRPr="00053BB7">
              <w:rPr>
                <w:rFonts w:ascii="Times New Roman" w:eastAsia="Times New Roman" w:hAnsi="Times New Roman"/>
                <w:bCs/>
                <w:sz w:val="28"/>
                <w:szCs w:val="28"/>
              </w:rPr>
              <w:lastRenderedPageBreak/>
              <w:t>поведения; выполняет свой объем поручений в рамках коллективного труда, договаривается с другими детьми о последовательности выполнения трудовых действий, понимая, что от его результата зависит коллективный результат труда.</w:t>
            </w:r>
          </w:p>
        </w:tc>
        <w:tc>
          <w:tcPr>
            <w:tcW w:w="2253" w:type="dxa"/>
            <w:gridSpan w:val="2"/>
            <w:shd w:val="clear" w:color="auto" w:fill="auto"/>
          </w:tcPr>
          <w:p w:rsidR="00053BB7" w:rsidRPr="00053BB7" w:rsidRDefault="00053BB7" w:rsidP="001F233A">
            <w:pPr>
              <w:jc w:val="both"/>
              <w:rPr>
                <w:rFonts w:ascii="Times New Roman" w:eastAsia="Times New Roman" w:hAnsi="Times New Roman"/>
                <w:bCs/>
                <w:sz w:val="28"/>
                <w:szCs w:val="28"/>
              </w:rPr>
            </w:pPr>
            <w:r w:rsidRPr="00053BB7">
              <w:rPr>
                <w:rFonts w:ascii="Times New Roman" w:eastAsia="Times New Roman" w:hAnsi="Times New Roman"/>
                <w:bCs/>
                <w:sz w:val="28"/>
                <w:szCs w:val="28"/>
              </w:rPr>
              <w:lastRenderedPageBreak/>
              <w:t xml:space="preserve">Договоренность, обещание, богатство, бедность, </w:t>
            </w:r>
            <w:r w:rsidRPr="00053BB7">
              <w:rPr>
                <w:rFonts w:ascii="Times New Roman" w:eastAsia="Times New Roman" w:hAnsi="Times New Roman"/>
                <w:bCs/>
                <w:sz w:val="28"/>
                <w:szCs w:val="28"/>
              </w:rPr>
              <w:lastRenderedPageBreak/>
              <w:t>щедрость, жадность</w:t>
            </w:r>
          </w:p>
        </w:tc>
        <w:tc>
          <w:tcPr>
            <w:tcW w:w="3588" w:type="dxa"/>
            <w:shd w:val="clear" w:color="auto" w:fill="auto"/>
          </w:tcPr>
          <w:p w:rsidR="00053BB7" w:rsidRPr="00053BB7" w:rsidRDefault="00053BB7" w:rsidP="00EC262B">
            <w:pPr>
              <w:jc w:val="both"/>
              <w:rPr>
                <w:rFonts w:ascii="Times New Roman" w:hAnsi="Times New Roman"/>
                <w:sz w:val="28"/>
                <w:szCs w:val="28"/>
              </w:rPr>
            </w:pPr>
            <w:r w:rsidRPr="00053BB7">
              <w:rPr>
                <w:rFonts w:ascii="Times New Roman" w:hAnsi="Times New Roman"/>
                <w:sz w:val="28"/>
                <w:szCs w:val="28"/>
              </w:rPr>
              <w:lastRenderedPageBreak/>
              <w:t xml:space="preserve">Понимание ответственности за свои поступки, выполнение обещания. </w:t>
            </w:r>
          </w:p>
        </w:tc>
      </w:tr>
      <w:tr w:rsidR="00053BB7" w:rsidRPr="00053BB7" w:rsidTr="005E6E64">
        <w:tc>
          <w:tcPr>
            <w:tcW w:w="3617" w:type="dxa"/>
            <w:shd w:val="clear" w:color="auto" w:fill="auto"/>
          </w:tcPr>
          <w:p w:rsidR="00053BB7" w:rsidRPr="00053BB7" w:rsidRDefault="00053BB7" w:rsidP="00EC262B">
            <w:pPr>
              <w:jc w:val="both"/>
              <w:rPr>
                <w:rFonts w:ascii="Times New Roman" w:eastAsia="Times New Roman" w:hAnsi="Times New Roman"/>
                <w:bCs/>
                <w:sz w:val="28"/>
                <w:szCs w:val="28"/>
              </w:rPr>
            </w:pPr>
            <w:r w:rsidRPr="00053BB7">
              <w:rPr>
                <w:rFonts w:ascii="Times New Roman" w:eastAsia="Times New Roman" w:hAnsi="Times New Roman"/>
                <w:bCs/>
                <w:sz w:val="28"/>
                <w:szCs w:val="28"/>
              </w:rPr>
              <w:t>Ребенок имеет представления и объясняет, зачем человеку деньги, как деньги помогают человеку приобретать товар или услуги, что такое расходы, как их можно планировать; имеет представление о таких понятиях, как «покупка», «цена», «продажа», «обмен», «расходы», «покупатель», «продавец», «копилка», «кошелек» и др. и использует их в игровых ситуациях, в сюжетно-ролевых играх.</w:t>
            </w:r>
          </w:p>
          <w:p w:rsidR="00053BB7" w:rsidRPr="00053BB7" w:rsidRDefault="00053BB7" w:rsidP="00EC262B">
            <w:pPr>
              <w:jc w:val="both"/>
              <w:rPr>
                <w:rFonts w:ascii="Times New Roman" w:eastAsia="Times New Roman" w:hAnsi="Times New Roman"/>
                <w:bCs/>
                <w:sz w:val="28"/>
                <w:szCs w:val="28"/>
              </w:rPr>
            </w:pPr>
          </w:p>
        </w:tc>
        <w:tc>
          <w:tcPr>
            <w:tcW w:w="2253" w:type="dxa"/>
            <w:gridSpan w:val="2"/>
            <w:shd w:val="clear" w:color="auto" w:fill="auto"/>
          </w:tcPr>
          <w:p w:rsidR="00053BB7" w:rsidRPr="00053BB7" w:rsidRDefault="00053BB7" w:rsidP="001F233A">
            <w:pPr>
              <w:jc w:val="both"/>
              <w:rPr>
                <w:rFonts w:ascii="Times New Roman" w:eastAsia="Times New Roman" w:hAnsi="Times New Roman"/>
                <w:bCs/>
                <w:sz w:val="28"/>
                <w:szCs w:val="28"/>
              </w:rPr>
            </w:pPr>
            <w:r w:rsidRPr="00053BB7">
              <w:rPr>
                <w:rFonts w:ascii="Times New Roman" w:eastAsia="Times New Roman" w:hAnsi="Times New Roman"/>
                <w:bCs/>
                <w:sz w:val="28"/>
                <w:szCs w:val="28"/>
              </w:rPr>
              <w:t>Обмен,</w:t>
            </w:r>
            <w:r w:rsidRPr="00053BB7">
              <w:rPr>
                <w:rFonts w:ascii="Times New Roman" w:hAnsi="Times New Roman"/>
                <w:sz w:val="28"/>
                <w:szCs w:val="28"/>
              </w:rPr>
              <w:t xml:space="preserve"> деньги, монета, купюра,</w:t>
            </w:r>
            <w:r w:rsidRPr="00053BB7">
              <w:rPr>
                <w:rFonts w:ascii="Times New Roman" w:hAnsi="Times New Roman"/>
                <w:color w:val="FF0000"/>
                <w:sz w:val="28"/>
                <w:szCs w:val="28"/>
              </w:rPr>
              <w:t xml:space="preserve"> </w:t>
            </w:r>
            <w:r w:rsidRPr="00053BB7">
              <w:rPr>
                <w:rFonts w:ascii="Times New Roman" w:hAnsi="Times New Roman"/>
                <w:sz w:val="28"/>
                <w:szCs w:val="28"/>
              </w:rPr>
              <w:t>стоимость товара, покупка, цена, продажа, покупатель, продавец, расходы, покупатель, продавец, копилка, кошелек, реклама</w:t>
            </w:r>
          </w:p>
        </w:tc>
        <w:tc>
          <w:tcPr>
            <w:tcW w:w="3588" w:type="dxa"/>
            <w:shd w:val="clear" w:color="auto" w:fill="auto"/>
          </w:tcPr>
          <w:p w:rsidR="00053BB7" w:rsidRPr="00053BB7" w:rsidRDefault="00053BB7" w:rsidP="001F233A">
            <w:pPr>
              <w:jc w:val="both"/>
              <w:rPr>
                <w:rFonts w:ascii="Times New Roman" w:eastAsia="Times New Roman" w:hAnsi="Times New Roman"/>
                <w:bCs/>
                <w:sz w:val="28"/>
                <w:szCs w:val="28"/>
              </w:rPr>
            </w:pPr>
            <w:r w:rsidRPr="00053BB7">
              <w:rPr>
                <w:rFonts w:ascii="Times New Roman" w:hAnsi="Times New Roman"/>
                <w:sz w:val="28"/>
                <w:szCs w:val="28"/>
              </w:rPr>
              <w:t>Понимание</w:t>
            </w:r>
            <w:r w:rsidR="001F233A">
              <w:rPr>
                <w:rFonts w:ascii="Times New Roman" w:hAnsi="Times New Roman"/>
                <w:sz w:val="28"/>
                <w:szCs w:val="28"/>
              </w:rPr>
              <w:t xml:space="preserve"> того</w:t>
            </w:r>
            <w:r w:rsidRPr="00053BB7">
              <w:rPr>
                <w:rFonts w:ascii="Times New Roman" w:hAnsi="Times New Roman"/>
                <w:sz w:val="28"/>
                <w:szCs w:val="28"/>
              </w:rPr>
              <w:t>, что труд приносит доход. Заработать деньги можно трудом. Деньги – средство оценки труда (вознаграждение за проделанную работу), средство обмена (инструмент обмена товаров и услуг)</w:t>
            </w:r>
            <w:r w:rsidR="001F233A">
              <w:rPr>
                <w:rFonts w:ascii="Times New Roman" w:hAnsi="Times New Roman"/>
                <w:sz w:val="28"/>
                <w:szCs w:val="28"/>
              </w:rPr>
              <w:t>, виды</w:t>
            </w:r>
            <w:r w:rsidRPr="00053BB7">
              <w:rPr>
                <w:rFonts w:ascii="Times New Roman" w:hAnsi="Times New Roman"/>
                <w:sz w:val="28"/>
                <w:szCs w:val="28"/>
              </w:rPr>
              <w:t xml:space="preserve"> денег (бумажные и металлические).</w:t>
            </w:r>
            <w:r w:rsidR="001F233A">
              <w:rPr>
                <w:rFonts w:ascii="Times New Roman" w:hAnsi="Times New Roman"/>
                <w:sz w:val="28"/>
                <w:szCs w:val="28"/>
              </w:rPr>
              <w:t xml:space="preserve"> Зачем </w:t>
            </w:r>
            <w:r w:rsidRPr="00053BB7">
              <w:rPr>
                <w:rFonts w:ascii="Times New Roman" w:hAnsi="Times New Roman"/>
                <w:sz w:val="28"/>
                <w:szCs w:val="28"/>
              </w:rPr>
              <w:t>и как можно сберегать и копить</w:t>
            </w:r>
            <w:r w:rsidR="001F233A">
              <w:rPr>
                <w:rFonts w:ascii="Times New Roman" w:hAnsi="Times New Roman"/>
                <w:sz w:val="28"/>
                <w:szCs w:val="28"/>
              </w:rPr>
              <w:t xml:space="preserve"> деньги</w:t>
            </w:r>
            <w:r w:rsidRPr="00053BB7">
              <w:rPr>
                <w:rFonts w:ascii="Times New Roman" w:hAnsi="Times New Roman"/>
                <w:sz w:val="28"/>
                <w:szCs w:val="28"/>
              </w:rPr>
              <w:t>.</w:t>
            </w:r>
          </w:p>
        </w:tc>
      </w:tr>
      <w:tr w:rsidR="00053BB7" w:rsidRPr="00053BB7" w:rsidTr="005E6E64">
        <w:tc>
          <w:tcPr>
            <w:tcW w:w="3617" w:type="dxa"/>
            <w:shd w:val="clear" w:color="auto" w:fill="auto"/>
          </w:tcPr>
          <w:p w:rsidR="00053BB7" w:rsidRPr="00053BB7" w:rsidRDefault="00053BB7" w:rsidP="00EC262B">
            <w:pPr>
              <w:jc w:val="both"/>
              <w:rPr>
                <w:rFonts w:ascii="Times New Roman" w:eastAsia="Times New Roman" w:hAnsi="Times New Roman"/>
                <w:bCs/>
                <w:sz w:val="28"/>
                <w:szCs w:val="28"/>
              </w:rPr>
            </w:pPr>
            <w:r w:rsidRPr="00053BB7">
              <w:rPr>
                <w:rFonts w:ascii="Times New Roman" w:eastAsia="Times New Roman" w:hAnsi="Times New Roman"/>
                <w:bCs/>
                <w:sz w:val="28"/>
                <w:szCs w:val="28"/>
              </w:rPr>
              <w:t>Ребенок имеет представления о труде взрослых: о профессиях, трудовых действиях; ориентируется в разных видах труда производительном</w:t>
            </w:r>
          </w:p>
          <w:p w:rsidR="00053BB7" w:rsidRPr="00053BB7" w:rsidRDefault="00053BB7" w:rsidP="00EC262B">
            <w:pPr>
              <w:jc w:val="both"/>
              <w:rPr>
                <w:rFonts w:ascii="Times New Roman" w:eastAsia="Times New Roman" w:hAnsi="Times New Roman"/>
                <w:bCs/>
                <w:i/>
                <w:iCs/>
                <w:sz w:val="28"/>
                <w:szCs w:val="28"/>
              </w:rPr>
            </w:pPr>
            <w:r w:rsidRPr="00053BB7">
              <w:rPr>
                <w:rFonts w:ascii="Times New Roman" w:eastAsia="Times New Roman" w:hAnsi="Times New Roman"/>
                <w:bCs/>
                <w:sz w:val="28"/>
                <w:szCs w:val="28"/>
              </w:rPr>
              <w:t>и обслуживающим труда, проявляет ценностное отношение к нему.</w:t>
            </w:r>
          </w:p>
        </w:tc>
        <w:tc>
          <w:tcPr>
            <w:tcW w:w="2253" w:type="dxa"/>
            <w:gridSpan w:val="2"/>
            <w:shd w:val="clear" w:color="auto" w:fill="auto"/>
          </w:tcPr>
          <w:p w:rsidR="00053BB7" w:rsidRPr="00053BB7" w:rsidRDefault="00053BB7" w:rsidP="00C143FD">
            <w:pPr>
              <w:jc w:val="both"/>
              <w:rPr>
                <w:rFonts w:ascii="Times New Roman" w:eastAsia="Times New Roman" w:hAnsi="Times New Roman"/>
                <w:bCs/>
                <w:sz w:val="28"/>
                <w:szCs w:val="28"/>
              </w:rPr>
            </w:pPr>
            <w:r w:rsidRPr="00053BB7">
              <w:rPr>
                <w:rFonts w:ascii="Times New Roman" w:eastAsia="Times New Roman" w:hAnsi="Times New Roman"/>
                <w:bCs/>
                <w:sz w:val="28"/>
                <w:szCs w:val="28"/>
              </w:rPr>
              <w:t>Труд, профессия, лень, безделье, полезное дело, поручение, обязанность</w:t>
            </w:r>
            <w:r w:rsidR="00C143FD">
              <w:rPr>
                <w:rFonts w:ascii="Times New Roman" w:eastAsia="Times New Roman" w:hAnsi="Times New Roman"/>
                <w:bCs/>
                <w:sz w:val="28"/>
                <w:szCs w:val="28"/>
              </w:rPr>
              <w:t>,</w:t>
            </w:r>
            <w:r w:rsidRPr="00053BB7">
              <w:rPr>
                <w:rFonts w:ascii="Times New Roman" w:hAnsi="Times New Roman"/>
                <w:color w:val="FF0000"/>
                <w:sz w:val="28"/>
                <w:szCs w:val="28"/>
              </w:rPr>
              <w:t xml:space="preserve"> </w:t>
            </w:r>
            <w:r w:rsidRPr="00053BB7">
              <w:rPr>
                <w:rFonts w:ascii="Times New Roman" w:hAnsi="Times New Roman"/>
                <w:sz w:val="28"/>
                <w:szCs w:val="28"/>
              </w:rPr>
              <w:t>доход, заработок, заработная плата</w:t>
            </w:r>
          </w:p>
        </w:tc>
        <w:tc>
          <w:tcPr>
            <w:tcW w:w="3588" w:type="dxa"/>
            <w:shd w:val="clear" w:color="auto" w:fill="auto"/>
          </w:tcPr>
          <w:p w:rsidR="00053BB7" w:rsidRPr="00053BB7" w:rsidRDefault="00053BB7" w:rsidP="001F233A">
            <w:pPr>
              <w:jc w:val="both"/>
              <w:rPr>
                <w:rFonts w:ascii="Times New Roman" w:eastAsia="Times New Roman" w:hAnsi="Times New Roman"/>
                <w:bCs/>
                <w:i/>
                <w:iCs/>
                <w:sz w:val="28"/>
                <w:szCs w:val="28"/>
              </w:rPr>
            </w:pPr>
            <w:r w:rsidRPr="00053BB7">
              <w:rPr>
                <w:rFonts w:ascii="Times New Roman" w:hAnsi="Times New Roman"/>
                <w:sz w:val="28"/>
                <w:szCs w:val="28"/>
              </w:rPr>
              <w:t>Понимание</w:t>
            </w:r>
            <w:r w:rsidR="001F233A">
              <w:rPr>
                <w:rFonts w:ascii="Times New Roman" w:hAnsi="Times New Roman"/>
                <w:sz w:val="28"/>
                <w:szCs w:val="28"/>
              </w:rPr>
              <w:t xml:space="preserve"> того</w:t>
            </w:r>
            <w:r w:rsidRPr="00053BB7">
              <w:rPr>
                <w:rFonts w:ascii="Times New Roman" w:hAnsi="Times New Roman"/>
                <w:sz w:val="28"/>
                <w:szCs w:val="28"/>
              </w:rPr>
              <w:t xml:space="preserve">, что любой труд – это хорошо, </w:t>
            </w:r>
            <w:r w:rsidR="001F233A">
              <w:rPr>
                <w:rFonts w:ascii="Times New Roman" w:hAnsi="Times New Roman"/>
                <w:sz w:val="28"/>
                <w:szCs w:val="28"/>
              </w:rPr>
              <w:t xml:space="preserve">а </w:t>
            </w:r>
            <w:r w:rsidRPr="00053BB7">
              <w:rPr>
                <w:rFonts w:ascii="Times New Roman" w:hAnsi="Times New Roman"/>
                <w:sz w:val="28"/>
                <w:szCs w:val="28"/>
              </w:rPr>
              <w:t>лениться – плохо. Трудовой деятельностью может быть достижение поставленной цели (овладеть мастерством катания на коньках, самому сделать хороший подарок близкому человеку, починить сломанную вещь и др.), так и товар или услуга.</w:t>
            </w:r>
          </w:p>
        </w:tc>
      </w:tr>
      <w:tr w:rsidR="00053BB7" w:rsidRPr="00053BB7" w:rsidTr="005E6E64">
        <w:tc>
          <w:tcPr>
            <w:tcW w:w="9458" w:type="dxa"/>
            <w:gridSpan w:val="4"/>
            <w:shd w:val="clear" w:color="auto" w:fill="DEEAF6" w:themeFill="accent5" w:themeFillTint="33"/>
          </w:tcPr>
          <w:p w:rsidR="00053BB7" w:rsidRPr="00053BB7" w:rsidRDefault="00053BB7" w:rsidP="00EC262B">
            <w:pPr>
              <w:jc w:val="center"/>
              <w:rPr>
                <w:rFonts w:ascii="Times New Roman" w:hAnsi="Times New Roman"/>
                <w:sz w:val="28"/>
                <w:szCs w:val="28"/>
              </w:rPr>
            </w:pPr>
            <w:r w:rsidRPr="00053BB7">
              <w:rPr>
                <w:rFonts w:ascii="Times New Roman" w:hAnsi="Times New Roman"/>
                <w:sz w:val="28"/>
                <w:szCs w:val="28"/>
              </w:rPr>
              <w:t>От 6 лет до 7 лет (Подготовительная к школе группа)</w:t>
            </w:r>
          </w:p>
        </w:tc>
      </w:tr>
      <w:tr w:rsidR="00053BB7" w:rsidRPr="00053BB7" w:rsidTr="005E6E64">
        <w:tc>
          <w:tcPr>
            <w:tcW w:w="3617" w:type="dxa"/>
            <w:shd w:val="clear" w:color="auto" w:fill="auto"/>
          </w:tcPr>
          <w:p w:rsidR="00053BB7" w:rsidRPr="00053BB7" w:rsidRDefault="00053BB7" w:rsidP="00EC262B">
            <w:pPr>
              <w:jc w:val="both"/>
              <w:rPr>
                <w:rFonts w:ascii="Times New Roman" w:eastAsia="Times New Roman" w:hAnsi="Times New Roman"/>
                <w:bCs/>
                <w:sz w:val="28"/>
                <w:szCs w:val="28"/>
              </w:rPr>
            </w:pPr>
            <w:r w:rsidRPr="00053BB7">
              <w:rPr>
                <w:rFonts w:ascii="Times New Roman" w:eastAsia="Times New Roman" w:hAnsi="Times New Roman"/>
                <w:bCs/>
                <w:sz w:val="28"/>
                <w:szCs w:val="28"/>
              </w:rPr>
              <w:lastRenderedPageBreak/>
              <w:t>Ребенок имеет представления о способах использования, хранения и накопления денег, выполняет трудовые поручения в процессе коллективного труда: качественно и старательно выполняет свою часть поручений, ориентируясь на общий результат всех детей. В случае, если часть выполненного поручения является продолжением действий других детей внимательно контролирует свой результат.</w:t>
            </w:r>
          </w:p>
        </w:tc>
        <w:tc>
          <w:tcPr>
            <w:tcW w:w="2177" w:type="dxa"/>
            <w:shd w:val="clear" w:color="auto" w:fill="auto"/>
          </w:tcPr>
          <w:p w:rsidR="00053BB7" w:rsidRPr="00053BB7" w:rsidRDefault="00053BB7" w:rsidP="001F233A">
            <w:pPr>
              <w:jc w:val="both"/>
              <w:rPr>
                <w:rFonts w:ascii="Times New Roman" w:hAnsi="Times New Roman"/>
                <w:sz w:val="28"/>
                <w:szCs w:val="28"/>
              </w:rPr>
            </w:pPr>
            <w:r w:rsidRPr="00053BB7">
              <w:rPr>
                <w:rFonts w:ascii="Times New Roman" w:hAnsi="Times New Roman"/>
                <w:sz w:val="28"/>
                <w:szCs w:val="28"/>
              </w:rPr>
              <w:t xml:space="preserve">Взаимовыручка, волонтерство, потребность, </w:t>
            </w:r>
            <w:r w:rsidRPr="00053BB7">
              <w:rPr>
                <w:rFonts w:ascii="Times New Roman" w:hAnsi="Times New Roman"/>
                <w:sz w:val="28"/>
                <w:szCs w:val="28"/>
                <w:shd w:val="clear" w:color="auto" w:fill="FFFFFF" w:themeFill="background1"/>
              </w:rPr>
              <w:t>аккуратность, вежливость, бережливость, уважение</w:t>
            </w:r>
          </w:p>
        </w:tc>
        <w:tc>
          <w:tcPr>
            <w:tcW w:w="3664" w:type="dxa"/>
            <w:gridSpan w:val="2"/>
            <w:shd w:val="clear" w:color="auto" w:fill="auto"/>
          </w:tcPr>
          <w:p w:rsidR="00053BB7" w:rsidRPr="00053BB7" w:rsidRDefault="00053BB7" w:rsidP="001F233A">
            <w:pPr>
              <w:jc w:val="both"/>
              <w:rPr>
                <w:rFonts w:ascii="Times New Roman" w:hAnsi="Times New Roman"/>
                <w:sz w:val="28"/>
                <w:szCs w:val="28"/>
              </w:rPr>
            </w:pPr>
            <w:r w:rsidRPr="00053BB7">
              <w:rPr>
                <w:rFonts w:ascii="Times New Roman" w:hAnsi="Times New Roman"/>
                <w:sz w:val="28"/>
                <w:szCs w:val="28"/>
              </w:rPr>
              <w:t>Понимание</w:t>
            </w:r>
            <w:r w:rsidR="001F233A">
              <w:rPr>
                <w:rFonts w:ascii="Times New Roman" w:hAnsi="Times New Roman"/>
                <w:sz w:val="28"/>
                <w:szCs w:val="28"/>
              </w:rPr>
              <w:t xml:space="preserve"> того</w:t>
            </w:r>
            <w:r w:rsidRPr="00053BB7">
              <w:rPr>
                <w:rFonts w:ascii="Times New Roman" w:hAnsi="Times New Roman"/>
                <w:sz w:val="28"/>
                <w:szCs w:val="28"/>
              </w:rPr>
              <w:t>, что не всегда можно купить или продать что</w:t>
            </w:r>
            <w:r w:rsidR="001F233A">
              <w:rPr>
                <w:rFonts w:ascii="Times New Roman" w:hAnsi="Times New Roman"/>
                <w:sz w:val="28"/>
                <w:szCs w:val="28"/>
              </w:rPr>
              <w:t>-то</w:t>
            </w:r>
            <w:r w:rsidRPr="00053BB7">
              <w:rPr>
                <w:rFonts w:ascii="Times New Roman" w:hAnsi="Times New Roman"/>
                <w:sz w:val="28"/>
                <w:szCs w:val="28"/>
              </w:rPr>
              <w:t xml:space="preserve"> за деньги; в обществе принято помогать нуждающимся; дружить и помогать близким людям</w:t>
            </w:r>
            <w:r w:rsidR="001F233A">
              <w:rPr>
                <w:rFonts w:ascii="Times New Roman" w:hAnsi="Times New Roman"/>
                <w:sz w:val="28"/>
                <w:szCs w:val="28"/>
              </w:rPr>
              <w:t xml:space="preserve"> - это</w:t>
            </w:r>
            <w:r w:rsidRPr="00053BB7">
              <w:rPr>
                <w:rFonts w:ascii="Times New Roman" w:hAnsi="Times New Roman"/>
                <w:sz w:val="28"/>
                <w:szCs w:val="28"/>
              </w:rPr>
              <w:t xml:space="preserve"> важнее денег.</w:t>
            </w:r>
          </w:p>
        </w:tc>
      </w:tr>
      <w:tr w:rsidR="00053BB7" w:rsidRPr="00053BB7" w:rsidTr="005E6E64">
        <w:tc>
          <w:tcPr>
            <w:tcW w:w="3617" w:type="dxa"/>
            <w:shd w:val="clear" w:color="auto" w:fill="auto"/>
          </w:tcPr>
          <w:p w:rsidR="00053BB7" w:rsidRPr="00053BB7" w:rsidRDefault="00053BB7" w:rsidP="00EC262B">
            <w:pPr>
              <w:jc w:val="both"/>
              <w:rPr>
                <w:rFonts w:ascii="Times New Roman" w:eastAsia="Times New Roman" w:hAnsi="Times New Roman"/>
                <w:bCs/>
                <w:sz w:val="28"/>
                <w:szCs w:val="28"/>
              </w:rPr>
            </w:pPr>
            <w:r w:rsidRPr="00053BB7">
              <w:rPr>
                <w:rFonts w:ascii="Times New Roman" w:eastAsia="Times New Roman" w:hAnsi="Times New Roman"/>
                <w:bCs/>
                <w:sz w:val="28"/>
                <w:szCs w:val="28"/>
              </w:rPr>
              <w:t>Ребенок проявляет бережное отношение к деньгам, рациональное использование средств.</w:t>
            </w:r>
          </w:p>
        </w:tc>
        <w:tc>
          <w:tcPr>
            <w:tcW w:w="2177" w:type="dxa"/>
            <w:shd w:val="clear" w:color="auto" w:fill="auto"/>
          </w:tcPr>
          <w:p w:rsidR="00053BB7" w:rsidRPr="00053BB7" w:rsidRDefault="00053BB7" w:rsidP="00EC262B">
            <w:pPr>
              <w:jc w:val="both"/>
              <w:rPr>
                <w:rFonts w:ascii="Times New Roman" w:hAnsi="Times New Roman"/>
                <w:sz w:val="28"/>
                <w:szCs w:val="28"/>
              </w:rPr>
            </w:pPr>
            <w:r w:rsidRPr="00053BB7">
              <w:rPr>
                <w:rFonts w:ascii="Times New Roman" w:hAnsi="Times New Roman"/>
                <w:sz w:val="28"/>
                <w:szCs w:val="28"/>
              </w:rPr>
              <w:t>Обман, мошенник,</w:t>
            </w:r>
          </w:p>
          <w:p w:rsidR="00053BB7" w:rsidRPr="00053BB7" w:rsidRDefault="00053BB7" w:rsidP="00EC262B">
            <w:pPr>
              <w:jc w:val="both"/>
              <w:rPr>
                <w:rFonts w:ascii="Times New Roman" w:hAnsi="Times New Roman"/>
                <w:sz w:val="28"/>
                <w:szCs w:val="28"/>
              </w:rPr>
            </w:pPr>
            <w:r w:rsidRPr="00053BB7">
              <w:rPr>
                <w:rFonts w:ascii="Times New Roman" w:hAnsi="Times New Roman"/>
                <w:sz w:val="28"/>
                <w:szCs w:val="28"/>
              </w:rPr>
              <w:t>долг, должник, займ</w:t>
            </w:r>
          </w:p>
        </w:tc>
        <w:tc>
          <w:tcPr>
            <w:tcW w:w="3664" w:type="dxa"/>
            <w:gridSpan w:val="2"/>
            <w:shd w:val="clear" w:color="auto" w:fill="auto"/>
          </w:tcPr>
          <w:p w:rsidR="00053BB7" w:rsidRPr="00053BB7" w:rsidRDefault="00053BB7" w:rsidP="00EC262B">
            <w:pPr>
              <w:jc w:val="both"/>
              <w:rPr>
                <w:rFonts w:ascii="Times New Roman" w:hAnsi="Times New Roman"/>
                <w:sz w:val="28"/>
                <w:szCs w:val="28"/>
              </w:rPr>
            </w:pPr>
            <w:r w:rsidRPr="00053BB7">
              <w:rPr>
                <w:rFonts w:ascii="Times New Roman" w:hAnsi="Times New Roman"/>
                <w:sz w:val="28"/>
                <w:szCs w:val="28"/>
              </w:rPr>
              <w:t>Понимание</w:t>
            </w:r>
            <w:r w:rsidR="001F233A">
              <w:rPr>
                <w:rFonts w:ascii="Times New Roman" w:hAnsi="Times New Roman"/>
                <w:sz w:val="28"/>
                <w:szCs w:val="28"/>
              </w:rPr>
              <w:t xml:space="preserve"> того</w:t>
            </w:r>
            <w:r w:rsidRPr="00053BB7">
              <w:rPr>
                <w:rFonts w:ascii="Times New Roman" w:hAnsi="Times New Roman"/>
                <w:sz w:val="28"/>
                <w:szCs w:val="28"/>
              </w:rPr>
              <w:t>, что отношения людей также находятся и в финансовой сфере. Взаимодействие с разными людьми могут нести и опасность.</w:t>
            </w:r>
          </w:p>
        </w:tc>
      </w:tr>
      <w:tr w:rsidR="00053BB7" w:rsidRPr="00053BB7" w:rsidTr="005E6E64">
        <w:trPr>
          <w:trHeight w:val="948"/>
        </w:trPr>
        <w:tc>
          <w:tcPr>
            <w:tcW w:w="3617" w:type="dxa"/>
            <w:shd w:val="clear" w:color="auto" w:fill="auto"/>
          </w:tcPr>
          <w:p w:rsidR="00053BB7" w:rsidRPr="00053BB7" w:rsidRDefault="00053BB7" w:rsidP="00EC262B">
            <w:pPr>
              <w:jc w:val="both"/>
              <w:rPr>
                <w:rFonts w:ascii="Times New Roman" w:eastAsia="Times New Roman" w:hAnsi="Times New Roman"/>
                <w:bCs/>
                <w:sz w:val="28"/>
                <w:szCs w:val="28"/>
              </w:rPr>
            </w:pPr>
            <w:r w:rsidRPr="00053BB7">
              <w:rPr>
                <w:rFonts w:ascii="Times New Roman" w:eastAsia="Times New Roman" w:hAnsi="Times New Roman"/>
                <w:bCs/>
                <w:sz w:val="28"/>
                <w:szCs w:val="28"/>
              </w:rPr>
              <w:t>Ребенок имеет представления об элементах финансовой грамотности человека, о том, что такое бережливость; рассуждает о том, как стать бережливым, что такое реальная стоимость и цена товара, каковы материальные возможности семьи.</w:t>
            </w:r>
          </w:p>
        </w:tc>
        <w:tc>
          <w:tcPr>
            <w:tcW w:w="2177" w:type="dxa"/>
            <w:shd w:val="clear" w:color="auto" w:fill="auto"/>
          </w:tcPr>
          <w:p w:rsidR="00053BB7" w:rsidRPr="00053BB7" w:rsidRDefault="00053BB7" w:rsidP="00C143FD">
            <w:pPr>
              <w:jc w:val="both"/>
              <w:rPr>
                <w:rFonts w:ascii="Times New Roman" w:hAnsi="Times New Roman"/>
                <w:sz w:val="28"/>
                <w:szCs w:val="28"/>
              </w:rPr>
            </w:pPr>
            <w:r w:rsidRPr="00053BB7">
              <w:rPr>
                <w:rFonts w:ascii="Times New Roman" w:hAnsi="Times New Roman"/>
                <w:sz w:val="28"/>
                <w:szCs w:val="28"/>
              </w:rPr>
              <w:t>Сбережения, копилка, кошелек, обмен, расходы, выгодно</w:t>
            </w:r>
            <w:r w:rsidR="00C143FD">
              <w:rPr>
                <w:rFonts w:ascii="Times New Roman" w:hAnsi="Times New Roman"/>
                <w:sz w:val="28"/>
                <w:szCs w:val="28"/>
              </w:rPr>
              <w:t xml:space="preserve"> -</w:t>
            </w:r>
            <w:r w:rsidRPr="00053BB7">
              <w:rPr>
                <w:rFonts w:ascii="Times New Roman" w:hAnsi="Times New Roman"/>
                <w:sz w:val="28"/>
                <w:szCs w:val="28"/>
              </w:rPr>
              <w:t xml:space="preserve"> невыгодно, дорого</w:t>
            </w:r>
            <w:r w:rsidR="00C143FD">
              <w:rPr>
                <w:rFonts w:ascii="Times New Roman" w:hAnsi="Times New Roman"/>
                <w:sz w:val="28"/>
                <w:szCs w:val="28"/>
              </w:rPr>
              <w:t xml:space="preserve"> -</w:t>
            </w:r>
            <w:r w:rsidRPr="00053BB7">
              <w:rPr>
                <w:rFonts w:ascii="Times New Roman" w:hAnsi="Times New Roman"/>
                <w:sz w:val="28"/>
                <w:szCs w:val="28"/>
              </w:rPr>
              <w:t xml:space="preserve"> дешево, семейный бюджет, карманные деньги, реклама, подарок, домашнее хозяйство</w:t>
            </w:r>
          </w:p>
        </w:tc>
        <w:tc>
          <w:tcPr>
            <w:tcW w:w="3664" w:type="dxa"/>
            <w:gridSpan w:val="2"/>
            <w:shd w:val="clear" w:color="auto" w:fill="auto"/>
          </w:tcPr>
          <w:p w:rsidR="00053BB7" w:rsidRPr="00053BB7" w:rsidRDefault="00053BB7" w:rsidP="001F233A">
            <w:pPr>
              <w:jc w:val="both"/>
              <w:rPr>
                <w:rFonts w:ascii="Times New Roman" w:hAnsi="Times New Roman"/>
                <w:sz w:val="28"/>
                <w:szCs w:val="28"/>
              </w:rPr>
            </w:pPr>
            <w:r w:rsidRPr="00053BB7">
              <w:rPr>
                <w:rFonts w:ascii="Times New Roman" w:hAnsi="Times New Roman"/>
                <w:sz w:val="28"/>
                <w:szCs w:val="28"/>
              </w:rPr>
              <w:t>Понимание</w:t>
            </w:r>
            <w:r w:rsidR="001F233A">
              <w:rPr>
                <w:rFonts w:ascii="Times New Roman" w:hAnsi="Times New Roman"/>
                <w:sz w:val="28"/>
                <w:szCs w:val="28"/>
              </w:rPr>
              <w:t xml:space="preserve"> того</w:t>
            </w:r>
            <w:r w:rsidRPr="00053BB7">
              <w:rPr>
                <w:rFonts w:ascii="Times New Roman" w:hAnsi="Times New Roman"/>
                <w:sz w:val="28"/>
                <w:szCs w:val="28"/>
              </w:rPr>
              <w:t>, что трудовая деятельность может приносить доход; зачем надо копить и сберегать, как можно копить; как совершать покупки; как влияет на покупателя реклама; что такое спонтанные покупки; наличие возможности покупки.</w:t>
            </w:r>
          </w:p>
        </w:tc>
      </w:tr>
      <w:tr w:rsidR="00053BB7" w:rsidRPr="00053BB7" w:rsidTr="005E6E64">
        <w:tc>
          <w:tcPr>
            <w:tcW w:w="3617" w:type="dxa"/>
            <w:shd w:val="clear" w:color="auto" w:fill="auto"/>
          </w:tcPr>
          <w:p w:rsidR="00053BB7" w:rsidRPr="00053BB7" w:rsidRDefault="00053BB7" w:rsidP="00EC262B">
            <w:pPr>
              <w:jc w:val="both"/>
              <w:rPr>
                <w:rFonts w:ascii="Times New Roman" w:eastAsia="Times New Roman" w:hAnsi="Times New Roman"/>
                <w:bCs/>
                <w:sz w:val="28"/>
                <w:szCs w:val="28"/>
              </w:rPr>
            </w:pPr>
            <w:r w:rsidRPr="00053BB7">
              <w:rPr>
                <w:rFonts w:ascii="Times New Roman" w:eastAsia="Times New Roman" w:hAnsi="Times New Roman"/>
                <w:bCs/>
                <w:sz w:val="28"/>
                <w:szCs w:val="28"/>
              </w:rPr>
              <w:t xml:space="preserve">Ребенок имеет представления о современных профессиях, о профессиях в сфере производства и обмена </w:t>
            </w:r>
            <w:r w:rsidRPr="00053BB7">
              <w:rPr>
                <w:rFonts w:ascii="Times New Roman" w:eastAsia="Times New Roman" w:hAnsi="Times New Roman"/>
                <w:bCs/>
                <w:sz w:val="28"/>
                <w:szCs w:val="28"/>
              </w:rPr>
              <w:lastRenderedPageBreak/>
              <w:t>товаров и услуг, банковского дела, называет их; определяет их функции, возникшие в связи с потребностями людей, может рассказать о реальных трудовых действиях специалистов.</w:t>
            </w:r>
          </w:p>
          <w:p w:rsidR="00053BB7" w:rsidRPr="00053BB7" w:rsidRDefault="00053BB7" w:rsidP="00EC262B">
            <w:pPr>
              <w:jc w:val="both"/>
              <w:rPr>
                <w:rFonts w:ascii="Times New Roman" w:eastAsia="Times New Roman" w:hAnsi="Times New Roman"/>
                <w:bCs/>
                <w:sz w:val="28"/>
                <w:szCs w:val="28"/>
              </w:rPr>
            </w:pPr>
          </w:p>
        </w:tc>
        <w:tc>
          <w:tcPr>
            <w:tcW w:w="2177" w:type="dxa"/>
            <w:shd w:val="clear" w:color="auto" w:fill="auto"/>
          </w:tcPr>
          <w:p w:rsidR="00053BB7" w:rsidRPr="00053BB7" w:rsidRDefault="00053BB7" w:rsidP="00EC262B">
            <w:pPr>
              <w:rPr>
                <w:rFonts w:ascii="Times New Roman" w:hAnsi="Times New Roman"/>
                <w:sz w:val="28"/>
                <w:szCs w:val="28"/>
              </w:rPr>
            </w:pPr>
            <w:r w:rsidRPr="00053BB7">
              <w:rPr>
                <w:rFonts w:ascii="Times New Roman" w:hAnsi="Times New Roman"/>
                <w:sz w:val="28"/>
                <w:szCs w:val="28"/>
              </w:rPr>
              <w:lastRenderedPageBreak/>
              <w:t xml:space="preserve">Образ профессий (банкир, кассир, программист и </w:t>
            </w:r>
            <w:r w:rsidRPr="00053BB7">
              <w:rPr>
                <w:rFonts w:ascii="Times New Roman" w:hAnsi="Times New Roman"/>
                <w:sz w:val="28"/>
                <w:szCs w:val="28"/>
              </w:rPr>
              <w:lastRenderedPageBreak/>
              <w:t>т.п.), трудовая деятельность</w:t>
            </w:r>
          </w:p>
        </w:tc>
        <w:tc>
          <w:tcPr>
            <w:tcW w:w="3664" w:type="dxa"/>
            <w:gridSpan w:val="2"/>
            <w:shd w:val="clear" w:color="auto" w:fill="auto"/>
          </w:tcPr>
          <w:p w:rsidR="00053BB7" w:rsidRPr="00053BB7" w:rsidRDefault="00053BB7" w:rsidP="00EC262B">
            <w:pPr>
              <w:rPr>
                <w:rFonts w:ascii="Times New Roman" w:hAnsi="Times New Roman"/>
                <w:sz w:val="28"/>
                <w:szCs w:val="28"/>
              </w:rPr>
            </w:pPr>
            <w:r w:rsidRPr="00053BB7">
              <w:rPr>
                <w:rFonts w:ascii="Times New Roman" w:hAnsi="Times New Roman"/>
                <w:color w:val="000000"/>
                <w:sz w:val="28"/>
                <w:szCs w:val="28"/>
              </w:rPr>
              <w:lastRenderedPageBreak/>
              <w:t xml:space="preserve">Возникновение у детей нового типа поведения, опосредованного представлениями о трудовых и общественных </w:t>
            </w:r>
            <w:r w:rsidRPr="00053BB7">
              <w:rPr>
                <w:rFonts w:ascii="Times New Roman" w:hAnsi="Times New Roman"/>
                <w:color w:val="000000"/>
                <w:sz w:val="28"/>
                <w:szCs w:val="28"/>
              </w:rPr>
              <w:lastRenderedPageBreak/>
              <w:t>функциях людей, формирование положительного отношения</w:t>
            </w:r>
            <w:r w:rsidR="001F233A">
              <w:rPr>
                <w:rFonts w:ascii="Times New Roman" w:hAnsi="Times New Roman"/>
                <w:color w:val="000000"/>
                <w:sz w:val="28"/>
                <w:szCs w:val="28"/>
              </w:rPr>
              <w:t xml:space="preserve"> к</w:t>
            </w:r>
            <w:r w:rsidRPr="00053BB7">
              <w:rPr>
                <w:rFonts w:ascii="Times New Roman" w:hAnsi="Times New Roman"/>
                <w:color w:val="000000"/>
                <w:sz w:val="28"/>
                <w:szCs w:val="28"/>
              </w:rPr>
              <w:t xml:space="preserve"> труду.</w:t>
            </w:r>
          </w:p>
        </w:tc>
      </w:tr>
      <w:tr w:rsidR="00053BB7" w:rsidRPr="00053BB7" w:rsidTr="005E6E64">
        <w:tc>
          <w:tcPr>
            <w:tcW w:w="3617" w:type="dxa"/>
            <w:shd w:val="clear" w:color="auto" w:fill="auto"/>
          </w:tcPr>
          <w:p w:rsidR="00053BB7" w:rsidRPr="00053BB7" w:rsidRDefault="00053BB7" w:rsidP="00EC262B">
            <w:pPr>
              <w:jc w:val="both"/>
              <w:rPr>
                <w:rFonts w:ascii="Times New Roman" w:eastAsia="Times New Roman" w:hAnsi="Times New Roman"/>
                <w:bCs/>
                <w:sz w:val="28"/>
                <w:szCs w:val="28"/>
              </w:rPr>
            </w:pPr>
            <w:r w:rsidRPr="00053BB7">
              <w:rPr>
                <w:rFonts w:ascii="Times New Roman" w:eastAsia="Times New Roman" w:hAnsi="Times New Roman"/>
                <w:bCs/>
                <w:sz w:val="28"/>
                <w:szCs w:val="28"/>
              </w:rPr>
              <w:lastRenderedPageBreak/>
              <w:t>Ребенок имеет представления и раскрывает в своих рассуждениях, как экономно организовать процесс потребления необходимых для жизни человека ресурсов.</w:t>
            </w:r>
          </w:p>
        </w:tc>
        <w:tc>
          <w:tcPr>
            <w:tcW w:w="2177" w:type="dxa"/>
            <w:shd w:val="clear" w:color="auto" w:fill="auto"/>
          </w:tcPr>
          <w:p w:rsidR="00053BB7" w:rsidRPr="00053BB7" w:rsidRDefault="00053BB7" w:rsidP="00EC262B">
            <w:pPr>
              <w:rPr>
                <w:rFonts w:ascii="Times New Roman" w:hAnsi="Times New Roman"/>
                <w:sz w:val="28"/>
                <w:szCs w:val="28"/>
              </w:rPr>
            </w:pPr>
            <w:r w:rsidRPr="00053BB7">
              <w:rPr>
                <w:rFonts w:ascii="Times New Roman" w:hAnsi="Times New Roman"/>
                <w:sz w:val="28"/>
                <w:szCs w:val="28"/>
              </w:rPr>
              <w:t>Полезные ресурсы, созданные человеком (машины, станки, предметы обихода), природные ресурсы (вода, полезные ископаемые)</w:t>
            </w:r>
          </w:p>
        </w:tc>
        <w:tc>
          <w:tcPr>
            <w:tcW w:w="3664" w:type="dxa"/>
            <w:gridSpan w:val="2"/>
            <w:shd w:val="clear" w:color="auto" w:fill="auto"/>
          </w:tcPr>
          <w:p w:rsidR="00053BB7" w:rsidRPr="00053BB7" w:rsidRDefault="00053BB7" w:rsidP="001F233A">
            <w:pPr>
              <w:rPr>
                <w:rFonts w:ascii="Times New Roman" w:hAnsi="Times New Roman"/>
                <w:sz w:val="28"/>
                <w:szCs w:val="28"/>
              </w:rPr>
            </w:pPr>
            <w:r w:rsidRPr="00053BB7">
              <w:rPr>
                <w:rFonts w:ascii="Times New Roman" w:hAnsi="Times New Roman"/>
                <w:sz w:val="28"/>
                <w:szCs w:val="28"/>
              </w:rPr>
              <w:t>Осознание того, что природу необходимо беречь, а также бережно относиться к ресурсам, созданным человеком. Задача каждого поколения сохранять и преумножать ресурсы.</w:t>
            </w:r>
          </w:p>
        </w:tc>
      </w:tr>
    </w:tbl>
    <w:p w:rsidR="007C399C" w:rsidRDefault="007C399C" w:rsidP="00DA442E">
      <w:pPr>
        <w:spacing w:line="276" w:lineRule="auto"/>
        <w:rPr>
          <w:rFonts w:ascii="Times New Roman" w:eastAsia="Calibri" w:hAnsi="Times New Roman"/>
          <w:sz w:val="28"/>
          <w:szCs w:val="28"/>
        </w:rPr>
      </w:pPr>
    </w:p>
    <w:p w:rsidR="00DB450D" w:rsidRPr="001A4DA2" w:rsidRDefault="001A4DA2" w:rsidP="00463DEF">
      <w:pPr>
        <w:spacing w:line="276" w:lineRule="auto"/>
        <w:contextualSpacing/>
        <w:jc w:val="center"/>
        <w:rPr>
          <w:rFonts w:ascii="Times New Roman" w:eastAsia="Calibri" w:hAnsi="Times New Roman"/>
          <w:b/>
          <w:i/>
          <w:sz w:val="28"/>
          <w:szCs w:val="28"/>
        </w:rPr>
      </w:pPr>
      <w:r w:rsidRPr="001A4DA2">
        <w:rPr>
          <w:rFonts w:ascii="Times New Roman" w:eastAsia="Calibri" w:hAnsi="Times New Roman"/>
          <w:b/>
          <w:i/>
          <w:sz w:val="28"/>
          <w:szCs w:val="28"/>
        </w:rPr>
        <w:t>Рекомендации к реализации Программы в старшей группе (5-6 лет)</w:t>
      </w:r>
    </w:p>
    <w:p w:rsidR="009A3FE1" w:rsidRPr="001A4DA2" w:rsidRDefault="00DB450D" w:rsidP="001A4DA2">
      <w:pPr>
        <w:spacing w:line="276" w:lineRule="auto"/>
        <w:ind w:firstLine="709"/>
        <w:contextualSpacing/>
        <w:jc w:val="both"/>
        <w:rPr>
          <w:rFonts w:ascii="Times New Roman" w:eastAsia="Franklin Gothic Demi" w:hAnsi="Times New Roman"/>
          <w:sz w:val="28"/>
          <w:szCs w:val="28"/>
        </w:rPr>
      </w:pPr>
      <w:r w:rsidRPr="001A4DA2">
        <w:rPr>
          <w:rFonts w:ascii="Times New Roman" w:eastAsia="Calibri" w:hAnsi="Times New Roman"/>
          <w:sz w:val="28"/>
          <w:szCs w:val="28"/>
        </w:rPr>
        <w:t xml:space="preserve">Одной из образовательных задач в работе с детьми </w:t>
      </w:r>
      <w:r w:rsidR="00E67E7A">
        <w:rPr>
          <w:rFonts w:ascii="Times New Roman" w:eastAsia="Calibri" w:hAnsi="Times New Roman"/>
          <w:sz w:val="28"/>
          <w:szCs w:val="28"/>
        </w:rPr>
        <w:t>пяти –</w:t>
      </w:r>
      <w:r w:rsidR="00555D4B">
        <w:rPr>
          <w:rFonts w:ascii="Times New Roman" w:eastAsia="Calibri" w:hAnsi="Times New Roman"/>
          <w:sz w:val="28"/>
          <w:szCs w:val="28"/>
        </w:rPr>
        <w:t xml:space="preserve"> </w:t>
      </w:r>
      <w:r w:rsidR="00E67E7A">
        <w:rPr>
          <w:rFonts w:ascii="Times New Roman" w:eastAsia="Calibri" w:hAnsi="Times New Roman"/>
          <w:sz w:val="28"/>
          <w:szCs w:val="28"/>
        </w:rPr>
        <w:t xml:space="preserve">шести </w:t>
      </w:r>
      <w:r w:rsidRPr="001A4DA2">
        <w:rPr>
          <w:rFonts w:ascii="Times New Roman" w:eastAsia="Calibri" w:hAnsi="Times New Roman"/>
          <w:sz w:val="28"/>
          <w:szCs w:val="28"/>
        </w:rPr>
        <w:t xml:space="preserve">лет является обогащение представлений детей о труде взрослых, о трудовых процессах и профессиях. Для реализации данной задачи педагог знакомит детей с различными видами </w:t>
      </w:r>
      <w:r w:rsidRPr="001A4DA2">
        <w:rPr>
          <w:rFonts w:ascii="Times New Roman" w:eastAsia="Franklin Gothic Demi" w:hAnsi="Times New Roman"/>
          <w:sz w:val="28"/>
          <w:szCs w:val="28"/>
        </w:rPr>
        <w:t xml:space="preserve">производительного (промышленность, строительство, сельское хозяйство) и обслуживающего (сфера досуга и отдыха, сфера культуры, медицина, торговля) труда. С этой целью рекомендуется расширять сюжеты игровой деятельности детей (на стройке, на фабрике, поход в кино, в торговом центре, консультант в магазине и др.), создавать коллективные постройки из строительного и бросового материала («Фабрика», «Торговый центр», «Ферма» и др.), обогащать развивающую предметно-пространственную среду соответствующими игровыми атрибутами, рассматривать и обсуждать книги о профессиях, смотреть мультипликационные обучающие фильмы о цикле производства товаров и услуг. Это будет способствовать закреплению знаний детей таких понятий, как </w:t>
      </w:r>
      <w:r w:rsidRPr="00B63E6F">
        <w:rPr>
          <w:rFonts w:ascii="Times New Roman" w:eastAsia="Franklin Gothic Demi" w:hAnsi="Times New Roman"/>
          <w:sz w:val="28"/>
          <w:szCs w:val="28"/>
        </w:rPr>
        <w:t>«покупка», «цена», «продажа», «обмен», «расходы», «покупатель», «продавец», «копилка», «кошелек»,</w:t>
      </w:r>
      <w:r w:rsidR="0082436F">
        <w:rPr>
          <w:rFonts w:ascii="Times New Roman" w:eastAsia="Franklin Gothic Demi" w:hAnsi="Times New Roman"/>
          <w:sz w:val="28"/>
          <w:szCs w:val="28"/>
        </w:rPr>
        <w:t xml:space="preserve"> «деньги», </w:t>
      </w:r>
      <w:r w:rsidRPr="001A4DA2">
        <w:rPr>
          <w:rFonts w:ascii="Times New Roman" w:eastAsia="Franklin Gothic Demi" w:hAnsi="Times New Roman"/>
          <w:sz w:val="28"/>
          <w:szCs w:val="28"/>
        </w:rPr>
        <w:t>представлений о различных методах оплаты товаров и услуг (</w:t>
      </w:r>
      <w:r w:rsidR="00B63E6F">
        <w:rPr>
          <w:rFonts w:ascii="Times New Roman" w:eastAsia="Franklin Gothic Demi" w:hAnsi="Times New Roman"/>
          <w:sz w:val="28"/>
          <w:szCs w:val="28"/>
        </w:rPr>
        <w:t xml:space="preserve">«товар», </w:t>
      </w:r>
      <w:r w:rsidR="0082436F">
        <w:rPr>
          <w:rFonts w:ascii="Times New Roman" w:eastAsia="Franklin Gothic Demi" w:hAnsi="Times New Roman"/>
          <w:sz w:val="28"/>
          <w:szCs w:val="28"/>
        </w:rPr>
        <w:t xml:space="preserve">«доход», заработок», «заработная </w:t>
      </w:r>
      <w:r w:rsidR="0082436F">
        <w:rPr>
          <w:rFonts w:ascii="Times New Roman" w:eastAsia="Franklin Gothic Demi" w:hAnsi="Times New Roman"/>
          <w:sz w:val="28"/>
          <w:szCs w:val="28"/>
        </w:rPr>
        <w:lastRenderedPageBreak/>
        <w:t>плата»</w:t>
      </w:r>
      <w:r w:rsidRPr="001A4DA2">
        <w:rPr>
          <w:rFonts w:ascii="Times New Roman" w:eastAsia="Franklin Gothic Demi" w:hAnsi="Times New Roman"/>
          <w:sz w:val="28"/>
          <w:szCs w:val="28"/>
        </w:rPr>
        <w:t xml:space="preserve">), норм этикета и правил вежливого общения при реализации товарно-денежных операций. </w:t>
      </w:r>
    </w:p>
    <w:p w:rsidR="00DB450D" w:rsidRPr="001A4DA2" w:rsidRDefault="00DB450D" w:rsidP="00DA442E">
      <w:pPr>
        <w:spacing w:line="276" w:lineRule="auto"/>
        <w:ind w:firstLine="709"/>
        <w:contextualSpacing/>
        <w:jc w:val="both"/>
        <w:rPr>
          <w:rFonts w:ascii="Times New Roman" w:eastAsia="Franklin Gothic Demi" w:hAnsi="Times New Roman"/>
          <w:sz w:val="28"/>
          <w:szCs w:val="28"/>
        </w:rPr>
      </w:pPr>
      <w:r w:rsidRPr="001A4DA2">
        <w:rPr>
          <w:rFonts w:ascii="Times New Roman" w:eastAsia="Franklin Gothic Demi" w:hAnsi="Times New Roman"/>
          <w:sz w:val="28"/>
          <w:szCs w:val="28"/>
        </w:rPr>
        <w:t xml:space="preserve">При этом важно подчеркивать взаимосвязь представителей различных профессии, которые проигрывают дети, в полном цикле производства и обмена товаров и услуг: это могут быть производители товаров и услуг, упаковщики, водители, грузчики, консультанты, рекламные агенты, продавцы, кассиры, покупатели и т.д. </w:t>
      </w:r>
    </w:p>
    <w:p w:rsidR="00DB450D" w:rsidRPr="001A4DA2" w:rsidRDefault="00DB450D" w:rsidP="00DA442E">
      <w:pPr>
        <w:spacing w:line="276" w:lineRule="auto"/>
        <w:ind w:firstLine="709"/>
        <w:contextualSpacing/>
        <w:jc w:val="both"/>
        <w:rPr>
          <w:rFonts w:ascii="Times New Roman" w:eastAsia="Calibri" w:hAnsi="Times New Roman"/>
          <w:sz w:val="28"/>
          <w:szCs w:val="28"/>
        </w:rPr>
      </w:pPr>
      <w:r w:rsidRPr="001A4DA2">
        <w:rPr>
          <w:rFonts w:ascii="Times New Roman" w:eastAsia="Franklin Gothic Demi" w:hAnsi="Times New Roman"/>
          <w:sz w:val="28"/>
          <w:szCs w:val="28"/>
        </w:rPr>
        <w:t xml:space="preserve">Педагог способствует поддержанию познавательного интереса воспитанников в ходе реализации проектов «Цикл производства», </w:t>
      </w:r>
      <w:r w:rsidR="009A3FE1" w:rsidRPr="001A4DA2">
        <w:rPr>
          <w:rFonts w:ascii="Times New Roman" w:eastAsia="Franklin Gothic Demi" w:hAnsi="Times New Roman"/>
          <w:sz w:val="28"/>
          <w:szCs w:val="28"/>
        </w:rPr>
        <w:t xml:space="preserve">«Как товар попадает в магазин», </w:t>
      </w:r>
      <w:r w:rsidRPr="001A4DA2">
        <w:rPr>
          <w:rFonts w:ascii="Times New Roman" w:eastAsia="Franklin Gothic Demi" w:hAnsi="Times New Roman"/>
          <w:sz w:val="28"/>
          <w:szCs w:val="28"/>
        </w:rPr>
        <w:t xml:space="preserve">«Профессии нашего города», «Профессии моей семьи», «Предприятия города», «История профессии» и др. </w:t>
      </w:r>
    </w:p>
    <w:p w:rsidR="00DB450D" w:rsidRPr="001A4DA2" w:rsidRDefault="00DB450D" w:rsidP="00DA442E">
      <w:pPr>
        <w:spacing w:line="276" w:lineRule="auto"/>
        <w:ind w:firstLine="709"/>
        <w:contextualSpacing/>
        <w:jc w:val="both"/>
        <w:rPr>
          <w:rFonts w:ascii="Times New Roman" w:eastAsia="Calibri" w:hAnsi="Times New Roman"/>
          <w:sz w:val="28"/>
          <w:szCs w:val="28"/>
        </w:rPr>
      </w:pPr>
      <w:r w:rsidRPr="001A4DA2">
        <w:rPr>
          <w:rFonts w:ascii="Times New Roman" w:eastAsia="Calibri" w:hAnsi="Times New Roman"/>
          <w:sz w:val="28"/>
          <w:szCs w:val="28"/>
        </w:rPr>
        <w:t>С целью формирования основ финансовой грамотности педагог знакомит детей с деньгами (</w:t>
      </w:r>
      <w:r w:rsidR="0082436F">
        <w:rPr>
          <w:rFonts w:ascii="Times New Roman" w:eastAsia="Franklin Gothic Demi" w:hAnsi="Times New Roman"/>
          <w:sz w:val="28"/>
          <w:szCs w:val="28"/>
        </w:rPr>
        <w:t>«монета», «купюра»</w:t>
      </w:r>
      <w:r w:rsidRPr="001A4DA2">
        <w:rPr>
          <w:rFonts w:ascii="Times New Roman" w:eastAsia="Calibri" w:hAnsi="Times New Roman"/>
          <w:sz w:val="28"/>
          <w:szCs w:val="28"/>
        </w:rPr>
        <w:t>), обсуждает их номинал. Рассматривая денежные знаки, педагог обращает внимание детей на те культурные и природные объекты, которые изображены на купюрах (Большой театр в Москве, Красноярская ГЭС, Петропавловская крепость, руины Херсонеса Таврического в Севастополе и пр.). Таким образом</w:t>
      </w:r>
      <w:r w:rsidR="001A4DA2" w:rsidRPr="001A4DA2">
        <w:rPr>
          <w:rFonts w:ascii="Times New Roman" w:eastAsia="Calibri" w:hAnsi="Times New Roman"/>
          <w:sz w:val="28"/>
          <w:szCs w:val="28"/>
        </w:rPr>
        <w:t>,</w:t>
      </w:r>
      <w:r w:rsidRPr="001A4DA2">
        <w:rPr>
          <w:rFonts w:ascii="Times New Roman" w:eastAsia="Calibri" w:hAnsi="Times New Roman"/>
          <w:sz w:val="28"/>
          <w:szCs w:val="28"/>
        </w:rPr>
        <w:t xml:space="preserve"> педагог способствует расширению представлений детей о городах России, формирует патриотические чувства, привлекает детей и родителей к реализации проекта «Города на купюрах».</w:t>
      </w:r>
    </w:p>
    <w:p w:rsidR="009A3FE1" w:rsidRPr="001A4DA2" w:rsidRDefault="009A3FE1" w:rsidP="00DA442E">
      <w:pPr>
        <w:spacing w:line="276" w:lineRule="auto"/>
        <w:ind w:firstLine="709"/>
        <w:contextualSpacing/>
        <w:jc w:val="both"/>
        <w:rPr>
          <w:rFonts w:ascii="Times New Roman" w:eastAsia="Calibri" w:hAnsi="Times New Roman"/>
          <w:sz w:val="28"/>
          <w:szCs w:val="28"/>
        </w:rPr>
      </w:pPr>
      <w:r w:rsidRPr="001A4DA2">
        <w:rPr>
          <w:rFonts w:ascii="Times New Roman" w:eastAsia="Calibri" w:hAnsi="Times New Roman"/>
          <w:sz w:val="28"/>
          <w:szCs w:val="28"/>
        </w:rPr>
        <w:t>Даются базовые представления о способах накопления денежных средств. Педагог знакомит детей с понятием «</w:t>
      </w:r>
      <w:r w:rsidRPr="00B63E6F">
        <w:rPr>
          <w:rFonts w:ascii="Times New Roman" w:eastAsia="Calibri" w:hAnsi="Times New Roman"/>
          <w:sz w:val="28"/>
          <w:szCs w:val="28"/>
        </w:rPr>
        <w:t>копилка</w:t>
      </w:r>
      <w:r w:rsidRPr="001A4DA2">
        <w:rPr>
          <w:rFonts w:ascii="Times New Roman" w:eastAsia="Calibri" w:hAnsi="Times New Roman"/>
          <w:sz w:val="28"/>
          <w:szCs w:val="28"/>
        </w:rPr>
        <w:t xml:space="preserve">». Привлечение детей к созданию в группе музея копилок поможет сформировать понимание о бережливости и сбережениях. </w:t>
      </w:r>
    </w:p>
    <w:p w:rsidR="00DB450D" w:rsidRPr="001A4DA2" w:rsidRDefault="00DB450D" w:rsidP="00DA442E">
      <w:pPr>
        <w:spacing w:line="276" w:lineRule="auto"/>
        <w:ind w:firstLine="709"/>
        <w:contextualSpacing/>
        <w:jc w:val="both"/>
        <w:rPr>
          <w:rFonts w:ascii="Times New Roman" w:eastAsia="Calibri" w:hAnsi="Times New Roman"/>
          <w:sz w:val="28"/>
          <w:szCs w:val="28"/>
        </w:rPr>
      </w:pPr>
      <w:r w:rsidRPr="001A4DA2">
        <w:rPr>
          <w:rFonts w:ascii="Times New Roman" w:eastAsia="Calibri" w:hAnsi="Times New Roman"/>
          <w:sz w:val="28"/>
          <w:szCs w:val="28"/>
        </w:rPr>
        <w:t xml:space="preserve">Информационное поле вокруг нас формирует наши предпочтения. Реклама является одним из способов информирования о товарах и услугах. Важно научить детей правильно относиться и критически осмысливать то, что несет в себе </w:t>
      </w:r>
      <w:r w:rsidRPr="00B63E6F">
        <w:rPr>
          <w:rFonts w:ascii="Times New Roman" w:eastAsia="Calibri" w:hAnsi="Times New Roman"/>
          <w:sz w:val="28"/>
          <w:szCs w:val="28"/>
        </w:rPr>
        <w:t>реклама</w:t>
      </w:r>
      <w:r w:rsidRPr="001A4DA2">
        <w:rPr>
          <w:rFonts w:ascii="Times New Roman" w:eastAsia="Calibri" w:hAnsi="Times New Roman"/>
          <w:sz w:val="28"/>
          <w:szCs w:val="28"/>
        </w:rPr>
        <w:t>. Беседуя с детьми, педагог рассказывает им о сущности рекламы, ее назначении. Просматривая различные рекламные материалы, дети могут оценить ее влияние. Стоит акцентировать внимание детей, что не всегда реклама бывает правдивая, далеко не все товары и услуг являются необходимыми. Закрепить знания детей о рекламе можно в процессе создания коллективных поделок или рисунков (реклама любимой игрушки, детского сада, спортивной секции и т.д.).</w:t>
      </w:r>
      <w:r w:rsidR="009A3FE1" w:rsidRPr="001A4DA2">
        <w:rPr>
          <w:rFonts w:ascii="Times New Roman" w:eastAsia="Calibri" w:hAnsi="Times New Roman"/>
          <w:sz w:val="28"/>
          <w:szCs w:val="28"/>
        </w:rPr>
        <w:t xml:space="preserve"> Рекомендуется реализация проектов «Такая разная реклама», викторины «Можно ли верить рекламе» и др.</w:t>
      </w:r>
    </w:p>
    <w:p w:rsidR="00DB450D" w:rsidRPr="001A4DA2" w:rsidRDefault="00DB450D" w:rsidP="00DA442E">
      <w:pPr>
        <w:widowControl w:val="0"/>
        <w:tabs>
          <w:tab w:val="left" w:pos="9214"/>
        </w:tabs>
        <w:spacing w:line="276" w:lineRule="auto"/>
        <w:ind w:right="-20" w:firstLine="709"/>
        <w:jc w:val="both"/>
        <w:rPr>
          <w:rFonts w:ascii="Times New Roman" w:eastAsia="Calibri" w:hAnsi="Times New Roman"/>
          <w:sz w:val="28"/>
          <w:szCs w:val="28"/>
        </w:rPr>
      </w:pPr>
      <w:r w:rsidRPr="001A4DA2">
        <w:rPr>
          <w:rFonts w:ascii="Times New Roman" w:eastAsia="Calibri" w:hAnsi="Times New Roman"/>
          <w:sz w:val="28"/>
          <w:szCs w:val="28"/>
        </w:rPr>
        <w:t xml:space="preserve">Педагог воспитывает бережное отношение к труду взрослых, к результатам их труда. С этой целью целесообразно проводить беседы по картинкам, сюжетам литературных произведений. Важно обратить внимание на такие понятия, как </w:t>
      </w:r>
      <w:r w:rsidRPr="00B63E6F">
        <w:rPr>
          <w:rFonts w:ascii="Times New Roman" w:eastAsia="Calibri" w:hAnsi="Times New Roman"/>
          <w:sz w:val="28"/>
          <w:szCs w:val="28"/>
        </w:rPr>
        <w:t xml:space="preserve">«богатство» (материальное и духовное), «бедность», </w:t>
      </w:r>
      <w:r w:rsidRPr="00B63E6F">
        <w:rPr>
          <w:rFonts w:ascii="Times New Roman" w:eastAsia="Calibri" w:hAnsi="Times New Roman"/>
          <w:sz w:val="28"/>
          <w:szCs w:val="28"/>
        </w:rPr>
        <w:lastRenderedPageBreak/>
        <w:t>«щедрость», «жадность</w:t>
      </w:r>
      <w:r w:rsidRPr="001A4DA2">
        <w:rPr>
          <w:rFonts w:ascii="Times New Roman" w:eastAsia="Calibri" w:hAnsi="Times New Roman"/>
          <w:sz w:val="28"/>
          <w:szCs w:val="28"/>
        </w:rPr>
        <w:t xml:space="preserve">». Возможно привлечение детей к созданию настольной игры типа лото, в которой необходимо будет соотнести персонажей сказок, рассказов, мультфильмов с соответствующими личностными качествами. </w:t>
      </w:r>
    </w:p>
    <w:p w:rsidR="00DB450D" w:rsidRPr="001A4DA2" w:rsidRDefault="009B1840" w:rsidP="00DA442E">
      <w:pPr>
        <w:widowControl w:val="0"/>
        <w:tabs>
          <w:tab w:val="left" w:pos="9214"/>
        </w:tabs>
        <w:spacing w:line="276" w:lineRule="auto"/>
        <w:ind w:right="-20" w:firstLine="709"/>
        <w:jc w:val="both"/>
        <w:rPr>
          <w:rFonts w:ascii="Times New Roman" w:eastAsia="Calibri" w:hAnsi="Times New Roman"/>
          <w:sz w:val="28"/>
          <w:szCs w:val="28"/>
        </w:rPr>
      </w:pPr>
      <w:r w:rsidRPr="001A4DA2">
        <w:rPr>
          <w:rFonts w:ascii="Times New Roman" w:eastAsia="Calibri" w:hAnsi="Times New Roman"/>
          <w:sz w:val="28"/>
          <w:szCs w:val="28"/>
        </w:rPr>
        <w:t>Результативным</w:t>
      </w:r>
      <w:r w:rsidR="00615210" w:rsidRPr="001A4DA2">
        <w:rPr>
          <w:rFonts w:ascii="Times New Roman" w:eastAsia="Calibri" w:hAnsi="Times New Roman"/>
          <w:sz w:val="28"/>
          <w:szCs w:val="28"/>
        </w:rPr>
        <w:t xml:space="preserve"> средством воспитания бережного отношения к труду взрослых может стать привлечение</w:t>
      </w:r>
      <w:r w:rsidR="00DB450D" w:rsidRPr="001A4DA2">
        <w:rPr>
          <w:rFonts w:ascii="Times New Roman" w:eastAsia="Calibri" w:hAnsi="Times New Roman"/>
          <w:sz w:val="28"/>
          <w:szCs w:val="28"/>
        </w:rPr>
        <w:t xml:space="preserve"> детей к созданию «Свода правил группы», с акцентом на ценностное отношение к результатам труда взрослых и сверстников. Выполнение ребенком данных правил (аккуратно играть, убирать игрушки на место, складывать аккуратно вещи и пр.) отмечается похвалой педагога.</w:t>
      </w:r>
    </w:p>
    <w:p w:rsidR="00DB450D" w:rsidRPr="001A4DA2" w:rsidRDefault="00CC2E2A" w:rsidP="00DA442E">
      <w:pPr>
        <w:widowControl w:val="0"/>
        <w:tabs>
          <w:tab w:val="left" w:pos="9214"/>
        </w:tabs>
        <w:spacing w:line="276" w:lineRule="auto"/>
        <w:ind w:right="-20" w:firstLine="709"/>
        <w:jc w:val="both"/>
        <w:rPr>
          <w:rFonts w:ascii="Times New Roman" w:eastAsia="Calibri" w:hAnsi="Times New Roman"/>
          <w:sz w:val="28"/>
          <w:szCs w:val="28"/>
        </w:rPr>
      </w:pPr>
      <w:r w:rsidRPr="001A4DA2">
        <w:rPr>
          <w:rFonts w:ascii="Times New Roman" w:eastAsia="Calibri" w:hAnsi="Times New Roman"/>
          <w:sz w:val="28"/>
          <w:szCs w:val="28"/>
        </w:rPr>
        <w:t xml:space="preserve">Также необходимо поддерживать стремление ребенка инициативно и самостоятельно участвовать в хозяйственно-бытовом труде как в </w:t>
      </w:r>
      <w:r w:rsidR="00E67E7A">
        <w:rPr>
          <w:rFonts w:ascii="Times New Roman" w:eastAsia="Calibri" w:hAnsi="Times New Roman"/>
          <w:sz w:val="28"/>
          <w:szCs w:val="28"/>
        </w:rPr>
        <w:t>ДОО</w:t>
      </w:r>
      <w:r w:rsidRPr="001A4DA2">
        <w:rPr>
          <w:rFonts w:ascii="Times New Roman" w:eastAsia="Calibri" w:hAnsi="Times New Roman"/>
          <w:sz w:val="28"/>
          <w:szCs w:val="28"/>
        </w:rPr>
        <w:t xml:space="preserve">, так и семье: ребенок может помогать мыть посуду после еды; протирает пыль, застилает кровать после сна, кормить домашних питомцев, ухаживать за комнатными растениями. Педагог и родители поощряют стремления детей, расширяют круг их обязанностей, привлекают к посильной помощи. Результатом данной работы может стать альбом рисунков на тему «Лучший помощник», фотоальбом «Трудимся вместе», конкурс «Самый ухоженный участок», коллекция </w:t>
      </w:r>
      <w:r w:rsidR="006578DA" w:rsidRPr="001A4DA2">
        <w:rPr>
          <w:rFonts w:ascii="Times New Roman" w:eastAsia="Calibri" w:hAnsi="Times New Roman"/>
          <w:sz w:val="28"/>
          <w:szCs w:val="28"/>
        </w:rPr>
        <w:t>алгоритмов выполнения трудовых функций и пр. Беседы с детьми на тему важности помощи взрослым будут способствовать пониманию ребенком ответственности за свои поступки, выполнение обещания. Несмотря на то, что труд по дому не оплачивается материально, его значение очень велико.</w:t>
      </w:r>
    </w:p>
    <w:p w:rsidR="00D50998" w:rsidRPr="001A4DA2" w:rsidRDefault="00742582" w:rsidP="00DA442E">
      <w:pPr>
        <w:widowControl w:val="0"/>
        <w:tabs>
          <w:tab w:val="left" w:pos="9214"/>
        </w:tabs>
        <w:spacing w:line="276" w:lineRule="auto"/>
        <w:ind w:right="-20" w:firstLine="709"/>
        <w:jc w:val="both"/>
        <w:rPr>
          <w:rFonts w:ascii="Times New Roman" w:eastAsia="Calibri" w:hAnsi="Times New Roman"/>
          <w:sz w:val="28"/>
          <w:szCs w:val="28"/>
        </w:rPr>
      </w:pPr>
      <w:r w:rsidRPr="001A4DA2">
        <w:rPr>
          <w:rFonts w:ascii="Times New Roman" w:eastAsia="Calibri" w:hAnsi="Times New Roman"/>
          <w:kern w:val="2"/>
          <w:sz w:val="28"/>
          <w:szCs w:val="28"/>
        </w:rPr>
        <w:t>С 6-ти летнего возраста представления о</w:t>
      </w:r>
      <w:r w:rsidR="00D50998" w:rsidRPr="001A4DA2">
        <w:rPr>
          <w:rFonts w:ascii="Times New Roman" w:eastAsia="Calibri" w:hAnsi="Times New Roman"/>
          <w:kern w:val="2"/>
          <w:sz w:val="28"/>
          <w:szCs w:val="28"/>
        </w:rPr>
        <w:t xml:space="preserve"> </w:t>
      </w:r>
      <w:r w:rsidR="00D50998" w:rsidRPr="001A4DA2">
        <w:rPr>
          <w:rFonts w:ascii="Times New Roman" w:eastAsia="Calibri" w:hAnsi="Times New Roman"/>
          <w:sz w:val="28"/>
          <w:szCs w:val="28"/>
        </w:rPr>
        <w:t xml:space="preserve"> современных профессиях, определение их функции, возникшие в связи с потребностями людей и реальных трудовых действиях специалистов</w:t>
      </w:r>
      <w:r w:rsidRPr="001A4DA2">
        <w:rPr>
          <w:rFonts w:ascii="Times New Roman" w:eastAsia="Calibri" w:hAnsi="Times New Roman"/>
          <w:kern w:val="2"/>
          <w:sz w:val="28"/>
          <w:szCs w:val="28"/>
        </w:rPr>
        <w:t xml:space="preserve"> расширяются</w:t>
      </w:r>
      <w:r w:rsidR="00425772" w:rsidRPr="001A4DA2">
        <w:rPr>
          <w:rFonts w:ascii="Times New Roman" w:eastAsia="Calibri" w:hAnsi="Times New Roman"/>
          <w:kern w:val="2"/>
          <w:sz w:val="28"/>
          <w:szCs w:val="28"/>
        </w:rPr>
        <w:t xml:space="preserve">. </w:t>
      </w:r>
      <w:r w:rsidR="00E67E7A">
        <w:rPr>
          <w:rFonts w:ascii="Times New Roman" w:eastAsia="Calibri" w:hAnsi="Times New Roman"/>
          <w:kern w:val="2"/>
          <w:sz w:val="28"/>
          <w:szCs w:val="28"/>
        </w:rPr>
        <w:t xml:space="preserve">Обогащаются </w:t>
      </w:r>
      <w:r w:rsidR="00425772" w:rsidRPr="001A4DA2">
        <w:rPr>
          <w:rFonts w:ascii="Times New Roman" w:eastAsia="Calibri" w:hAnsi="Times New Roman"/>
          <w:kern w:val="2"/>
          <w:sz w:val="28"/>
          <w:szCs w:val="28"/>
        </w:rPr>
        <w:t xml:space="preserve"> </w:t>
      </w:r>
      <w:r w:rsidR="00425772" w:rsidRPr="001A4DA2">
        <w:rPr>
          <w:rFonts w:ascii="Times New Roman" w:eastAsia="Calibri" w:hAnsi="Times New Roman"/>
          <w:sz w:val="28"/>
          <w:szCs w:val="28"/>
        </w:rPr>
        <w:t>представления о процессе производства и потребления товаров и услуг; об обмене ценностями внутри данного процесса, о денежных отношениях в сфере обмена товаров и услуг.</w:t>
      </w:r>
    </w:p>
    <w:p w:rsidR="00D50998" w:rsidRPr="001A4DA2" w:rsidRDefault="00425772" w:rsidP="00DA442E">
      <w:pPr>
        <w:widowControl w:val="0"/>
        <w:tabs>
          <w:tab w:val="left" w:pos="9214"/>
        </w:tabs>
        <w:spacing w:line="276" w:lineRule="auto"/>
        <w:ind w:right="-20" w:firstLine="709"/>
        <w:jc w:val="both"/>
        <w:rPr>
          <w:rFonts w:ascii="Times New Roman" w:eastAsia="Calibri" w:hAnsi="Times New Roman"/>
          <w:kern w:val="2"/>
          <w:sz w:val="28"/>
          <w:szCs w:val="28"/>
        </w:rPr>
      </w:pPr>
      <w:r w:rsidRPr="001A4DA2">
        <w:rPr>
          <w:rFonts w:ascii="Times New Roman" w:eastAsia="Calibri" w:hAnsi="Times New Roman"/>
          <w:sz w:val="28"/>
          <w:szCs w:val="28"/>
        </w:rPr>
        <w:t xml:space="preserve">Обогащаются представления о бережливости и о том, как стать бережливым. Дети осваивают, что такое </w:t>
      </w:r>
      <w:r w:rsidRPr="00B63E6F">
        <w:rPr>
          <w:rFonts w:ascii="Times New Roman" w:eastAsia="Calibri" w:hAnsi="Times New Roman"/>
          <w:sz w:val="28"/>
          <w:szCs w:val="28"/>
        </w:rPr>
        <w:t>цена товара и реальная стоимость</w:t>
      </w:r>
      <w:r w:rsidRPr="001A4DA2">
        <w:rPr>
          <w:rFonts w:ascii="Times New Roman" w:eastAsia="Calibri" w:hAnsi="Times New Roman"/>
          <w:sz w:val="28"/>
          <w:szCs w:val="28"/>
        </w:rPr>
        <w:t>.</w:t>
      </w:r>
    </w:p>
    <w:p w:rsidR="00425772" w:rsidRPr="001A4DA2" w:rsidRDefault="00425772" w:rsidP="00DA442E">
      <w:pPr>
        <w:widowControl w:val="0"/>
        <w:tabs>
          <w:tab w:val="left" w:pos="9214"/>
        </w:tabs>
        <w:spacing w:line="276" w:lineRule="auto"/>
        <w:ind w:right="-20" w:firstLine="709"/>
        <w:jc w:val="both"/>
        <w:rPr>
          <w:rFonts w:ascii="Times New Roman" w:eastAsia="Calibri" w:hAnsi="Times New Roman"/>
          <w:sz w:val="28"/>
          <w:szCs w:val="28"/>
        </w:rPr>
      </w:pPr>
      <w:r w:rsidRPr="001A4DA2">
        <w:rPr>
          <w:rFonts w:ascii="Times New Roman" w:eastAsia="Calibri" w:hAnsi="Times New Roman"/>
          <w:kern w:val="2"/>
          <w:sz w:val="28"/>
          <w:szCs w:val="28"/>
        </w:rPr>
        <w:t>В</w:t>
      </w:r>
      <w:r w:rsidR="00742582" w:rsidRPr="001A4DA2">
        <w:rPr>
          <w:rFonts w:ascii="Times New Roman" w:eastAsia="Calibri" w:hAnsi="Times New Roman"/>
          <w:kern w:val="2"/>
          <w:sz w:val="28"/>
          <w:szCs w:val="28"/>
        </w:rPr>
        <w:t>водятся новые подразделы</w:t>
      </w:r>
      <w:r w:rsidRPr="001A4DA2">
        <w:rPr>
          <w:rFonts w:ascii="Times New Roman" w:eastAsia="Calibri" w:hAnsi="Times New Roman"/>
          <w:kern w:val="2"/>
          <w:sz w:val="28"/>
          <w:szCs w:val="28"/>
        </w:rPr>
        <w:t xml:space="preserve"> </w:t>
      </w:r>
      <w:r w:rsidRPr="001A4DA2">
        <w:rPr>
          <w:rFonts w:ascii="Times New Roman" w:eastAsia="Calibri" w:hAnsi="Times New Roman"/>
          <w:sz w:val="28"/>
          <w:szCs w:val="28"/>
        </w:rPr>
        <w:t>о требованиях, предъявляемых к человеку определенной профессии, раскрывается личностные качества, помогающие человеку стать профессионалом и качественно выполнять профессиональные обязанности.</w:t>
      </w:r>
    </w:p>
    <w:p w:rsidR="00D50998" w:rsidRDefault="00D50998" w:rsidP="00DA442E">
      <w:pPr>
        <w:spacing w:line="276" w:lineRule="auto"/>
        <w:ind w:firstLine="709"/>
        <w:contextualSpacing/>
        <w:jc w:val="both"/>
        <w:rPr>
          <w:rFonts w:ascii="Times New Roman" w:eastAsia="Calibri" w:hAnsi="Times New Roman"/>
          <w:color w:val="00B050"/>
          <w:sz w:val="28"/>
          <w:szCs w:val="28"/>
          <w:u w:val="single"/>
        </w:rPr>
      </w:pPr>
    </w:p>
    <w:p w:rsidR="00DB450D" w:rsidRPr="001A4DA2" w:rsidRDefault="001A4DA2" w:rsidP="001A4DA2">
      <w:pPr>
        <w:spacing w:line="276" w:lineRule="auto"/>
        <w:ind w:firstLine="709"/>
        <w:contextualSpacing/>
        <w:jc w:val="center"/>
        <w:rPr>
          <w:rFonts w:ascii="Times New Roman" w:eastAsia="Calibri" w:hAnsi="Times New Roman"/>
          <w:b/>
          <w:i/>
          <w:sz w:val="28"/>
          <w:szCs w:val="28"/>
        </w:rPr>
      </w:pPr>
      <w:r w:rsidRPr="001A4DA2">
        <w:rPr>
          <w:rFonts w:ascii="Times New Roman" w:eastAsia="Calibri" w:hAnsi="Times New Roman"/>
          <w:b/>
          <w:i/>
          <w:sz w:val="28"/>
          <w:szCs w:val="28"/>
        </w:rPr>
        <w:t>Рекомендации к реализации Программы в подготовительной к школе группе (</w:t>
      </w:r>
      <w:r w:rsidR="00DB450D" w:rsidRPr="001A4DA2">
        <w:rPr>
          <w:rFonts w:ascii="Times New Roman" w:eastAsia="Calibri" w:hAnsi="Times New Roman"/>
          <w:b/>
          <w:i/>
          <w:sz w:val="28"/>
          <w:szCs w:val="28"/>
        </w:rPr>
        <w:t>6-7 лет</w:t>
      </w:r>
      <w:r w:rsidRPr="001A4DA2">
        <w:rPr>
          <w:rFonts w:ascii="Times New Roman" w:eastAsia="Calibri" w:hAnsi="Times New Roman"/>
          <w:b/>
          <w:i/>
          <w:sz w:val="28"/>
          <w:szCs w:val="28"/>
        </w:rPr>
        <w:t>)</w:t>
      </w:r>
    </w:p>
    <w:p w:rsidR="00DB450D" w:rsidRPr="00E67E7A" w:rsidRDefault="00DB450D" w:rsidP="00DA442E">
      <w:pPr>
        <w:spacing w:line="276" w:lineRule="auto"/>
        <w:ind w:firstLine="709"/>
        <w:contextualSpacing/>
        <w:jc w:val="both"/>
        <w:rPr>
          <w:rFonts w:ascii="Times New Roman" w:eastAsia="Calibri" w:hAnsi="Times New Roman"/>
          <w:sz w:val="28"/>
          <w:szCs w:val="28"/>
        </w:rPr>
      </w:pPr>
      <w:r w:rsidRPr="00E67E7A">
        <w:rPr>
          <w:rFonts w:ascii="Times New Roman" w:eastAsia="Calibri" w:hAnsi="Times New Roman"/>
          <w:sz w:val="28"/>
          <w:szCs w:val="28"/>
        </w:rPr>
        <w:lastRenderedPageBreak/>
        <w:t xml:space="preserve">Одной из </w:t>
      </w:r>
      <w:r w:rsidR="00E67E7A" w:rsidRPr="00E67E7A">
        <w:rPr>
          <w:rFonts w:ascii="Times New Roman" w:eastAsia="Calibri" w:hAnsi="Times New Roman"/>
          <w:sz w:val="28"/>
          <w:szCs w:val="28"/>
        </w:rPr>
        <w:t xml:space="preserve">центральных </w:t>
      </w:r>
      <w:r w:rsidRPr="00E67E7A">
        <w:rPr>
          <w:rFonts w:ascii="Times New Roman" w:eastAsia="Calibri" w:hAnsi="Times New Roman"/>
          <w:sz w:val="28"/>
          <w:szCs w:val="28"/>
        </w:rPr>
        <w:t xml:space="preserve">образовательных задач </w:t>
      </w:r>
      <w:r w:rsidR="00E67E7A" w:rsidRPr="00E67E7A">
        <w:rPr>
          <w:rFonts w:ascii="Times New Roman" w:eastAsia="Calibri" w:hAnsi="Times New Roman"/>
          <w:sz w:val="28"/>
          <w:szCs w:val="28"/>
        </w:rPr>
        <w:t xml:space="preserve">Программы </w:t>
      </w:r>
      <w:r w:rsidRPr="00E67E7A">
        <w:rPr>
          <w:rFonts w:ascii="Times New Roman" w:eastAsia="Calibri" w:hAnsi="Times New Roman"/>
          <w:sz w:val="28"/>
          <w:szCs w:val="28"/>
        </w:rPr>
        <w:t xml:space="preserve">в работе с детьми </w:t>
      </w:r>
      <w:r w:rsidR="00E67E7A" w:rsidRPr="00E67E7A">
        <w:rPr>
          <w:rFonts w:ascii="Times New Roman" w:eastAsia="Calibri" w:hAnsi="Times New Roman"/>
          <w:sz w:val="28"/>
          <w:szCs w:val="28"/>
        </w:rPr>
        <w:t>седьмого и, возможно, восьмого года жизни</w:t>
      </w:r>
      <w:r w:rsidRPr="00E67E7A">
        <w:rPr>
          <w:rFonts w:ascii="Times New Roman" w:eastAsia="Calibri" w:hAnsi="Times New Roman"/>
          <w:sz w:val="28"/>
          <w:szCs w:val="28"/>
        </w:rPr>
        <w:t xml:space="preserve"> </w:t>
      </w:r>
      <w:r w:rsidR="00E67E7A" w:rsidRPr="00E67E7A">
        <w:rPr>
          <w:rFonts w:ascii="Times New Roman" w:eastAsia="Calibri" w:hAnsi="Times New Roman"/>
          <w:sz w:val="28"/>
          <w:szCs w:val="28"/>
        </w:rPr>
        <w:t xml:space="preserve"> </w:t>
      </w:r>
      <w:r w:rsidRPr="00E67E7A">
        <w:rPr>
          <w:rFonts w:ascii="Times New Roman" w:eastAsia="Calibri" w:hAnsi="Times New Roman"/>
          <w:sz w:val="28"/>
          <w:szCs w:val="28"/>
        </w:rPr>
        <w:t>является расширение представления о труде взрослых как ценности общества, о разнообразии и взаимосвязи видов труда и профессий. Педагог способствует проявлению познавательной активности детей, направленной на расширение преставлений о профессиях, роде занятий их родных и близких, трудовых действия специалистах, их профессиональных и личностных качествах. Для реализации данной задачи целесообразно вовлекать детей:</w:t>
      </w:r>
    </w:p>
    <w:p w:rsidR="00DB450D" w:rsidRPr="00E67E7A" w:rsidRDefault="00E67E7A" w:rsidP="00E67E7A">
      <w:pPr>
        <w:pStyle w:val="a7"/>
        <w:numPr>
          <w:ilvl w:val="0"/>
          <w:numId w:val="8"/>
        </w:numPr>
        <w:spacing w:line="276" w:lineRule="auto"/>
        <w:jc w:val="both"/>
        <w:rPr>
          <w:rFonts w:ascii="Times New Roman" w:eastAsia="Calibri" w:hAnsi="Times New Roman"/>
          <w:sz w:val="28"/>
          <w:szCs w:val="28"/>
        </w:rPr>
      </w:pPr>
      <w:r w:rsidRPr="00E67E7A">
        <w:rPr>
          <w:rFonts w:ascii="Times New Roman" w:eastAsia="Calibri" w:hAnsi="Times New Roman"/>
          <w:sz w:val="28"/>
          <w:szCs w:val="28"/>
        </w:rPr>
        <w:t xml:space="preserve">В </w:t>
      </w:r>
      <w:r w:rsidR="00DB450D" w:rsidRPr="00E67E7A">
        <w:rPr>
          <w:rFonts w:ascii="Times New Roman" w:eastAsia="Calibri" w:hAnsi="Times New Roman"/>
          <w:i/>
          <w:sz w:val="28"/>
          <w:szCs w:val="28"/>
        </w:rPr>
        <w:t>проектную деятельность</w:t>
      </w:r>
      <w:r w:rsidR="00DB450D" w:rsidRPr="00E67E7A">
        <w:rPr>
          <w:rFonts w:ascii="Times New Roman" w:eastAsia="Calibri" w:hAnsi="Times New Roman"/>
          <w:sz w:val="28"/>
          <w:szCs w:val="28"/>
        </w:rPr>
        <w:t xml:space="preserve"> (например, реализация проектов «Профессии будущего», «Кем я хочу стать» и др.)</w:t>
      </w:r>
      <w:r w:rsidRPr="00E67E7A">
        <w:rPr>
          <w:rFonts w:ascii="Times New Roman" w:eastAsia="Calibri" w:hAnsi="Times New Roman"/>
          <w:sz w:val="28"/>
          <w:szCs w:val="28"/>
        </w:rPr>
        <w:t>.</w:t>
      </w:r>
      <w:r w:rsidR="00DB450D" w:rsidRPr="00E67E7A">
        <w:rPr>
          <w:rFonts w:ascii="Times New Roman" w:eastAsia="Calibri" w:hAnsi="Times New Roman"/>
          <w:sz w:val="28"/>
          <w:szCs w:val="28"/>
        </w:rPr>
        <w:t xml:space="preserve"> </w:t>
      </w:r>
    </w:p>
    <w:p w:rsidR="00DB450D" w:rsidRPr="00E67E7A" w:rsidRDefault="00E67E7A" w:rsidP="00E67E7A">
      <w:pPr>
        <w:pStyle w:val="a7"/>
        <w:numPr>
          <w:ilvl w:val="0"/>
          <w:numId w:val="8"/>
        </w:numPr>
        <w:spacing w:line="276" w:lineRule="auto"/>
        <w:jc w:val="both"/>
        <w:rPr>
          <w:rFonts w:ascii="Times New Roman" w:eastAsia="Calibri" w:hAnsi="Times New Roman"/>
          <w:sz w:val="28"/>
          <w:szCs w:val="28"/>
        </w:rPr>
      </w:pPr>
      <w:r w:rsidRPr="00E67E7A">
        <w:rPr>
          <w:rFonts w:ascii="Times New Roman" w:eastAsia="Calibri" w:hAnsi="Times New Roman"/>
          <w:sz w:val="28"/>
          <w:szCs w:val="28"/>
        </w:rPr>
        <w:t xml:space="preserve">В </w:t>
      </w:r>
      <w:r w:rsidR="00DB450D" w:rsidRPr="00E67E7A">
        <w:rPr>
          <w:rFonts w:ascii="Times New Roman" w:eastAsia="Calibri" w:hAnsi="Times New Roman"/>
          <w:i/>
          <w:sz w:val="28"/>
          <w:szCs w:val="28"/>
        </w:rPr>
        <w:t>игровую деятельность</w:t>
      </w:r>
      <w:r w:rsidR="00DB450D" w:rsidRPr="00E67E7A">
        <w:rPr>
          <w:rFonts w:ascii="Times New Roman" w:eastAsia="Calibri" w:hAnsi="Times New Roman"/>
          <w:sz w:val="28"/>
          <w:szCs w:val="28"/>
        </w:rPr>
        <w:t xml:space="preserve"> («Отгадай профессию» по описанию обязанностей/личностных качеств), настольные игры, аналогичные лото/домино, отражающие современные профессии, в т.ч. профессии сферы финансов (</w:t>
      </w:r>
      <w:r w:rsidR="00DB450D" w:rsidRPr="00E67E7A">
        <w:rPr>
          <w:rFonts w:ascii="Times New Roman" w:eastAsia="Franklin Gothic Demi" w:hAnsi="Times New Roman" w:cs="Times New Roman"/>
          <w:sz w:val="28"/>
          <w:szCs w:val="28"/>
        </w:rPr>
        <w:t>финансист, экономист, банковский служащий, операционист, кассир и др</w:t>
      </w:r>
      <w:r w:rsidR="00DB450D" w:rsidRPr="00E67E7A">
        <w:rPr>
          <w:rFonts w:ascii="Times New Roman" w:eastAsia="Calibri" w:hAnsi="Times New Roman"/>
          <w:sz w:val="28"/>
          <w:szCs w:val="28"/>
        </w:rPr>
        <w:t>), сюжетно-ролевые игры (возможные сюжеты: «В банке», «Покупка путевки», «Заказ товаров и услуг) и др.) и пр.)</w:t>
      </w:r>
      <w:r w:rsidRPr="00E67E7A">
        <w:rPr>
          <w:rFonts w:ascii="Times New Roman" w:eastAsia="Calibri" w:hAnsi="Times New Roman"/>
          <w:sz w:val="28"/>
          <w:szCs w:val="28"/>
        </w:rPr>
        <w:t>.</w:t>
      </w:r>
      <w:r w:rsidR="00DB450D" w:rsidRPr="00E67E7A">
        <w:rPr>
          <w:rFonts w:ascii="Times New Roman" w:eastAsia="Calibri" w:hAnsi="Times New Roman"/>
          <w:sz w:val="28"/>
          <w:szCs w:val="28"/>
        </w:rPr>
        <w:t xml:space="preserve"> </w:t>
      </w:r>
    </w:p>
    <w:p w:rsidR="00DB450D" w:rsidRPr="00E67E7A" w:rsidRDefault="00E67E7A" w:rsidP="00E67E7A">
      <w:pPr>
        <w:pStyle w:val="a7"/>
        <w:numPr>
          <w:ilvl w:val="0"/>
          <w:numId w:val="8"/>
        </w:numPr>
        <w:spacing w:after="0" w:line="276" w:lineRule="auto"/>
        <w:jc w:val="both"/>
        <w:rPr>
          <w:rFonts w:ascii="Times New Roman" w:eastAsia="Calibri" w:hAnsi="Times New Roman"/>
          <w:sz w:val="28"/>
          <w:szCs w:val="28"/>
        </w:rPr>
      </w:pPr>
      <w:r w:rsidRPr="00E67E7A">
        <w:rPr>
          <w:rFonts w:ascii="Times New Roman" w:eastAsia="Calibri" w:hAnsi="Times New Roman"/>
          <w:sz w:val="28"/>
          <w:szCs w:val="28"/>
        </w:rPr>
        <w:t xml:space="preserve">В </w:t>
      </w:r>
      <w:r w:rsidR="00DB450D" w:rsidRPr="00E67E7A">
        <w:rPr>
          <w:rFonts w:ascii="Times New Roman" w:eastAsia="Calibri" w:hAnsi="Times New Roman"/>
          <w:i/>
          <w:sz w:val="28"/>
          <w:szCs w:val="28"/>
        </w:rPr>
        <w:t>творческую и продуктивную деятельность</w:t>
      </w:r>
      <w:r w:rsidR="00DB450D" w:rsidRPr="00E67E7A">
        <w:rPr>
          <w:rFonts w:ascii="Times New Roman" w:eastAsia="Calibri" w:hAnsi="Times New Roman"/>
          <w:sz w:val="28"/>
          <w:szCs w:val="28"/>
        </w:rPr>
        <w:t xml:space="preserve"> (например, выставка рисунков на тему «Профессии будущего», иллюстрированный каталог или инфокарта профессий и т.д.) и др.</w:t>
      </w:r>
    </w:p>
    <w:p w:rsidR="00DB450D" w:rsidRPr="00E67E7A" w:rsidRDefault="00DB450D" w:rsidP="00DA442E">
      <w:pPr>
        <w:spacing w:line="276" w:lineRule="auto"/>
        <w:ind w:firstLine="709"/>
        <w:contextualSpacing/>
        <w:jc w:val="both"/>
        <w:rPr>
          <w:rFonts w:ascii="Times New Roman" w:eastAsia="Calibri" w:hAnsi="Times New Roman"/>
          <w:sz w:val="28"/>
          <w:szCs w:val="28"/>
        </w:rPr>
      </w:pPr>
      <w:r w:rsidRPr="00E67E7A">
        <w:rPr>
          <w:rFonts w:ascii="Times New Roman" w:eastAsia="Calibri" w:hAnsi="Times New Roman"/>
          <w:sz w:val="28"/>
          <w:szCs w:val="28"/>
        </w:rPr>
        <w:t>Большим образовательным потенциалом обладает проведение экскурсий на предприятия города, встречи с представителями различных профессий (в т.ч. из числа родителей воспитанников). Встречи могут быть практико-ориентированными, с возможностью детей попробовать себя в выполнении тех или иных трудовых функций. Интересными детям также могут быть видеообращения родителей с демонстрацией своего рабочего места, реализуемой деятельности, создание собственного мультипликационного фильма или подкаста о современных профессиях. Такие занятия могут быть дополнены беседами о том, какими личностными качествами должны обладать представители тех или иных профессий, как добиться такого уровня мастерства.</w:t>
      </w:r>
    </w:p>
    <w:p w:rsidR="00DE5BBC" w:rsidRDefault="00DE5BBC" w:rsidP="00DE5BBC">
      <w:pPr>
        <w:spacing w:line="276" w:lineRule="auto"/>
        <w:ind w:firstLine="709"/>
        <w:contextualSpacing/>
        <w:jc w:val="both"/>
        <w:rPr>
          <w:rFonts w:ascii="Times New Roman" w:eastAsia="Calibri" w:hAnsi="Times New Roman"/>
          <w:sz w:val="28"/>
          <w:szCs w:val="28"/>
        </w:rPr>
      </w:pPr>
      <w:r w:rsidRPr="001A4DA2">
        <w:rPr>
          <w:rFonts w:ascii="Times New Roman" w:eastAsia="Calibri" w:hAnsi="Times New Roman"/>
          <w:sz w:val="28"/>
          <w:szCs w:val="28"/>
        </w:rPr>
        <w:t>Педагог знакомит детей с такими понятиями, как «</w:t>
      </w:r>
      <w:r w:rsidRPr="007F6C0B">
        <w:rPr>
          <w:rFonts w:ascii="Times New Roman" w:eastAsia="Calibri" w:hAnsi="Times New Roman"/>
          <w:sz w:val="28"/>
          <w:szCs w:val="28"/>
        </w:rPr>
        <w:t>бюджет», «карманные деньги», «домашнее хозяйство</w:t>
      </w:r>
      <w:r w:rsidRPr="001A4DA2">
        <w:rPr>
          <w:rFonts w:ascii="Times New Roman" w:eastAsia="Calibri" w:hAnsi="Times New Roman"/>
          <w:sz w:val="28"/>
          <w:szCs w:val="28"/>
        </w:rPr>
        <w:t>»</w:t>
      </w:r>
      <w:r>
        <w:rPr>
          <w:rFonts w:ascii="Times New Roman" w:eastAsia="Calibri" w:hAnsi="Times New Roman"/>
          <w:sz w:val="28"/>
          <w:szCs w:val="28"/>
        </w:rPr>
        <w:t>, «семейный бюджет», «выгодно», «невыгодно», «дорого</w:t>
      </w:r>
      <w:r w:rsidR="00B63E6F">
        <w:rPr>
          <w:rFonts w:ascii="Times New Roman" w:eastAsia="Calibri" w:hAnsi="Times New Roman"/>
          <w:sz w:val="28"/>
          <w:szCs w:val="28"/>
        </w:rPr>
        <w:t>»</w:t>
      </w:r>
      <w:r w:rsidR="007F6C0B">
        <w:rPr>
          <w:rFonts w:ascii="Times New Roman" w:eastAsia="Calibri" w:hAnsi="Times New Roman"/>
          <w:sz w:val="28"/>
          <w:szCs w:val="28"/>
        </w:rPr>
        <w:t>, «долг», «займ», «должник»</w:t>
      </w:r>
      <w:r w:rsidRPr="001A4DA2">
        <w:rPr>
          <w:rFonts w:ascii="Times New Roman" w:eastAsia="Calibri" w:hAnsi="Times New Roman"/>
          <w:sz w:val="28"/>
          <w:szCs w:val="28"/>
        </w:rPr>
        <w:t xml:space="preserve"> и др. Целесообразно вовлечение родителей в данный процесс. Обсудите с ними значение вовлечения ребенка в процесс планирования бюджета, обучения ребенка распоряжаться карманными деньгами, участия в совместных походах в магазин и покупках, разрешения детям самостоятельно осуществлять простые покупки и рассчитываться за них под присмотром родителей.</w:t>
      </w:r>
    </w:p>
    <w:p w:rsidR="00A34560" w:rsidRPr="001A4DA2" w:rsidRDefault="00A34560" w:rsidP="00DE5BBC">
      <w:pPr>
        <w:spacing w:line="276" w:lineRule="auto"/>
        <w:ind w:firstLine="709"/>
        <w:contextualSpacing/>
        <w:jc w:val="both"/>
        <w:rPr>
          <w:rFonts w:ascii="Times New Roman" w:eastAsia="Calibri" w:hAnsi="Times New Roman"/>
          <w:sz w:val="28"/>
          <w:szCs w:val="28"/>
        </w:rPr>
      </w:pPr>
      <w:r>
        <w:rPr>
          <w:rFonts w:ascii="Times New Roman" w:eastAsia="Calibri" w:hAnsi="Times New Roman"/>
          <w:sz w:val="28"/>
          <w:szCs w:val="28"/>
        </w:rPr>
        <w:lastRenderedPageBreak/>
        <w:t xml:space="preserve">Организованные беседы педагога с детьми, позволят узнать о различных ситуациях, связанных с </w:t>
      </w:r>
      <w:r w:rsidR="007F6C0B">
        <w:rPr>
          <w:rFonts w:ascii="Times New Roman" w:eastAsia="Calibri" w:hAnsi="Times New Roman"/>
          <w:sz w:val="28"/>
          <w:szCs w:val="28"/>
        </w:rPr>
        <w:t>тем, что взаимодействие с некоторыми взрослыми могут нести и опасность в сфере финансов (</w:t>
      </w:r>
      <w:r>
        <w:rPr>
          <w:rFonts w:ascii="Times New Roman" w:eastAsia="Calibri" w:hAnsi="Times New Roman"/>
          <w:sz w:val="28"/>
          <w:szCs w:val="28"/>
        </w:rPr>
        <w:t>«обман», «мошенник»</w:t>
      </w:r>
      <w:r w:rsidR="007F6C0B">
        <w:rPr>
          <w:rFonts w:ascii="Times New Roman" w:eastAsia="Calibri" w:hAnsi="Times New Roman"/>
          <w:sz w:val="28"/>
          <w:szCs w:val="28"/>
        </w:rPr>
        <w:t>).</w:t>
      </w:r>
      <w:r>
        <w:rPr>
          <w:rFonts w:ascii="Times New Roman" w:eastAsia="Calibri" w:hAnsi="Times New Roman"/>
          <w:sz w:val="28"/>
          <w:szCs w:val="28"/>
        </w:rPr>
        <w:t xml:space="preserve"> </w:t>
      </w:r>
    </w:p>
    <w:p w:rsidR="00DB450D" w:rsidRPr="00E67E7A" w:rsidRDefault="00DB450D" w:rsidP="00DA442E">
      <w:pPr>
        <w:spacing w:line="276" w:lineRule="auto"/>
        <w:ind w:firstLine="709"/>
        <w:jc w:val="both"/>
        <w:rPr>
          <w:rFonts w:ascii="Times New Roman" w:eastAsia="Calibri" w:hAnsi="Times New Roman"/>
          <w:sz w:val="28"/>
          <w:szCs w:val="28"/>
        </w:rPr>
      </w:pPr>
      <w:r w:rsidRPr="00E67E7A">
        <w:rPr>
          <w:rFonts w:ascii="Times New Roman" w:eastAsia="Calibri" w:hAnsi="Times New Roman"/>
          <w:sz w:val="28"/>
          <w:szCs w:val="28"/>
        </w:rPr>
        <w:t>Ознакомление с различными видами труда и профессиями позволит детям расширить представления о процессе производства отдельных товаров и услуг. Обогащая развивающую предметно-пространственную среду, стимулируя сюжетно-ролевую и театрализованную игру дошкольников, педагог способствует расширению представлений о денежных отношениях в сфере обмена товаров и услуг. Дети могут разыгрывать такие сюжеты, как «В банке», «Доставка заказа», «Планирование отпуска» и др.</w:t>
      </w:r>
    </w:p>
    <w:p w:rsidR="00DB450D" w:rsidRPr="00E67E7A" w:rsidRDefault="00DB450D" w:rsidP="00DA442E">
      <w:pPr>
        <w:spacing w:line="276" w:lineRule="auto"/>
        <w:ind w:firstLine="709"/>
        <w:jc w:val="both"/>
        <w:rPr>
          <w:rFonts w:ascii="Times New Roman" w:eastAsia="Calibri" w:hAnsi="Times New Roman"/>
          <w:sz w:val="28"/>
          <w:szCs w:val="28"/>
        </w:rPr>
      </w:pPr>
      <w:r w:rsidRPr="00E67E7A">
        <w:rPr>
          <w:rFonts w:ascii="Times New Roman" w:eastAsia="Calibri" w:hAnsi="Times New Roman"/>
          <w:sz w:val="28"/>
          <w:szCs w:val="28"/>
        </w:rPr>
        <w:t>Целесообразно познакомить детей с деньгами и их историей и развитием платежных систем. Это может быть организовать в процессе создания сказок и мультфильмов, коллекционирования старинных купюр и монет, реализации проектов на тему «Такие разные деньги», «История денег», «Деньги и путешествия» и др.</w:t>
      </w:r>
    </w:p>
    <w:p w:rsidR="00DB450D" w:rsidRPr="00E67E7A" w:rsidRDefault="00DB450D" w:rsidP="00DA442E">
      <w:pPr>
        <w:spacing w:line="276" w:lineRule="auto"/>
        <w:ind w:firstLine="709"/>
        <w:jc w:val="both"/>
        <w:rPr>
          <w:rFonts w:ascii="Times New Roman" w:eastAsia="Calibri" w:hAnsi="Times New Roman"/>
          <w:sz w:val="28"/>
          <w:szCs w:val="28"/>
        </w:rPr>
      </w:pPr>
      <w:r w:rsidRPr="00E67E7A">
        <w:rPr>
          <w:rFonts w:ascii="Times New Roman" w:eastAsia="Calibri" w:hAnsi="Times New Roman"/>
          <w:sz w:val="28"/>
          <w:szCs w:val="28"/>
        </w:rPr>
        <w:t xml:space="preserve">При этом важно формировать бережливость и мотивировать детей к разумному потреблению ресурсов в </w:t>
      </w:r>
      <w:r w:rsidR="00E67E7A" w:rsidRPr="00E67E7A">
        <w:rPr>
          <w:rFonts w:ascii="Times New Roman" w:eastAsia="Calibri" w:hAnsi="Times New Roman"/>
          <w:sz w:val="28"/>
          <w:szCs w:val="28"/>
        </w:rPr>
        <w:t xml:space="preserve">ДОО </w:t>
      </w:r>
      <w:r w:rsidRPr="00E67E7A">
        <w:rPr>
          <w:rFonts w:ascii="Times New Roman" w:eastAsia="Calibri" w:hAnsi="Times New Roman"/>
          <w:sz w:val="28"/>
          <w:szCs w:val="28"/>
        </w:rPr>
        <w:t xml:space="preserve">и семье. С этой целью педагог проводит этические беседы с </w:t>
      </w:r>
      <w:r w:rsidR="00DD348E">
        <w:rPr>
          <w:rFonts w:ascii="Times New Roman" w:eastAsia="Calibri" w:hAnsi="Times New Roman"/>
          <w:sz w:val="28"/>
          <w:szCs w:val="28"/>
        </w:rPr>
        <w:t>обучающимися</w:t>
      </w:r>
      <w:r w:rsidRPr="00E67E7A">
        <w:rPr>
          <w:rFonts w:ascii="Times New Roman" w:eastAsia="Calibri" w:hAnsi="Times New Roman"/>
          <w:sz w:val="28"/>
          <w:szCs w:val="28"/>
        </w:rPr>
        <w:t xml:space="preserve">, создает проблемные ситуации, обсуждает сюжеты художественных произведений, повествующие о расточительстве и экономности, скупости и щедрости. Целесообразно своим личным примером показывать </w:t>
      </w:r>
      <w:r w:rsidR="00DD348E">
        <w:rPr>
          <w:rFonts w:ascii="Times New Roman" w:eastAsia="Calibri" w:hAnsi="Times New Roman"/>
          <w:sz w:val="28"/>
          <w:szCs w:val="28"/>
        </w:rPr>
        <w:t>обучающимся,</w:t>
      </w:r>
      <w:r w:rsidRPr="00E67E7A">
        <w:rPr>
          <w:rFonts w:ascii="Times New Roman" w:eastAsia="Calibri" w:hAnsi="Times New Roman"/>
          <w:sz w:val="28"/>
          <w:szCs w:val="28"/>
        </w:rPr>
        <w:t xml:space="preserve"> что старые вещи могут быть сданы на переработку, а сломанные – починены, а также вовлекать их в соответствующие экологические акции.</w:t>
      </w:r>
    </w:p>
    <w:p w:rsidR="009A3FE1" w:rsidRPr="00E67E7A" w:rsidRDefault="00DB450D" w:rsidP="00DA442E">
      <w:pPr>
        <w:spacing w:line="276" w:lineRule="auto"/>
        <w:ind w:firstLine="709"/>
        <w:jc w:val="both"/>
        <w:rPr>
          <w:rFonts w:ascii="Times New Roman" w:eastAsia="Calibri" w:hAnsi="Times New Roman"/>
          <w:sz w:val="28"/>
          <w:szCs w:val="28"/>
        </w:rPr>
      </w:pPr>
      <w:r w:rsidRPr="00E67E7A">
        <w:rPr>
          <w:rFonts w:ascii="Times New Roman" w:eastAsia="Calibri" w:hAnsi="Times New Roman"/>
          <w:sz w:val="28"/>
          <w:szCs w:val="28"/>
        </w:rPr>
        <w:t>Педагог создает условия, способствующие обогащению представлений детей об элементах финансовой грамотности.</w:t>
      </w:r>
      <w:r w:rsidRPr="003300E1">
        <w:rPr>
          <w:rFonts w:ascii="Times New Roman" w:eastAsia="Calibri" w:hAnsi="Times New Roman"/>
          <w:color w:val="00B050"/>
          <w:sz w:val="28"/>
          <w:szCs w:val="28"/>
        </w:rPr>
        <w:t xml:space="preserve"> </w:t>
      </w:r>
      <w:r w:rsidR="00DD348E" w:rsidRPr="00DD348E">
        <w:rPr>
          <w:rFonts w:ascii="Times New Roman" w:eastAsia="Calibri" w:hAnsi="Times New Roman"/>
          <w:sz w:val="28"/>
          <w:szCs w:val="28"/>
        </w:rPr>
        <w:t>Обучающиеся</w:t>
      </w:r>
      <w:r w:rsidRPr="003300E1">
        <w:rPr>
          <w:rFonts w:ascii="Times New Roman" w:eastAsia="Calibri" w:hAnsi="Times New Roman"/>
          <w:color w:val="00B050"/>
          <w:sz w:val="28"/>
          <w:szCs w:val="28"/>
        </w:rPr>
        <w:t xml:space="preserve"> </w:t>
      </w:r>
      <w:r w:rsidRPr="00E67E7A">
        <w:rPr>
          <w:rFonts w:ascii="Times New Roman" w:eastAsia="Calibri" w:hAnsi="Times New Roman"/>
          <w:sz w:val="28"/>
          <w:szCs w:val="28"/>
        </w:rPr>
        <w:t xml:space="preserve">знакомятся с такими терминами, как </w:t>
      </w:r>
      <w:r w:rsidRPr="002054A8">
        <w:rPr>
          <w:rFonts w:ascii="Times New Roman" w:eastAsia="Calibri" w:hAnsi="Times New Roman"/>
          <w:sz w:val="28"/>
          <w:szCs w:val="28"/>
        </w:rPr>
        <w:t>«бюджет», «потребление», «ресурсы», «материальные возможности»</w:t>
      </w:r>
      <w:r w:rsidRPr="00E67E7A">
        <w:rPr>
          <w:rFonts w:ascii="Times New Roman" w:eastAsia="Calibri" w:hAnsi="Times New Roman"/>
          <w:sz w:val="28"/>
          <w:szCs w:val="28"/>
        </w:rPr>
        <w:t xml:space="preserve"> и т.д. </w:t>
      </w:r>
      <w:r w:rsidR="00F26D74">
        <w:rPr>
          <w:rFonts w:ascii="Times New Roman" w:eastAsia="Calibri" w:hAnsi="Times New Roman"/>
          <w:sz w:val="28"/>
          <w:szCs w:val="28"/>
        </w:rPr>
        <w:t xml:space="preserve">Дети </w:t>
      </w:r>
      <w:r w:rsidR="00F26D74" w:rsidRPr="00E67E7A">
        <w:rPr>
          <w:rFonts w:ascii="Times New Roman" w:eastAsia="Calibri" w:hAnsi="Times New Roman"/>
          <w:sz w:val="28"/>
          <w:szCs w:val="28"/>
        </w:rPr>
        <w:t>рассуждают</w:t>
      </w:r>
      <w:r w:rsidRPr="00E67E7A">
        <w:rPr>
          <w:rFonts w:ascii="Times New Roman" w:eastAsia="Calibri" w:hAnsi="Times New Roman"/>
          <w:sz w:val="28"/>
          <w:szCs w:val="28"/>
        </w:rPr>
        <w:t xml:space="preserve"> о таких категориях, как «</w:t>
      </w:r>
      <w:r w:rsidRPr="002054A8">
        <w:rPr>
          <w:rFonts w:ascii="Times New Roman" w:eastAsia="Calibri" w:hAnsi="Times New Roman"/>
          <w:sz w:val="28"/>
          <w:szCs w:val="28"/>
        </w:rPr>
        <w:t>дешево» - «дорого», «доход» - «расход</w:t>
      </w:r>
      <w:r w:rsidRPr="00E67E7A">
        <w:rPr>
          <w:rFonts w:ascii="Times New Roman" w:eastAsia="Calibri" w:hAnsi="Times New Roman"/>
          <w:sz w:val="28"/>
          <w:szCs w:val="28"/>
        </w:rPr>
        <w:t xml:space="preserve">», учатся сравнивать стоимость отдельных товаров, рассчитывать свои финансовые возможности. </w:t>
      </w:r>
      <w:r w:rsidR="009A3FE1" w:rsidRPr="00E67E7A">
        <w:rPr>
          <w:rFonts w:ascii="Times New Roman" w:eastAsia="Calibri" w:hAnsi="Times New Roman"/>
          <w:sz w:val="28"/>
          <w:szCs w:val="28"/>
        </w:rPr>
        <w:t>Следует порекомендовать детям в течение недели вести «Дневник покупок» и сравнить результаты.</w:t>
      </w:r>
    </w:p>
    <w:p w:rsidR="00DB450D" w:rsidRPr="001C50CF" w:rsidRDefault="00DB450D" w:rsidP="00DA442E">
      <w:pPr>
        <w:spacing w:line="276" w:lineRule="auto"/>
        <w:ind w:firstLine="709"/>
        <w:jc w:val="both"/>
        <w:rPr>
          <w:rFonts w:ascii="Times New Roman" w:eastAsia="Calibri" w:hAnsi="Times New Roman"/>
          <w:sz w:val="28"/>
          <w:szCs w:val="28"/>
        </w:rPr>
      </w:pPr>
      <w:r w:rsidRPr="001C50CF">
        <w:rPr>
          <w:rFonts w:ascii="Times New Roman" w:eastAsia="Calibri" w:hAnsi="Times New Roman"/>
          <w:sz w:val="28"/>
          <w:szCs w:val="28"/>
        </w:rPr>
        <w:t xml:space="preserve">Для реализации данной образовательной задачи </w:t>
      </w:r>
      <w:r w:rsidR="001C50CF" w:rsidRPr="001C50CF">
        <w:rPr>
          <w:rFonts w:ascii="Times New Roman" w:eastAsia="Calibri" w:hAnsi="Times New Roman"/>
          <w:sz w:val="28"/>
          <w:szCs w:val="28"/>
        </w:rPr>
        <w:t xml:space="preserve">могут быть рекомендованы </w:t>
      </w:r>
      <w:r w:rsidRPr="001C50CF">
        <w:rPr>
          <w:rFonts w:ascii="Times New Roman" w:eastAsia="Calibri" w:hAnsi="Times New Roman"/>
          <w:sz w:val="28"/>
          <w:szCs w:val="28"/>
        </w:rPr>
        <w:t>сюжетно-ролевые и дидактические игры, вовле</w:t>
      </w:r>
      <w:r w:rsidR="001C50CF" w:rsidRPr="001C50CF">
        <w:rPr>
          <w:rFonts w:ascii="Times New Roman" w:eastAsia="Calibri" w:hAnsi="Times New Roman"/>
          <w:sz w:val="28"/>
          <w:szCs w:val="28"/>
        </w:rPr>
        <w:t xml:space="preserve">чение </w:t>
      </w:r>
      <w:r w:rsidRPr="001C50CF">
        <w:rPr>
          <w:rFonts w:ascii="Times New Roman" w:eastAsia="Calibri" w:hAnsi="Times New Roman"/>
          <w:sz w:val="28"/>
          <w:szCs w:val="28"/>
        </w:rPr>
        <w:t xml:space="preserve"> детей в создание тематических игр (например, настольной игры по принципу «бродилки», в которой детям необходимо достичь цели, минуя непредвиденные траты и получая дополнительное финансирование). </w:t>
      </w:r>
    </w:p>
    <w:p w:rsidR="00DB450D" w:rsidRPr="001C50CF" w:rsidRDefault="00DB450D" w:rsidP="00DA442E">
      <w:pPr>
        <w:spacing w:line="276" w:lineRule="auto"/>
        <w:ind w:firstLine="709"/>
        <w:jc w:val="both"/>
        <w:rPr>
          <w:rFonts w:ascii="Times New Roman" w:eastAsia="Calibri" w:hAnsi="Times New Roman"/>
          <w:sz w:val="28"/>
          <w:szCs w:val="28"/>
        </w:rPr>
      </w:pPr>
      <w:r w:rsidRPr="001C50CF">
        <w:rPr>
          <w:rFonts w:ascii="Times New Roman" w:eastAsia="Calibri" w:hAnsi="Times New Roman"/>
          <w:sz w:val="28"/>
          <w:szCs w:val="28"/>
        </w:rPr>
        <w:t xml:space="preserve">Обогащению представлений детей об ограниченности материальных возможностей и формированию культуры потребления </w:t>
      </w:r>
      <w:r w:rsidR="002054A8">
        <w:rPr>
          <w:rFonts w:ascii="Times New Roman" w:eastAsia="Calibri" w:hAnsi="Times New Roman"/>
          <w:sz w:val="28"/>
          <w:szCs w:val="28"/>
        </w:rPr>
        <w:t>(</w:t>
      </w:r>
      <w:r w:rsidR="002054A8">
        <w:rPr>
          <w:rFonts w:ascii="Times New Roman" w:hAnsi="Times New Roman"/>
          <w:sz w:val="28"/>
          <w:szCs w:val="28"/>
        </w:rPr>
        <w:t>«в</w:t>
      </w:r>
      <w:r w:rsidR="002054A8" w:rsidRPr="002054A8">
        <w:rPr>
          <w:rFonts w:ascii="Times New Roman" w:hAnsi="Times New Roman"/>
          <w:sz w:val="28"/>
          <w:szCs w:val="28"/>
        </w:rPr>
        <w:t>заимовыручка</w:t>
      </w:r>
      <w:r w:rsidR="002054A8">
        <w:rPr>
          <w:rFonts w:ascii="Times New Roman" w:hAnsi="Times New Roman"/>
          <w:sz w:val="28"/>
          <w:szCs w:val="28"/>
        </w:rPr>
        <w:t>»</w:t>
      </w:r>
      <w:r w:rsidR="002054A8" w:rsidRPr="002054A8">
        <w:rPr>
          <w:rFonts w:ascii="Times New Roman" w:hAnsi="Times New Roman"/>
          <w:sz w:val="28"/>
          <w:szCs w:val="28"/>
        </w:rPr>
        <w:t xml:space="preserve">, </w:t>
      </w:r>
      <w:r w:rsidR="002054A8">
        <w:rPr>
          <w:rFonts w:ascii="Times New Roman" w:hAnsi="Times New Roman"/>
          <w:sz w:val="28"/>
          <w:szCs w:val="28"/>
        </w:rPr>
        <w:t>«</w:t>
      </w:r>
      <w:r w:rsidR="002054A8" w:rsidRPr="002054A8">
        <w:rPr>
          <w:rFonts w:ascii="Times New Roman" w:hAnsi="Times New Roman"/>
          <w:sz w:val="28"/>
          <w:szCs w:val="28"/>
        </w:rPr>
        <w:t>волонтерство</w:t>
      </w:r>
      <w:r w:rsidR="002054A8">
        <w:rPr>
          <w:rFonts w:ascii="Times New Roman" w:hAnsi="Times New Roman"/>
          <w:sz w:val="28"/>
          <w:szCs w:val="28"/>
        </w:rPr>
        <w:t>»</w:t>
      </w:r>
      <w:r w:rsidR="002054A8" w:rsidRPr="002054A8">
        <w:rPr>
          <w:rFonts w:ascii="Times New Roman" w:hAnsi="Times New Roman"/>
          <w:sz w:val="28"/>
          <w:szCs w:val="28"/>
        </w:rPr>
        <w:t xml:space="preserve">, </w:t>
      </w:r>
      <w:r w:rsidR="002054A8">
        <w:rPr>
          <w:rFonts w:ascii="Times New Roman" w:hAnsi="Times New Roman"/>
          <w:sz w:val="28"/>
          <w:szCs w:val="28"/>
        </w:rPr>
        <w:t>«</w:t>
      </w:r>
      <w:r w:rsidR="002054A8" w:rsidRPr="002054A8">
        <w:rPr>
          <w:rFonts w:ascii="Times New Roman" w:hAnsi="Times New Roman"/>
          <w:sz w:val="28"/>
          <w:szCs w:val="28"/>
        </w:rPr>
        <w:t>потребность</w:t>
      </w:r>
      <w:r w:rsidR="002054A8">
        <w:rPr>
          <w:rFonts w:ascii="Times New Roman" w:hAnsi="Times New Roman"/>
          <w:sz w:val="28"/>
          <w:szCs w:val="28"/>
        </w:rPr>
        <w:t>»)</w:t>
      </w:r>
      <w:r w:rsidR="002054A8">
        <w:rPr>
          <w:rFonts w:ascii="Times New Roman" w:eastAsia="Calibri" w:hAnsi="Times New Roman"/>
          <w:sz w:val="28"/>
          <w:szCs w:val="28"/>
        </w:rPr>
        <w:t xml:space="preserve"> «</w:t>
      </w:r>
      <w:r w:rsidRPr="001C50CF">
        <w:rPr>
          <w:rFonts w:ascii="Times New Roman" w:eastAsia="Calibri" w:hAnsi="Times New Roman"/>
          <w:sz w:val="28"/>
          <w:szCs w:val="28"/>
        </w:rPr>
        <w:t xml:space="preserve">будет способствовать вовлечение </w:t>
      </w:r>
      <w:r w:rsidR="00DD348E">
        <w:rPr>
          <w:rFonts w:ascii="Times New Roman" w:eastAsia="Calibri" w:hAnsi="Times New Roman"/>
          <w:sz w:val="28"/>
          <w:szCs w:val="28"/>
        </w:rPr>
        <w:lastRenderedPageBreak/>
        <w:t>обучающихся и их</w:t>
      </w:r>
      <w:r w:rsidRPr="001C50CF">
        <w:rPr>
          <w:rFonts w:ascii="Times New Roman" w:eastAsia="Calibri" w:hAnsi="Times New Roman"/>
          <w:sz w:val="28"/>
          <w:szCs w:val="28"/>
        </w:rPr>
        <w:t xml:space="preserve"> родителей в волонтерские акции («Полка добра», на которой можно оставить вещи, которыми уже не пользуется владелец, но они могут быть востребованными другими людьми, буккроссинг и др.) на базе </w:t>
      </w:r>
      <w:r w:rsidR="001C50CF" w:rsidRPr="001C50CF">
        <w:rPr>
          <w:rFonts w:ascii="Times New Roman" w:eastAsia="Calibri" w:hAnsi="Times New Roman"/>
          <w:sz w:val="28"/>
          <w:szCs w:val="28"/>
        </w:rPr>
        <w:t>ДОО</w:t>
      </w:r>
      <w:r w:rsidRPr="001C50CF">
        <w:rPr>
          <w:rFonts w:ascii="Times New Roman" w:eastAsia="Calibri" w:hAnsi="Times New Roman"/>
          <w:sz w:val="28"/>
          <w:szCs w:val="28"/>
        </w:rPr>
        <w:t>, в процесс наполнения развивающей предметно-пространственной среды</w:t>
      </w:r>
      <w:r w:rsidR="001C50CF" w:rsidRPr="001C50CF">
        <w:rPr>
          <w:rFonts w:ascii="Times New Roman" w:eastAsia="Calibri" w:hAnsi="Times New Roman"/>
          <w:sz w:val="28"/>
          <w:szCs w:val="28"/>
        </w:rPr>
        <w:t xml:space="preserve"> (далее – РППС)</w:t>
      </w:r>
      <w:r w:rsidRPr="001C50CF">
        <w:rPr>
          <w:rFonts w:ascii="Times New Roman" w:eastAsia="Calibri" w:hAnsi="Times New Roman"/>
          <w:sz w:val="28"/>
          <w:szCs w:val="28"/>
        </w:rPr>
        <w:t xml:space="preserve"> изделиями из бросового и переработанного материалов.</w:t>
      </w:r>
      <w:r w:rsidRPr="003300E1">
        <w:rPr>
          <w:rFonts w:ascii="Times New Roman" w:eastAsia="Calibri" w:hAnsi="Times New Roman"/>
          <w:color w:val="00B050"/>
          <w:sz w:val="28"/>
          <w:szCs w:val="28"/>
        </w:rPr>
        <w:t xml:space="preserve"> </w:t>
      </w:r>
      <w:r w:rsidR="001C50CF" w:rsidRPr="001C50CF">
        <w:rPr>
          <w:rFonts w:ascii="Times New Roman" w:eastAsia="Calibri" w:hAnsi="Times New Roman"/>
          <w:sz w:val="28"/>
          <w:szCs w:val="28"/>
        </w:rPr>
        <w:t xml:space="preserve">Могут быть рекомендованы также </w:t>
      </w:r>
      <w:r w:rsidR="001000FB" w:rsidRPr="001C50CF">
        <w:rPr>
          <w:rFonts w:ascii="Times New Roman" w:eastAsia="Calibri" w:hAnsi="Times New Roman"/>
          <w:sz w:val="28"/>
          <w:szCs w:val="28"/>
        </w:rPr>
        <w:t>проекты на тему: «Как природа помогает человеку</w:t>
      </w:r>
      <w:r w:rsidR="001C50CF" w:rsidRPr="001C50CF">
        <w:rPr>
          <w:rFonts w:ascii="Times New Roman" w:eastAsia="Calibri" w:hAnsi="Times New Roman"/>
          <w:sz w:val="28"/>
          <w:szCs w:val="28"/>
        </w:rPr>
        <w:t>?</w:t>
      </w:r>
      <w:r w:rsidR="001000FB" w:rsidRPr="001C50CF">
        <w:rPr>
          <w:rFonts w:ascii="Times New Roman" w:eastAsia="Calibri" w:hAnsi="Times New Roman"/>
          <w:sz w:val="28"/>
          <w:szCs w:val="28"/>
        </w:rPr>
        <w:t>», «Зачем нужна сортировка мусора</w:t>
      </w:r>
      <w:r w:rsidR="001C50CF" w:rsidRPr="001C50CF">
        <w:rPr>
          <w:rFonts w:ascii="Times New Roman" w:eastAsia="Calibri" w:hAnsi="Times New Roman"/>
          <w:sz w:val="28"/>
          <w:szCs w:val="28"/>
        </w:rPr>
        <w:t>?</w:t>
      </w:r>
      <w:r w:rsidR="001000FB" w:rsidRPr="001C50CF">
        <w:rPr>
          <w:rFonts w:ascii="Times New Roman" w:eastAsia="Calibri" w:hAnsi="Times New Roman"/>
          <w:sz w:val="28"/>
          <w:szCs w:val="28"/>
        </w:rPr>
        <w:t>», «Зачем экономить мусор</w:t>
      </w:r>
      <w:r w:rsidR="001C50CF" w:rsidRPr="001C50CF">
        <w:rPr>
          <w:rFonts w:ascii="Times New Roman" w:eastAsia="Calibri" w:hAnsi="Times New Roman"/>
          <w:sz w:val="28"/>
          <w:szCs w:val="28"/>
        </w:rPr>
        <w:t>?</w:t>
      </w:r>
      <w:r w:rsidR="001000FB" w:rsidRPr="001C50CF">
        <w:rPr>
          <w:rFonts w:ascii="Times New Roman" w:eastAsia="Calibri" w:hAnsi="Times New Roman"/>
          <w:sz w:val="28"/>
          <w:szCs w:val="28"/>
        </w:rPr>
        <w:t xml:space="preserve">» и др. </w:t>
      </w:r>
      <w:r w:rsidR="001C50CF">
        <w:rPr>
          <w:rFonts w:ascii="Times New Roman" w:eastAsia="Calibri" w:hAnsi="Times New Roman"/>
          <w:sz w:val="28"/>
          <w:szCs w:val="28"/>
        </w:rPr>
        <w:t>Р</w:t>
      </w:r>
      <w:r w:rsidRPr="001C50CF">
        <w:rPr>
          <w:rFonts w:ascii="Times New Roman" w:eastAsia="Calibri" w:hAnsi="Times New Roman"/>
          <w:sz w:val="28"/>
          <w:szCs w:val="28"/>
        </w:rPr>
        <w:t>ешени</w:t>
      </w:r>
      <w:r w:rsidR="001C50CF">
        <w:rPr>
          <w:rFonts w:ascii="Times New Roman" w:eastAsia="Calibri" w:hAnsi="Times New Roman"/>
          <w:sz w:val="28"/>
          <w:szCs w:val="28"/>
        </w:rPr>
        <w:t>е</w:t>
      </w:r>
      <w:r w:rsidRPr="001C50CF">
        <w:rPr>
          <w:rFonts w:ascii="Times New Roman" w:eastAsia="Calibri" w:hAnsi="Times New Roman"/>
          <w:sz w:val="28"/>
          <w:szCs w:val="28"/>
        </w:rPr>
        <w:t xml:space="preserve"> данной образовательной задачи мо</w:t>
      </w:r>
      <w:r w:rsidR="001C50CF">
        <w:rPr>
          <w:rFonts w:ascii="Times New Roman" w:eastAsia="Calibri" w:hAnsi="Times New Roman"/>
          <w:sz w:val="28"/>
          <w:szCs w:val="28"/>
        </w:rPr>
        <w:t xml:space="preserve">жет быть связано с </w:t>
      </w:r>
      <w:r w:rsidRPr="001C50CF">
        <w:rPr>
          <w:rFonts w:ascii="Times New Roman" w:eastAsia="Calibri" w:hAnsi="Times New Roman"/>
          <w:sz w:val="28"/>
          <w:szCs w:val="28"/>
        </w:rPr>
        <w:t>экологическ</w:t>
      </w:r>
      <w:r w:rsidR="001C50CF">
        <w:rPr>
          <w:rFonts w:ascii="Times New Roman" w:eastAsia="Calibri" w:hAnsi="Times New Roman"/>
          <w:sz w:val="28"/>
          <w:szCs w:val="28"/>
        </w:rPr>
        <w:t>им</w:t>
      </w:r>
      <w:r w:rsidRPr="001C50CF">
        <w:rPr>
          <w:rFonts w:ascii="Times New Roman" w:eastAsia="Calibri" w:hAnsi="Times New Roman"/>
          <w:sz w:val="28"/>
          <w:szCs w:val="28"/>
        </w:rPr>
        <w:t xml:space="preserve"> воспитани</w:t>
      </w:r>
      <w:r w:rsidR="001C50CF">
        <w:rPr>
          <w:rFonts w:ascii="Times New Roman" w:eastAsia="Calibri" w:hAnsi="Times New Roman"/>
          <w:sz w:val="28"/>
          <w:szCs w:val="28"/>
        </w:rPr>
        <w:t>ем и очень эффективно интегрироваться с ним</w:t>
      </w:r>
      <w:r w:rsidR="00A34560">
        <w:rPr>
          <w:rFonts w:ascii="Times New Roman" w:eastAsia="Calibri" w:hAnsi="Times New Roman"/>
          <w:sz w:val="28"/>
          <w:szCs w:val="28"/>
        </w:rPr>
        <w:t xml:space="preserve"> («</w:t>
      </w:r>
      <w:r w:rsidR="00A34560" w:rsidRPr="00A34560">
        <w:rPr>
          <w:rFonts w:ascii="Times New Roman" w:hAnsi="Times New Roman"/>
          <w:sz w:val="28"/>
          <w:szCs w:val="28"/>
        </w:rPr>
        <w:t>полезные ресурсы, созданные человеком</w:t>
      </w:r>
      <w:r w:rsidR="00A34560">
        <w:rPr>
          <w:rFonts w:ascii="Times New Roman" w:hAnsi="Times New Roman"/>
          <w:sz w:val="28"/>
          <w:szCs w:val="28"/>
        </w:rPr>
        <w:t>»</w:t>
      </w:r>
      <w:r w:rsidR="00A34560" w:rsidRPr="00A34560">
        <w:rPr>
          <w:rFonts w:ascii="Times New Roman" w:hAnsi="Times New Roman"/>
          <w:sz w:val="28"/>
          <w:szCs w:val="28"/>
        </w:rPr>
        <w:t xml:space="preserve">, </w:t>
      </w:r>
      <w:r w:rsidR="00A34560">
        <w:rPr>
          <w:rFonts w:ascii="Times New Roman" w:hAnsi="Times New Roman"/>
          <w:sz w:val="28"/>
          <w:szCs w:val="28"/>
        </w:rPr>
        <w:t>«</w:t>
      </w:r>
      <w:r w:rsidR="00A34560" w:rsidRPr="00A34560">
        <w:rPr>
          <w:rFonts w:ascii="Times New Roman" w:hAnsi="Times New Roman"/>
          <w:sz w:val="28"/>
          <w:szCs w:val="28"/>
        </w:rPr>
        <w:t>природные ресурсы</w:t>
      </w:r>
      <w:r w:rsidR="00A34560">
        <w:rPr>
          <w:rFonts w:ascii="Times New Roman" w:hAnsi="Times New Roman"/>
          <w:sz w:val="28"/>
          <w:szCs w:val="28"/>
        </w:rPr>
        <w:t>»</w:t>
      </w:r>
      <w:r w:rsidR="00A34560" w:rsidRPr="00A34560">
        <w:rPr>
          <w:rFonts w:ascii="Times New Roman" w:hAnsi="Times New Roman"/>
          <w:sz w:val="28"/>
          <w:szCs w:val="28"/>
        </w:rPr>
        <w:t>)</w:t>
      </w:r>
      <w:r w:rsidR="001C50CF">
        <w:rPr>
          <w:rFonts w:ascii="Times New Roman" w:eastAsia="Calibri" w:hAnsi="Times New Roman"/>
          <w:sz w:val="28"/>
          <w:szCs w:val="28"/>
        </w:rPr>
        <w:t>.</w:t>
      </w:r>
    </w:p>
    <w:p w:rsidR="00DB450D" w:rsidRPr="001C50CF" w:rsidRDefault="00DB450D" w:rsidP="00DA442E">
      <w:pPr>
        <w:spacing w:line="276" w:lineRule="auto"/>
        <w:ind w:firstLine="709"/>
        <w:jc w:val="both"/>
        <w:rPr>
          <w:rFonts w:ascii="Times New Roman" w:eastAsia="Calibri" w:hAnsi="Times New Roman"/>
          <w:sz w:val="28"/>
          <w:szCs w:val="28"/>
        </w:rPr>
      </w:pPr>
      <w:r w:rsidRPr="001C50CF">
        <w:rPr>
          <w:rFonts w:ascii="Times New Roman" w:eastAsia="Calibri" w:hAnsi="Times New Roman"/>
          <w:sz w:val="28"/>
          <w:szCs w:val="28"/>
        </w:rPr>
        <w:t xml:space="preserve">В целях совершенствования умения детей седьмого года жизни </w:t>
      </w:r>
      <w:r w:rsidR="001C50CF" w:rsidRPr="001C50CF">
        <w:rPr>
          <w:rFonts w:ascii="Times New Roman" w:eastAsia="Calibri" w:hAnsi="Times New Roman"/>
          <w:sz w:val="28"/>
          <w:szCs w:val="28"/>
        </w:rPr>
        <w:t xml:space="preserve">взаимодействовать </w:t>
      </w:r>
      <w:r w:rsidRPr="001C50CF">
        <w:rPr>
          <w:rFonts w:ascii="Times New Roman" w:eastAsia="Calibri" w:hAnsi="Times New Roman"/>
          <w:sz w:val="28"/>
          <w:szCs w:val="28"/>
        </w:rPr>
        <w:t xml:space="preserve">со взрослыми и сверстниками педагог </w:t>
      </w:r>
      <w:r w:rsidR="001C50CF">
        <w:rPr>
          <w:rFonts w:ascii="Times New Roman" w:eastAsia="Calibri" w:hAnsi="Times New Roman"/>
          <w:sz w:val="28"/>
          <w:szCs w:val="28"/>
        </w:rPr>
        <w:t xml:space="preserve">систематически </w:t>
      </w:r>
      <w:r w:rsidRPr="001C50CF">
        <w:rPr>
          <w:rFonts w:ascii="Times New Roman" w:eastAsia="Calibri" w:hAnsi="Times New Roman"/>
          <w:sz w:val="28"/>
          <w:szCs w:val="28"/>
        </w:rPr>
        <w:t xml:space="preserve">поощряет и поддерживает детскую инициативу и самостоятельность в процессе самообслуживания, при выполнении поручений взрослых как в условиях </w:t>
      </w:r>
      <w:r w:rsidR="001C50CF">
        <w:rPr>
          <w:rFonts w:ascii="Times New Roman" w:eastAsia="Calibri" w:hAnsi="Times New Roman"/>
          <w:sz w:val="28"/>
          <w:szCs w:val="28"/>
        </w:rPr>
        <w:t>ДОО</w:t>
      </w:r>
      <w:r w:rsidRPr="001C50CF">
        <w:rPr>
          <w:rFonts w:ascii="Times New Roman" w:eastAsia="Calibri" w:hAnsi="Times New Roman"/>
          <w:sz w:val="28"/>
          <w:szCs w:val="28"/>
        </w:rPr>
        <w:t>, так и семье.</w:t>
      </w:r>
      <w:r w:rsidRPr="003300E1">
        <w:rPr>
          <w:rFonts w:ascii="Times New Roman" w:eastAsia="Calibri" w:hAnsi="Times New Roman"/>
          <w:color w:val="00B050"/>
          <w:sz w:val="28"/>
          <w:szCs w:val="28"/>
        </w:rPr>
        <w:t xml:space="preserve"> </w:t>
      </w:r>
      <w:r w:rsidRPr="001C50CF">
        <w:rPr>
          <w:rFonts w:ascii="Times New Roman" w:eastAsia="Calibri" w:hAnsi="Times New Roman"/>
          <w:sz w:val="28"/>
          <w:szCs w:val="28"/>
        </w:rPr>
        <w:t>Дети данной возрастной категории активно включаются в дежурство по группе, выполняют поручения</w:t>
      </w:r>
      <w:r w:rsidR="001C50CF">
        <w:rPr>
          <w:rFonts w:ascii="Times New Roman" w:eastAsia="Calibri" w:hAnsi="Times New Roman"/>
          <w:sz w:val="28"/>
          <w:szCs w:val="28"/>
        </w:rPr>
        <w:t>,</w:t>
      </w:r>
      <w:r w:rsidRPr="001C50CF">
        <w:rPr>
          <w:rFonts w:ascii="Times New Roman" w:eastAsia="Calibri" w:hAnsi="Times New Roman"/>
          <w:sz w:val="28"/>
          <w:szCs w:val="28"/>
        </w:rPr>
        <w:t xml:space="preserve"> помогают педагогам и специалистам детского сада</w:t>
      </w:r>
      <w:r w:rsidR="001C50CF">
        <w:rPr>
          <w:rFonts w:ascii="Times New Roman" w:eastAsia="Calibri" w:hAnsi="Times New Roman"/>
          <w:sz w:val="28"/>
          <w:szCs w:val="28"/>
        </w:rPr>
        <w:t>, а также членам семьи</w:t>
      </w:r>
      <w:r w:rsidRPr="001C50CF">
        <w:rPr>
          <w:rFonts w:ascii="Times New Roman" w:eastAsia="Calibri" w:hAnsi="Times New Roman"/>
          <w:sz w:val="28"/>
          <w:szCs w:val="28"/>
        </w:rPr>
        <w:t>. Реализации данного образовательной задачи будет способствовать приобщение детей к выполнению трудовых функций сотрудников детского сада в рамках «Клубного часа»,</w:t>
      </w:r>
      <w:r w:rsidR="001F233A">
        <w:rPr>
          <w:rFonts w:ascii="Times New Roman" w:eastAsia="Calibri" w:hAnsi="Times New Roman"/>
          <w:sz w:val="28"/>
          <w:szCs w:val="28"/>
        </w:rPr>
        <w:t xml:space="preserve"> </w:t>
      </w:r>
      <w:r w:rsidRPr="001C50CF">
        <w:rPr>
          <w:rFonts w:ascii="Times New Roman" w:eastAsia="Calibri" w:hAnsi="Times New Roman"/>
          <w:sz w:val="28"/>
          <w:szCs w:val="28"/>
        </w:rPr>
        <w:t xml:space="preserve"> к помощи младшим сверстникам в режимных моментах, в процессе совместной образовательной деятельности</w:t>
      </w:r>
      <w:r w:rsidR="001C50CF">
        <w:rPr>
          <w:rFonts w:ascii="Times New Roman" w:eastAsia="Calibri" w:hAnsi="Times New Roman"/>
          <w:sz w:val="28"/>
          <w:szCs w:val="28"/>
        </w:rPr>
        <w:t xml:space="preserve"> в разновозрастных группах детского сада</w:t>
      </w:r>
      <w:r w:rsidRPr="001C50CF">
        <w:rPr>
          <w:rFonts w:ascii="Times New Roman" w:eastAsia="Calibri" w:hAnsi="Times New Roman"/>
          <w:sz w:val="28"/>
          <w:szCs w:val="28"/>
        </w:rPr>
        <w:t>.</w:t>
      </w:r>
    </w:p>
    <w:p w:rsidR="00DB450D" w:rsidRPr="004735C1" w:rsidRDefault="00DB450D" w:rsidP="00DA442E">
      <w:pPr>
        <w:spacing w:line="276" w:lineRule="auto"/>
        <w:ind w:firstLine="709"/>
        <w:jc w:val="both"/>
        <w:rPr>
          <w:rFonts w:ascii="Times New Roman" w:eastAsia="Calibri" w:hAnsi="Times New Roman"/>
          <w:sz w:val="28"/>
          <w:szCs w:val="28"/>
        </w:rPr>
      </w:pPr>
      <w:r w:rsidRPr="003063E1">
        <w:rPr>
          <w:rFonts w:ascii="Times New Roman" w:eastAsia="Calibri" w:hAnsi="Times New Roman"/>
          <w:sz w:val="28"/>
          <w:szCs w:val="28"/>
        </w:rPr>
        <w:t xml:space="preserve">Педагог стимулирует желание </w:t>
      </w:r>
      <w:r w:rsidR="003063E1" w:rsidRPr="003063E1">
        <w:rPr>
          <w:rFonts w:ascii="Times New Roman" w:eastAsia="Calibri" w:hAnsi="Times New Roman"/>
          <w:sz w:val="28"/>
          <w:szCs w:val="28"/>
        </w:rPr>
        <w:t xml:space="preserve">каждого ребенка </w:t>
      </w:r>
      <w:r w:rsidRPr="003063E1">
        <w:rPr>
          <w:rFonts w:ascii="Times New Roman" w:eastAsia="Calibri" w:hAnsi="Times New Roman"/>
          <w:sz w:val="28"/>
          <w:szCs w:val="28"/>
        </w:rPr>
        <w:t>помогать взрослым и сверстникам в процессе совместного обсуждения сюжетов художественной литературы, этических бесед, решения проблемных ситуаций.</w:t>
      </w:r>
      <w:r w:rsidRPr="003300E1">
        <w:rPr>
          <w:rFonts w:ascii="Times New Roman" w:eastAsia="Calibri" w:hAnsi="Times New Roman"/>
          <w:color w:val="00B050"/>
          <w:sz w:val="28"/>
          <w:szCs w:val="28"/>
        </w:rPr>
        <w:t xml:space="preserve"> </w:t>
      </w:r>
      <w:r w:rsidRPr="004735C1">
        <w:rPr>
          <w:rFonts w:ascii="Times New Roman" w:eastAsia="Calibri" w:hAnsi="Times New Roman"/>
          <w:sz w:val="28"/>
          <w:szCs w:val="28"/>
        </w:rPr>
        <w:t xml:space="preserve">В рамках «Утреннего круга» </w:t>
      </w:r>
      <w:r w:rsidR="003063E1" w:rsidRPr="004735C1">
        <w:rPr>
          <w:rFonts w:ascii="Times New Roman" w:eastAsia="Calibri" w:hAnsi="Times New Roman"/>
          <w:sz w:val="28"/>
          <w:szCs w:val="28"/>
        </w:rPr>
        <w:t xml:space="preserve">может быть полезна беседа </w:t>
      </w:r>
      <w:r w:rsidRPr="004735C1">
        <w:rPr>
          <w:rFonts w:ascii="Times New Roman" w:eastAsia="Calibri" w:hAnsi="Times New Roman"/>
          <w:sz w:val="28"/>
          <w:szCs w:val="28"/>
        </w:rPr>
        <w:t xml:space="preserve"> с детьми о том, как дети помогали родителям дома</w:t>
      </w:r>
      <w:r w:rsidR="003063E1" w:rsidRPr="004735C1">
        <w:rPr>
          <w:rFonts w:ascii="Times New Roman" w:eastAsia="Calibri" w:hAnsi="Times New Roman"/>
          <w:sz w:val="28"/>
          <w:szCs w:val="28"/>
        </w:rPr>
        <w:t xml:space="preserve">, организация </w:t>
      </w:r>
      <w:r w:rsidRPr="004735C1">
        <w:rPr>
          <w:rFonts w:ascii="Times New Roman" w:eastAsia="Calibri" w:hAnsi="Times New Roman"/>
          <w:sz w:val="28"/>
          <w:szCs w:val="28"/>
        </w:rPr>
        <w:t>выставки</w:t>
      </w:r>
      <w:r w:rsidR="003063E1" w:rsidRPr="004735C1">
        <w:rPr>
          <w:rFonts w:ascii="Times New Roman" w:eastAsia="Calibri" w:hAnsi="Times New Roman"/>
          <w:sz w:val="28"/>
          <w:szCs w:val="28"/>
        </w:rPr>
        <w:t xml:space="preserve"> </w:t>
      </w:r>
      <w:r w:rsidR="004735C1" w:rsidRPr="004735C1">
        <w:rPr>
          <w:rFonts w:ascii="Times New Roman" w:eastAsia="Calibri" w:hAnsi="Times New Roman"/>
          <w:sz w:val="28"/>
          <w:szCs w:val="28"/>
        </w:rPr>
        <w:t xml:space="preserve">фотографий </w:t>
      </w:r>
      <w:r w:rsidR="003063E1" w:rsidRPr="004735C1">
        <w:rPr>
          <w:rFonts w:ascii="Times New Roman" w:eastAsia="Calibri" w:hAnsi="Times New Roman"/>
          <w:sz w:val="28"/>
          <w:szCs w:val="28"/>
        </w:rPr>
        <w:t xml:space="preserve">или </w:t>
      </w:r>
      <w:r w:rsidR="004735C1" w:rsidRPr="004735C1">
        <w:rPr>
          <w:rFonts w:ascii="Times New Roman" w:eastAsia="Calibri" w:hAnsi="Times New Roman"/>
          <w:sz w:val="28"/>
          <w:szCs w:val="28"/>
        </w:rPr>
        <w:t>рисунков</w:t>
      </w:r>
      <w:r w:rsidRPr="004735C1">
        <w:rPr>
          <w:rFonts w:ascii="Times New Roman" w:eastAsia="Calibri" w:hAnsi="Times New Roman"/>
          <w:sz w:val="28"/>
          <w:szCs w:val="28"/>
        </w:rPr>
        <w:t>.</w:t>
      </w:r>
      <w:r w:rsidRPr="003300E1">
        <w:rPr>
          <w:rFonts w:ascii="Times New Roman" w:eastAsia="Calibri" w:hAnsi="Times New Roman"/>
          <w:color w:val="00B050"/>
          <w:sz w:val="28"/>
          <w:szCs w:val="28"/>
        </w:rPr>
        <w:t xml:space="preserve"> </w:t>
      </w:r>
      <w:r w:rsidRPr="004735C1">
        <w:rPr>
          <w:rFonts w:ascii="Times New Roman" w:eastAsia="Calibri" w:hAnsi="Times New Roman"/>
          <w:sz w:val="28"/>
          <w:szCs w:val="28"/>
        </w:rPr>
        <w:t xml:space="preserve">Приобщать родителей к решению данной образовательной задачи можно путем проведения ярмарок и выставок под </w:t>
      </w:r>
      <w:r w:rsidR="004735C1" w:rsidRPr="004735C1">
        <w:rPr>
          <w:rFonts w:ascii="Times New Roman" w:eastAsia="Calibri" w:hAnsi="Times New Roman"/>
          <w:sz w:val="28"/>
          <w:szCs w:val="28"/>
        </w:rPr>
        <w:t xml:space="preserve">девизом/лозунгом </w:t>
      </w:r>
      <w:r w:rsidRPr="004735C1">
        <w:rPr>
          <w:rFonts w:ascii="Times New Roman" w:eastAsia="Calibri" w:hAnsi="Times New Roman"/>
          <w:sz w:val="28"/>
          <w:szCs w:val="28"/>
        </w:rPr>
        <w:t xml:space="preserve"> «сделано вместе с родителями», отражающими результат совместной деятельности детей и взрослых</w:t>
      </w:r>
      <w:r w:rsidR="004735C1" w:rsidRPr="004735C1">
        <w:rPr>
          <w:rFonts w:ascii="Times New Roman" w:eastAsia="Calibri" w:hAnsi="Times New Roman"/>
          <w:sz w:val="28"/>
          <w:szCs w:val="28"/>
        </w:rPr>
        <w:t xml:space="preserve">. При этом можно использовать различные способы брендирования семейных результатов или продуктов труда. </w:t>
      </w:r>
    </w:p>
    <w:p w:rsidR="00DB450D" w:rsidRPr="005E662B" w:rsidRDefault="00DB450D" w:rsidP="00DA442E">
      <w:pPr>
        <w:spacing w:line="276" w:lineRule="auto"/>
        <w:ind w:firstLine="709"/>
        <w:jc w:val="both"/>
        <w:rPr>
          <w:rFonts w:ascii="Times New Roman" w:eastAsia="Calibri" w:hAnsi="Times New Roman"/>
          <w:sz w:val="28"/>
          <w:szCs w:val="28"/>
        </w:rPr>
      </w:pPr>
      <w:r w:rsidRPr="005E662B">
        <w:rPr>
          <w:rFonts w:ascii="Times New Roman" w:eastAsia="Calibri" w:hAnsi="Times New Roman"/>
          <w:sz w:val="28"/>
          <w:szCs w:val="28"/>
        </w:rPr>
        <w:t xml:space="preserve">При реализации образовательной задачи по совершенствованию умения </w:t>
      </w:r>
      <w:r w:rsidR="005E662B" w:rsidRPr="005E662B">
        <w:rPr>
          <w:rFonts w:ascii="Times New Roman" w:eastAsia="Calibri" w:hAnsi="Times New Roman"/>
          <w:sz w:val="28"/>
          <w:szCs w:val="28"/>
        </w:rPr>
        <w:t xml:space="preserve">старших </w:t>
      </w:r>
      <w:r w:rsidRPr="005E662B">
        <w:rPr>
          <w:rFonts w:ascii="Times New Roman" w:eastAsia="Calibri" w:hAnsi="Times New Roman"/>
          <w:sz w:val="28"/>
          <w:szCs w:val="28"/>
        </w:rPr>
        <w:t xml:space="preserve">дошкольников сотрудничать со взрослыми и сверстниками в совместном труде, педагог приобщает детей к коллективному труду. Это может быть совместное участие в украшении группового помещения, прогулочного участка, изготовления декораций, костюмов, атрибутов для театрализованных представлений и праздников. </w:t>
      </w:r>
      <w:r w:rsidR="005E662B" w:rsidRPr="005E662B">
        <w:rPr>
          <w:rFonts w:ascii="Times New Roman" w:eastAsia="Calibri" w:hAnsi="Times New Roman"/>
          <w:sz w:val="28"/>
          <w:szCs w:val="28"/>
        </w:rPr>
        <w:t xml:space="preserve">Педагог может </w:t>
      </w:r>
      <w:r w:rsidRPr="005E662B">
        <w:rPr>
          <w:rFonts w:ascii="Times New Roman" w:eastAsia="Calibri" w:hAnsi="Times New Roman"/>
          <w:sz w:val="28"/>
          <w:szCs w:val="28"/>
        </w:rPr>
        <w:t>созда</w:t>
      </w:r>
      <w:r w:rsidR="005E662B" w:rsidRPr="005E662B">
        <w:rPr>
          <w:rFonts w:ascii="Times New Roman" w:eastAsia="Calibri" w:hAnsi="Times New Roman"/>
          <w:sz w:val="28"/>
          <w:szCs w:val="28"/>
        </w:rPr>
        <w:t>вать</w:t>
      </w:r>
      <w:r w:rsidRPr="005E662B">
        <w:rPr>
          <w:rFonts w:ascii="Times New Roman" w:eastAsia="Calibri" w:hAnsi="Times New Roman"/>
          <w:sz w:val="28"/>
          <w:szCs w:val="28"/>
        </w:rPr>
        <w:t xml:space="preserve"> проблемные и диагностические ситуации, организ</w:t>
      </w:r>
      <w:r w:rsidR="005E662B" w:rsidRPr="005E662B">
        <w:rPr>
          <w:rFonts w:ascii="Times New Roman" w:eastAsia="Calibri" w:hAnsi="Times New Roman"/>
          <w:sz w:val="28"/>
          <w:szCs w:val="28"/>
        </w:rPr>
        <w:t>овать</w:t>
      </w:r>
      <w:r w:rsidRPr="005E662B">
        <w:rPr>
          <w:rFonts w:ascii="Times New Roman" w:eastAsia="Calibri" w:hAnsi="Times New Roman"/>
          <w:sz w:val="28"/>
          <w:szCs w:val="28"/>
        </w:rPr>
        <w:t xml:space="preserve"> групповую работу со </w:t>
      </w:r>
      <w:r w:rsidRPr="005E662B">
        <w:rPr>
          <w:rFonts w:ascii="Times New Roman" w:eastAsia="Calibri" w:hAnsi="Times New Roman"/>
          <w:sz w:val="28"/>
          <w:szCs w:val="28"/>
        </w:rPr>
        <w:lastRenderedPageBreak/>
        <w:t>сменой лидера в ней, мотивиру</w:t>
      </w:r>
      <w:r w:rsidR="005E662B" w:rsidRPr="005E662B">
        <w:rPr>
          <w:rFonts w:ascii="Times New Roman" w:eastAsia="Calibri" w:hAnsi="Times New Roman"/>
          <w:sz w:val="28"/>
          <w:szCs w:val="28"/>
        </w:rPr>
        <w:t>я</w:t>
      </w:r>
      <w:r w:rsidRPr="005E662B">
        <w:rPr>
          <w:rFonts w:ascii="Times New Roman" w:eastAsia="Calibri" w:hAnsi="Times New Roman"/>
          <w:sz w:val="28"/>
          <w:szCs w:val="28"/>
        </w:rPr>
        <w:t xml:space="preserve"> сюжетно-ролевую деятельность детей. Таким образом</w:t>
      </w:r>
      <w:r w:rsidR="005E662B" w:rsidRPr="005E662B">
        <w:rPr>
          <w:rFonts w:ascii="Times New Roman" w:eastAsia="Calibri" w:hAnsi="Times New Roman"/>
          <w:sz w:val="28"/>
          <w:szCs w:val="28"/>
        </w:rPr>
        <w:t>,</w:t>
      </w:r>
      <w:r w:rsidRPr="005E662B">
        <w:rPr>
          <w:rFonts w:ascii="Times New Roman" w:eastAsia="Calibri" w:hAnsi="Times New Roman"/>
          <w:sz w:val="28"/>
          <w:szCs w:val="28"/>
        </w:rPr>
        <w:t xml:space="preserve"> создаются условия для распределения детьми между собой трудовых поручений для получения единого трудового результата.</w:t>
      </w:r>
    </w:p>
    <w:p w:rsidR="00DB450D" w:rsidRPr="00791D53" w:rsidRDefault="00DB450D" w:rsidP="00DA442E">
      <w:pPr>
        <w:spacing w:line="276" w:lineRule="auto"/>
        <w:ind w:firstLine="709"/>
        <w:jc w:val="both"/>
        <w:rPr>
          <w:rFonts w:ascii="Times New Roman" w:eastAsia="Calibri" w:hAnsi="Times New Roman"/>
          <w:sz w:val="28"/>
          <w:szCs w:val="28"/>
        </w:rPr>
      </w:pPr>
      <w:r w:rsidRPr="00791D53">
        <w:rPr>
          <w:rFonts w:ascii="Times New Roman" w:eastAsia="Calibri" w:hAnsi="Times New Roman"/>
          <w:sz w:val="28"/>
          <w:szCs w:val="28"/>
        </w:rPr>
        <w:t>Решение задачи по развитию ценностного отношения к труду взрослых может быть реализован</w:t>
      </w:r>
      <w:r w:rsidR="00791D53" w:rsidRPr="00791D53">
        <w:rPr>
          <w:rFonts w:ascii="Times New Roman" w:eastAsia="Calibri" w:hAnsi="Times New Roman"/>
          <w:sz w:val="28"/>
          <w:szCs w:val="28"/>
        </w:rPr>
        <w:t>о</w:t>
      </w:r>
      <w:r w:rsidRPr="00791D53">
        <w:rPr>
          <w:rFonts w:ascii="Times New Roman" w:eastAsia="Calibri" w:hAnsi="Times New Roman"/>
          <w:sz w:val="28"/>
          <w:szCs w:val="28"/>
        </w:rPr>
        <w:t xml:space="preserve"> различными способами. Один из них – беседы по сюжетам литературных произведений, мультипликационных фильмов, целью которых является формирование положительного отношения детей </w:t>
      </w:r>
      <w:r w:rsidR="00791D53" w:rsidRPr="00791D53">
        <w:rPr>
          <w:rFonts w:ascii="Times New Roman" w:eastAsia="Calibri" w:hAnsi="Times New Roman"/>
          <w:sz w:val="28"/>
          <w:szCs w:val="28"/>
        </w:rPr>
        <w:t>к</w:t>
      </w:r>
      <w:r w:rsidRPr="00791D53">
        <w:rPr>
          <w:rFonts w:ascii="Times New Roman" w:eastAsia="Calibri" w:hAnsi="Times New Roman"/>
          <w:sz w:val="28"/>
          <w:szCs w:val="28"/>
        </w:rPr>
        <w:t xml:space="preserve"> таки</w:t>
      </w:r>
      <w:r w:rsidR="00791D53" w:rsidRPr="00791D53">
        <w:rPr>
          <w:rFonts w:ascii="Times New Roman" w:eastAsia="Calibri" w:hAnsi="Times New Roman"/>
          <w:sz w:val="28"/>
          <w:szCs w:val="28"/>
        </w:rPr>
        <w:t>м</w:t>
      </w:r>
      <w:r w:rsidRPr="00791D53">
        <w:rPr>
          <w:rFonts w:ascii="Times New Roman" w:eastAsia="Calibri" w:hAnsi="Times New Roman"/>
          <w:sz w:val="28"/>
          <w:szCs w:val="28"/>
        </w:rPr>
        <w:t xml:space="preserve"> понятия</w:t>
      </w:r>
      <w:r w:rsidR="00791D53" w:rsidRPr="00791D53">
        <w:rPr>
          <w:rFonts w:ascii="Times New Roman" w:eastAsia="Calibri" w:hAnsi="Times New Roman"/>
          <w:sz w:val="28"/>
          <w:szCs w:val="28"/>
        </w:rPr>
        <w:t>м</w:t>
      </w:r>
      <w:r w:rsidRPr="00791D53">
        <w:rPr>
          <w:rFonts w:ascii="Times New Roman" w:eastAsia="Calibri" w:hAnsi="Times New Roman"/>
          <w:sz w:val="28"/>
          <w:szCs w:val="28"/>
        </w:rPr>
        <w:t>, как «</w:t>
      </w:r>
      <w:r w:rsidRPr="002054A8">
        <w:rPr>
          <w:rFonts w:ascii="Times New Roman" w:eastAsia="Calibri" w:hAnsi="Times New Roman"/>
          <w:sz w:val="28"/>
          <w:szCs w:val="28"/>
        </w:rPr>
        <w:t>аккуратность», «вежливость», «бережливость», «уважение»</w:t>
      </w:r>
      <w:r w:rsidRPr="00791D53">
        <w:rPr>
          <w:rFonts w:ascii="Times New Roman" w:eastAsia="Calibri" w:hAnsi="Times New Roman"/>
          <w:sz w:val="28"/>
          <w:szCs w:val="28"/>
        </w:rPr>
        <w:t xml:space="preserve"> и т.д. Целесообразно приобщить детей седьмого</w:t>
      </w:r>
      <w:r w:rsidR="00791D53" w:rsidRPr="00791D53">
        <w:rPr>
          <w:rFonts w:ascii="Times New Roman" w:eastAsia="Calibri" w:hAnsi="Times New Roman"/>
          <w:sz w:val="28"/>
          <w:szCs w:val="28"/>
        </w:rPr>
        <w:t>/восьмого</w:t>
      </w:r>
      <w:r w:rsidRPr="00791D53">
        <w:rPr>
          <w:rFonts w:ascii="Times New Roman" w:eastAsia="Calibri" w:hAnsi="Times New Roman"/>
          <w:sz w:val="28"/>
          <w:szCs w:val="28"/>
        </w:rPr>
        <w:t xml:space="preserve"> года жизни к обучению правилам аккуратного и бережного отношения к предметам обихода</w:t>
      </w:r>
      <w:r w:rsidR="00791D53">
        <w:rPr>
          <w:rFonts w:ascii="Times New Roman" w:eastAsia="Calibri" w:hAnsi="Times New Roman"/>
          <w:sz w:val="28"/>
          <w:szCs w:val="28"/>
        </w:rPr>
        <w:t xml:space="preserve">, игрушкам </w:t>
      </w:r>
      <w:r w:rsidRPr="00791D53">
        <w:rPr>
          <w:rFonts w:ascii="Times New Roman" w:eastAsia="Calibri" w:hAnsi="Times New Roman"/>
          <w:sz w:val="28"/>
          <w:szCs w:val="28"/>
        </w:rPr>
        <w:t>детей младшего и среднего дошкольного возраста.</w:t>
      </w:r>
      <w:r w:rsidRPr="003300E1">
        <w:rPr>
          <w:rFonts w:ascii="Times New Roman" w:eastAsia="Calibri" w:hAnsi="Times New Roman"/>
          <w:color w:val="00B050"/>
          <w:sz w:val="28"/>
          <w:szCs w:val="28"/>
        </w:rPr>
        <w:t xml:space="preserve"> </w:t>
      </w:r>
      <w:r w:rsidRPr="00791D53">
        <w:rPr>
          <w:rFonts w:ascii="Times New Roman" w:eastAsia="Calibri" w:hAnsi="Times New Roman"/>
          <w:sz w:val="28"/>
          <w:szCs w:val="28"/>
        </w:rPr>
        <w:t>Дидактические игры на знание этикета, нахождение взаимосвязи между различными явлениями социальной действительности позволят закрепить выполнение правил и норм вежливого общения в реальной жизни.</w:t>
      </w:r>
    </w:p>
    <w:p w:rsidR="00DB450D" w:rsidRPr="00791D53" w:rsidRDefault="00791D53" w:rsidP="00DA442E">
      <w:pPr>
        <w:spacing w:line="276"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Образовательная деятельность по формированию финансовой грамотности </w:t>
      </w:r>
      <w:r w:rsidR="00DB450D" w:rsidRPr="00791D53">
        <w:rPr>
          <w:rFonts w:ascii="Times New Roman" w:eastAsia="Calibri" w:hAnsi="Times New Roman"/>
          <w:sz w:val="28"/>
          <w:szCs w:val="28"/>
        </w:rPr>
        <w:t xml:space="preserve">может быть </w:t>
      </w:r>
      <w:r>
        <w:rPr>
          <w:rFonts w:ascii="Times New Roman" w:eastAsia="Calibri" w:hAnsi="Times New Roman"/>
          <w:sz w:val="28"/>
          <w:szCs w:val="28"/>
        </w:rPr>
        <w:t xml:space="preserve">включена </w:t>
      </w:r>
      <w:r w:rsidR="00DB450D" w:rsidRPr="00791D53">
        <w:rPr>
          <w:rFonts w:ascii="Times New Roman" w:eastAsia="Calibri" w:hAnsi="Times New Roman"/>
          <w:sz w:val="28"/>
          <w:szCs w:val="28"/>
        </w:rPr>
        <w:t xml:space="preserve"> </w:t>
      </w:r>
      <w:r>
        <w:rPr>
          <w:rFonts w:ascii="Times New Roman" w:eastAsia="Calibri" w:hAnsi="Times New Roman"/>
          <w:sz w:val="28"/>
          <w:szCs w:val="28"/>
        </w:rPr>
        <w:t xml:space="preserve">и реализована </w:t>
      </w:r>
      <w:r w:rsidR="00DB450D" w:rsidRPr="00791D53">
        <w:rPr>
          <w:rFonts w:ascii="Times New Roman" w:eastAsia="Calibri" w:hAnsi="Times New Roman"/>
          <w:sz w:val="28"/>
          <w:szCs w:val="28"/>
        </w:rPr>
        <w:t xml:space="preserve">в </w:t>
      </w:r>
      <w:r w:rsidRPr="00791D53">
        <w:rPr>
          <w:rFonts w:ascii="Times New Roman" w:eastAsia="Calibri" w:hAnsi="Times New Roman"/>
          <w:sz w:val="28"/>
          <w:szCs w:val="28"/>
        </w:rPr>
        <w:t>различны</w:t>
      </w:r>
      <w:r>
        <w:rPr>
          <w:rFonts w:ascii="Times New Roman" w:eastAsia="Calibri" w:hAnsi="Times New Roman"/>
          <w:sz w:val="28"/>
          <w:szCs w:val="28"/>
        </w:rPr>
        <w:t>х</w:t>
      </w:r>
      <w:r w:rsidRPr="00791D53">
        <w:rPr>
          <w:rFonts w:ascii="Times New Roman" w:eastAsia="Calibri" w:hAnsi="Times New Roman"/>
          <w:sz w:val="28"/>
          <w:szCs w:val="28"/>
        </w:rPr>
        <w:t xml:space="preserve"> </w:t>
      </w:r>
      <w:r w:rsidR="00DB450D" w:rsidRPr="00791D53">
        <w:rPr>
          <w:rFonts w:ascii="Times New Roman" w:eastAsia="Calibri" w:hAnsi="Times New Roman"/>
          <w:sz w:val="28"/>
          <w:szCs w:val="28"/>
        </w:rPr>
        <w:t>образовательны</w:t>
      </w:r>
      <w:r>
        <w:rPr>
          <w:rFonts w:ascii="Times New Roman" w:eastAsia="Calibri" w:hAnsi="Times New Roman"/>
          <w:sz w:val="28"/>
          <w:szCs w:val="28"/>
        </w:rPr>
        <w:t>х</w:t>
      </w:r>
      <w:r w:rsidR="00DB450D" w:rsidRPr="00791D53">
        <w:rPr>
          <w:rFonts w:ascii="Times New Roman" w:eastAsia="Calibri" w:hAnsi="Times New Roman"/>
          <w:sz w:val="28"/>
          <w:szCs w:val="28"/>
        </w:rPr>
        <w:t xml:space="preserve"> област</w:t>
      </w:r>
      <w:r>
        <w:rPr>
          <w:rFonts w:ascii="Times New Roman" w:eastAsia="Calibri" w:hAnsi="Times New Roman"/>
          <w:sz w:val="28"/>
          <w:szCs w:val="28"/>
        </w:rPr>
        <w:t>ях</w:t>
      </w:r>
      <w:r w:rsidR="00DB450D" w:rsidRPr="00791D53">
        <w:rPr>
          <w:rFonts w:ascii="Times New Roman" w:eastAsia="Calibri" w:hAnsi="Times New Roman"/>
          <w:sz w:val="28"/>
          <w:szCs w:val="28"/>
        </w:rPr>
        <w:t>.</w:t>
      </w:r>
      <w:r w:rsidR="00DB450D" w:rsidRPr="003300E1">
        <w:rPr>
          <w:rFonts w:ascii="Times New Roman" w:eastAsia="Calibri" w:hAnsi="Times New Roman"/>
          <w:color w:val="00B050"/>
          <w:sz w:val="28"/>
          <w:szCs w:val="28"/>
        </w:rPr>
        <w:t xml:space="preserve"> </w:t>
      </w:r>
      <w:r w:rsidR="00DB450D" w:rsidRPr="00791D53">
        <w:rPr>
          <w:rFonts w:ascii="Times New Roman" w:eastAsia="Calibri" w:hAnsi="Times New Roman"/>
          <w:sz w:val="28"/>
          <w:szCs w:val="28"/>
        </w:rPr>
        <w:t xml:space="preserve">Например, проведение эстафеты, в которой командам необходимо выполнять задания по уборке игрушек, распределению предметов по группам, уходу за личными вещами и т.д., в рамках проведения занятий по физическому развитию или формирование умения детей </w:t>
      </w:r>
      <w:r w:rsidR="00DD348E">
        <w:rPr>
          <w:rFonts w:ascii="Times New Roman" w:eastAsia="Calibri" w:hAnsi="Times New Roman"/>
          <w:sz w:val="28"/>
          <w:szCs w:val="28"/>
        </w:rPr>
        <w:t xml:space="preserve">экономно и бережно использовать  материал </w:t>
      </w:r>
      <w:r w:rsidR="00DB450D" w:rsidRPr="00791D53">
        <w:rPr>
          <w:rFonts w:ascii="Times New Roman" w:eastAsia="Calibri" w:hAnsi="Times New Roman"/>
          <w:sz w:val="28"/>
          <w:szCs w:val="28"/>
        </w:rPr>
        <w:t>в рамках занятия по прикладному творчеству</w:t>
      </w:r>
      <w:r>
        <w:rPr>
          <w:rFonts w:ascii="Times New Roman" w:eastAsia="Calibri" w:hAnsi="Times New Roman"/>
          <w:sz w:val="28"/>
          <w:szCs w:val="28"/>
        </w:rPr>
        <w:t xml:space="preserve"> (область художественно-эстетическое развитие)</w:t>
      </w:r>
      <w:r w:rsidR="00DB450D" w:rsidRPr="00791D53">
        <w:rPr>
          <w:rFonts w:ascii="Times New Roman" w:eastAsia="Calibri" w:hAnsi="Times New Roman"/>
          <w:sz w:val="28"/>
          <w:szCs w:val="28"/>
        </w:rPr>
        <w:t>.</w:t>
      </w:r>
    </w:p>
    <w:p w:rsidR="00DB450D" w:rsidRPr="003300E1" w:rsidRDefault="00DB450D" w:rsidP="00DA442E">
      <w:pPr>
        <w:spacing w:line="276" w:lineRule="auto"/>
        <w:ind w:firstLine="709"/>
        <w:jc w:val="both"/>
        <w:rPr>
          <w:rFonts w:ascii="Times New Roman" w:eastAsia="Calibri" w:hAnsi="Times New Roman"/>
          <w:color w:val="00B050"/>
          <w:sz w:val="28"/>
          <w:szCs w:val="28"/>
        </w:rPr>
      </w:pPr>
      <w:r w:rsidRPr="007A4D27">
        <w:rPr>
          <w:rFonts w:ascii="Times New Roman" w:eastAsia="Calibri" w:hAnsi="Times New Roman"/>
          <w:sz w:val="28"/>
          <w:szCs w:val="28"/>
        </w:rPr>
        <w:t>Значимым направлением образовательной работы является поддержка самостоятельности детей в разных видах доступного труда</w:t>
      </w:r>
      <w:r w:rsidR="0027303D">
        <w:rPr>
          <w:rFonts w:ascii="Times New Roman" w:eastAsia="Calibri" w:hAnsi="Times New Roman"/>
          <w:sz w:val="28"/>
          <w:szCs w:val="28"/>
        </w:rPr>
        <w:t xml:space="preserve"> (</w:t>
      </w:r>
      <w:r w:rsidR="0027303D" w:rsidRPr="00DD348E">
        <w:rPr>
          <w:rFonts w:ascii="Times New Roman" w:eastAsia="Franklin Gothic Demi" w:hAnsi="Times New Roman"/>
          <w:sz w:val="28"/>
          <w:szCs w:val="28"/>
        </w:rPr>
        <w:t>самообслуживание, хозяйственно-бытовой труд, труд в природе, ручной труд</w:t>
      </w:r>
      <w:r w:rsidR="0027303D" w:rsidRPr="00DD348E">
        <w:rPr>
          <w:rFonts w:ascii="Times New Roman" w:eastAsia="Calibri" w:hAnsi="Times New Roman"/>
          <w:sz w:val="28"/>
          <w:szCs w:val="28"/>
        </w:rPr>
        <w:t>)</w:t>
      </w:r>
      <w:r w:rsidRPr="00DD348E">
        <w:rPr>
          <w:rFonts w:ascii="Times New Roman" w:eastAsia="Calibri" w:hAnsi="Times New Roman"/>
          <w:sz w:val="28"/>
          <w:szCs w:val="28"/>
        </w:rPr>
        <w:t>.</w:t>
      </w:r>
      <w:r w:rsidRPr="007A4D27">
        <w:rPr>
          <w:rFonts w:ascii="Times New Roman" w:eastAsia="Calibri" w:hAnsi="Times New Roman"/>
          <w:sz w:val="28"/>
          <w:szCs w:val="28"/>
        </w:rPr>
        <w:t xml:space="preserve"> Педагог создает условия, в которых дети активно включаются в новую деятельность, самостоятельно </w:t>
      </w:r>
      <w:r w:rsidR="007A4D27" w:rsidRPr="007A4D27">
        <w:rPr>
          <w:rFonts w:ascii="Times New Roman" w:eastAsia="Calibri" w:hAnsi="Times New Roman"/>
          <w:sz w:val="28"/>
          <w:szCs w:val="28"/>
        </w:rPr>
        <w:t xml:space="preserve">завершают ее </w:t>
      </w:r>
      <w:r w:rsidRPr="007A4D27">
        <w:rPr>
          <w:rFonts w:ascii="Times New Roman" w:eastAsia="Calibri" w:hAnsi="Times New Roman"/>
          <w:sz w:val="28"/>
          <w:szCs w:val="28"/>
        </w:rPr>
        <w:t xml:space="preserve">для достижения результата, проявляют инициативу при выполнении групповых и индивидуальных поручений. </w:t>
      </w:r>
    </w:p>
    <w:p w:rsidR="00DB450D" w:rsidRPr="007A4D27" w:rsidRDefault="00DB450D" w:rsidP="00DA442E">
      <w:pPr>
        <w:spacing w:line="276" w:lineRule="auto"/>
        <w:ind w:firstLine="709"/>
        <w:jc w:val="both"/>
        <w:rPr>
          <w:rFonts w:ascii="Times New Roman" w:eastAsia="Calibri" w:hAnsi="Times New Roman"/>
          <w:sz w:val="28"/>
          <w:szCs w:val="28"/>
        </w:rPr>
      </w:pPr>
      <w:r w:rsidRPr="007A4D27">
        <w:rPr>
          <w:rFonts w:ascii="Times New Roman" w:eastAsia="Calibri" w:hAnsi="Times New Roman"/>
          <w:sz w:val="28"/>
          <w:szCs w:val="28"/>
        </w:rPr>
        <w:t xml:space="preserve">Дети могут быть вовлечены в процесс обучения ровесников или </w:t>
      </w:r>
      <w:r w:rsidR="007A4D27" w:rsidRPr="007A4D27">
        <w:rPr>
          <w:rFonts w:ascii="Times New Roman" w:eastAsia="Calibri" w:hAnsi="Times New Roman"/>
          <w:sz w:val="28"/>
          <w:szCs w:val="28"/>
        </w:rPr>
        <w:t>младших сверстников</w:t>
      </w:r>
      <w:r w:rsidRPr="007A4D27">
        <w:rPr>
          <w:rFonts w:ascii="Times New Roman" w:eastAsia="Calibri" w:hAnsi="Times New Roman"/>
          <w:sz w:val="28"/>
          <w:szCs w:val="28"/>
        </w:rPr>
        <w:t xml:space="preserve"> выполнению простых трудовых функций в процессе взаимообучения или создания виде</w:t>
      </w:r>
      <w:r w:rsidR="007A4D27">
        <w:rPr>
          <w:rFonts w:ascii="Times New Roman" w:eastAsia="Calibri" w:hAnsi="Times New Roman"/>
          <w:sz w:val="28"/>
          <w:szCs w:val="28"/>
        </w:rPr>
        <w:t>орепортажей</w:t>
      </w:r>
      <w:r w:rsidR="00CC2E2A" w:rsidRPr="007A4D27">
        <w:rPr>
          <w:rFonts w:ascii="Times New Roman" w:eastAsia="Calibri" w:hAnsi="Times New Roman"/>
          <w:sz w:val="28"/>
          <w:szCs w:val="28"/>
        </w:rPr>
        <w:t>, рассказывающи</w:t>
      </w:r>
      <w:r w:rsidR="007A4D27" w:rsidRPr="007A4D27">
        <w:rPr>
          <w:rFonts w:ascii="Times New Roman" w:eastAsia="Calibri" w:hAnsi="Times New Roman"/>
          <w:sz w:val="28"/>
          <w:szCs w:val="28"/>
        </w:rPr>
        <w:t>х</w:t>
      </w:r>
      <w:r w:rsidR="00CC2E2A" w:rsidRPr="007A4D27">
        <w:rPr>
          <w:rFonts w:ascii="Times New Roman" w:eastAsia="Calibri" w:hAnsi="Times New Roman"/>
          <w:sz w:val="28"/>
          <w:szCs w:val="28"/>
        </w:rPr>
        <w:t xml:space="preserve"> о том, как нужно заправлять кровать, мыть посуду, ухаживать за домашними питомцами и т.д.</w:t>
      </w:r>
      <w:r w:rsidRPr="007A4D27">
        <w:rPr>
          <w:rFonts w:ascii="Times New Roman" w:eastAsia="Calibri" w:hAnsi="Times New Roman"/>
          <w:sz w:val="28"/>
          <w:szCs w:val="28"/>
        </w:rPr>
        <w:t>, активно участвовать в процессе планирования совместной деятельности или составления графика дежурств.</w:t>
      </w:r>
    </w:p>
    <w:p w:rsidR="00DB450D" w:rsidRPr="007A4D27" w:rsidRDefault="00DB450D" w:rsidP="00DA442E">
      <w:pPr>
        <w:spacing w:line="276" w:lineRule="auto"/>
        <w:ind w:firstLine="709"/>
        <w:jc w:val="both"/>
        <w:rPr>
          <w:rFonts w:ascii="Times New Roman" w:eastAsia="Calibri" w:hAnsi="Times New Roman"/>
          <w:sz w:val="28"/>
          <w:szCs w:val="28"/>
        </w:rPr>
      </w:pPr>
      <w:r w:rsidRPr="007A4D27">
        <w:rPr>
          <w:rFonts w:ascii="Times New Roman" w:eastAsia="Calibri" w:hAnsi="Times New Roman"/>
          <w:sz w:val="28"/>
          <w:szCs w:val="28"/>
        </w:rPr>
        <w:t xml:space="preserve">С целью формирования умения </w:t>
      </w:r>
      <w:r w:rsidR="007A4D27" w:rsidRPr="007A4D27">
        <w:rPr>
          <w:rFonts w:ascii="Times New Roman" w:eastAsia="Calibri" w:hAnsi="Times New Roman"/>
          <w:sz w:val="28"/>
          <w:szCs w:val="28"/>
        </w:rPr>
        <w:t>достижения</w:t>
      </w:r>
      <w:r w:rsidRPr="007A4D27">
        <w:rPr>
          <w:rFonts w:ascii="Times New Roman" w:eastAsia="Calibri" w:hAnsi="Times New Roman"/>
          <w:sz w:val="28"/>
          <w:szCs w:val="28"/>
        </w:rPr>
        <w:t xml:space="preserve"> продуктивн</w:t>
      </w:r>
      <w:r w:rsidR="007A4D27" w:rsidRPr="007A4D27">
        <w:rPr>
          <w:rFonts w:ascii="Times New Roman" w:eastAsia="Calibri" w:hAnsi="Times New Roman"/>
          <w:sz w:val="28"/>
          <w:szCs w:val="28"/>
        </w:rPr>
        <w:t>ого</w:t>
      </w:r>
      <w:r w:rsidRPr="007A4D27">
        <w:rPr>
          <w:rFonts w:ascii="Times New Roman" w:eastAsia="Calibri" w:hAnsi="Times New Roman"/>
          <w:sz w:val="28"/>
          <w:szCs w:val="28"/>
        </w:rPr>
        <w:t xml:space="preserve"> результат</w:t>
      </w:r>
      <w:r w:rsidR="007A4D27" w:rsidRPr="007A4D27">
        <w:rPr>
          <w:rFonts w:ascii="Times New Roman" w:eastAsia="Calibri" w:hAnsi="Times New Roman"/>
          <w:sz w:val="28"/>
          <w:szCs w:val="28"/>
        </w:rPr>
        <w:t>а</w:t>
      </w:r>
      <w:r w:rsidRPr="007A4D27">
        <w:rPr>
          <w:rFonts w:ascii="Times New Roman" w:eastAsia="Calibri" w:hAnsi="Times New Roman"/>
          <w:sz w:val="28"/>
          <w:szCs w:val="28"/>
        </w:rPr>
        <w:t xml:space="preserve">, педагог проводит с детьми беседы, обращает внимание на целостность трудового процесса, обсуждает проблемные ситуации, демонстрирует детям приемы самоконтроля для </w:t>
      </w:r>
      <w:r w:rsidR="007A4D27" w:rsidRPr="007A4D27">
        <w:rPr>
          <w:rFonts w:ascii="Times New Roman" w:eastAsia="Calibri" w:hAnsi="Times New Roman"/>
          <w:sz w:val="28"/>
          <w:szCs w:val="28"/>
        </w:rPr>
        <w:t xml:space="preserve">анализа и </w:t>
      </w:r>
      <w:r w:rsidRPr="007A4D27">
        <w:rPr>
          <w:rFonts w:ascii="Times New Roman" w:eastAsia="Calibri" w:hAnsi="Times New Roman"/>
          <w:sz w:val="28"/>
          <w:szCs w:val="28"/>
        </w:rPr>
        <w:t xml:space="preserve">оценки результата. Также педагог </w:t>
      </w:r>
      <w:r w:rsidRPr="007A4D27">
        <w:rPr>
          <w:rFonts w:ascii="Times New Roman" w:eastAsia="Calibri" w:hAnsi="Times New Roman"/>
          <w:sz w:val="28"/>
          <w:szCs w:val="28"/>
        </w:rPr>
        <w:lastRenderedPageBreak/>
        <w:t>совместно с детьми может создать иллюстрированную картотеку алгоритмов выполнения трудовых функций, на которых будет отображен результат деятельности как значимый ориентир для завершения деятельности</w:t>
      </w:r>
      <w:r w:rsidR="007A4D27">
        <w:rPr>
          <w:rFonts w:ascii="Times New Roman" w:eastAsia="Calibri" w:hAnsi="Times New Roman"/>
          <w:sz w:val="28"/>
          <w:szCs w:val="28"/>
        </w:rPr>
        <w:t xml:space="preserve"> и создания качественного продукта/услуги</w:t>
      </w:r>
      <w:r w:rsidRPr="007A4D27">
        <w:rPr>
          <w:rFonts w:ascii="Times New Roman" w:eastAsia="Calibri" w:hAnsi="Times New Roman"/>
          <w:sz w:val="28"/>
          <w:szCs w:val="28"/>
        </w:rPr>
        <w:t xml:space="preserve">. </w:t>
      </w:r>
    </w:p>
    <w:p w:rsidR="00DB450D" w:rsidRPr="0011517D" w:rsidRDefault="00DB450D" w:rsidP="00DA442E">
      <w:pPr>
        <w:spacing w:line="276" w:lineRule="auto"/>
        <w:ind w:firstLine="709"/>
        <w:jc w:val="both"/>
        <w:rPr>
          <w:rFonts w:ascii="Times New Roman" w:eastAsia="Calibri" w:hAnsi="Times New Roman"/>
          <w:sz w:val="28"/>
          <w:szCs w:val="28"/>
        </w:rPr>
      </w:pPr>
      <w:r w:rsidRPr="0011517D">
        <w:rPr>
          <w:rFonts w:ascii="Times New Roman" w:eastAsia="Calibri" w:hAnsi="Times New Roman"/>
          <w:sz w:val="28"/>
          <w:szCs w:val="28"/>
        </w:rPr>
        <w:t>Целесообразно вовлечение детей в планирование собственного дня в детском саду с обязательной необходимость получения результата по каждому выбранному виду деятельности.</w:t>
      </w:r>
      <w:r w:rsidR="0011517D" w:rsidRPr="0011517D">
        <w:rPr>
          <w:rFonts w:ascii="Times New Roman" w:eastAsia="Calibri" w:hAnsi="Times New Roman"/>
          <w:sz w:val="28"/>
          <w:szCs w:val="28"/>
        </w:rPr>
        <w:t xml:space="preserve"> Данные методические приемы могут сочетаться с формированием у детей начальных умений</w:t>
      </w:r>
      <w:r w:rsidR="0011517D">
        <w:rPr>
          <w:rFonts w:ascii="Times New Roman" w:eastAsia="Calibri" w:hAnsi="Times New Roman"/>
          <w:color w:val="00B050"/>
          <w:sz w:val="28"/>
          <w:szCs w:val="28"/>
        </w:rPr>
        <w:t xml:space="preserve"> </w:t>
      </w:r>
      <w:r w:rsidR="0011517D" w:rsidRPr="0011517D">
        <w:rPr>
          <w:rFonts w:ascii="Times New Roman" w:eastAsia="Calibri" w:hAnsi="Times New Roman"/>
          <w:sz w:val="28"/>
          <w:szCs w:val="28"/>
        </w:rPr>
        <w:t>тайм</w:t>
      </w:r>
      <w:r w:rsidR="00F26D74">
        <w:rPr>
          <w:rFonts w:ascii="Times New Roman" w:eastAsia="Calibri" w:hAnsi="Times New Roman"/>
          <w:sz w:val="28"/>
          <w:szCs w:val="28"/>
        </w:rPr>
        <w:t>-</w:t>
      </w:r>
      <w:r w:rsidR="0011517D" w:rsidRPr="0011517D">
        <w:rPr>
          <w:rFonts w:ascii="Times New Roman" w:eastAsia="Calibri" w:hAnsi="Times New Roman"/>
          <w:sz w:val="28"/>
          <w:szCs w:val="28"/>
        </w:rPr>
        <w:t xml:space="preserve">менеджмента. </w:t>
      </w:r>
    </w:p>
    <w:p w:rsidR="00DB450D" w:rsidRPr="0011517D" w:rsidRDefault="00DB450D" w:rsidP="00DA442E">
      <w:pPr>
        <w:spacing w:line="276" w:lineRule="auto"/>
        <w:ind w:firstLine="709"/>
        <w:jc w:val="both"/>
        <w:rPr>
          <w:rFonts w:ascii="Times New Roman" w:eastAsia="Calibri" w:hAnsi="Times New Roman"/>
          <w:sz w:val="28"/>
          <w:szCs w:val="28"/>
        </w:rPr>
      </w:pPr>
      <w:r w:rsidRPr="0011517D">
        <w:rPr>
          <w:rFonts w:ascii="Times New Roman" w:eastAsia="Calibri" w:hAnsi="Times New Roman"/>
          <w:sz w:val="28"/>
          <w:szCs w:val="28"/>
        </w:rPr>
        <w:t>Педагог поддерживает детскую инициативу в оказании помощи взрослым, выполнении посильных трудовых функций, подкрепляет положительный эмоциональный отклик ребенка на полученный результат, одобряет и вызывает у детей чувство радости и гордости от успешных самостоятельных, инициативных действий.</w:t>
      </w:r>
    </w:p>
    <w:p w:rsidR="00DB450D" w:rsidRPr="0011517D" w:rsidRDefault="00DB450D" w:rsidP="00DA442E">
      <w:pPr>
        <w:spacing w:line="276" w:lineRule="auto"/>
        <w:ind w:firstLine="709"/>
        <w:jc w:val="both"/>
        <w:rPr>
          <w:rFonts w:ascii="Times New Roman" w:eastAsia="Calibri" w:hAnsi="Times New Roman"/>
          <w:sz w:val="28"/>
          <w:szCs w:val="28"/>
        </w:rPr>
      </w:pPr>
      <w:r w:rsidRPr="0011517D">
        <w:rPr>
          <w:rFonts w:ascii="Times New Roman" w:eastAsia="Calibri" w:hAnsi="Times New Roman"/>
          <w:sz w:val="28"/>
          <w:szCs w:val="28"/>
        </w:rPr>
        <w:t xml:space="preserve">Средством формирования ответственности при оказании посильной помощи взрослым могут стать этические беседы с детьми, анализ иллюстративного материала, на котором отражены ситуации недобросовестного выполнение своих обязанностей, обсуждение с детьми проблемных ситуаций, личный пример взрослого. </w:t>
      </w:r>
      <w:r w:rsidR="0011517D" w:rsidRPr="0011517D">
        <w:rPr>
          <w:rFonts w:ascii="Times New Roman" w:eastAsia="Calibri" w:hAnsi="Times New Roman"/>
          <w:sz w:val="28"/>
          <w:szCs w:val="28"/>
        </w:rPr>
        <w:t xml:space="preserve">Для этих целей могут быть использованы различные методические формы и средства, в частности </w:t>
      </w:r>
      <w:r w:rsidRPr="0011517D">
        <w:rPr>
          <w:rFonts w:ascii="Times New Roman" w:eastAsia="Calibri" w:hAnsi="Times New Roman"/>
          <w:sz w:val="28"/>
          <w:szCs w:val="28"/>
        </w:rPr>
        <w:t xml:space="preserve"> создани</w:t>
      </w:r>
      <w:r w:rsidR="0011517D" w:rsidRPr="0011517D">
        <w:rPr>
          <w:rFonts w:ascii="Times New Roman" w:eastAsia="Calibri" w:hAnsi="Times New Roman"/>
          <w:sz w:val="28"/>
          <w:szCs w:val="28"/>
        </w:rPr>
        <w:t xml:space="preserve">е </w:t>
      </w:r>
      <w:r w:rsidRPr="0011517D">
        <w:rPr>
          <w:rFonts w:ascii="Times New Roman" w:eastAsia="Calibri" w:hAnsi="Times New Roman"/>
          <w:sz w:val="28"/>
          <w:szCs w:val="28"/>
        </w:rPr>
        <w:t>сказок</w:t>
      </w:r>
      <w:r w:rsidR="0011517D" w:rsidRPr="0011517D">
        <w:rPr>
          <w:rFonts w:ascii="Times New Roman" w:eastAsia="Calibri" w:hAnsi="Times New Roman"/>
          <w:sz w:val="28"/>
          <w:szCs w:val="28"/>
        </w:rPr>
        <w:t xml:space="preserve"> или историй с заданным началом и вариативным окончанием</w:t>
      </w:r>
      <w:r w:rsidRPr="0011517D">
        <w:rPr>
          <w:rFonts w:ascii="Times New Roman" w:eastAsia="Calibri" w:hAnsi="Times New Roman"/>
          <w:sz w:val="28"/>
          <w:szCs w:val="28"/>
        </w:rPr>
        <w:t>, театрализованных постановок, иллюстраций к литературным произведениям или мультипликационным фильмам.</w:t>
      </w:r>
    </w:p>
    <w:p w:rsidR="00DB450D" w:rsidRPr="0011517D" w:rsidRDefault="00DB450D" w:rsidP="00DA442E">
      <w:pPr>
        <w:spacing w:line="276" w:lineRule="auto"/>
        <w:ind w:firstLine="709"/>
        <w:jc w:val="both"/>
        <w:rPr>
          <w:rFonts w:ascii="Times New Roman" w:eastAsia="Calibri" w:hAnsi="Times New Roman"/>
          <w:kern w:val="2"/>
          <w:sz w:val="28"/>
          <w:szCs w:val="28"/>
        </w:rPr>
      </w:pPr>
    </w:p>
    <w:p w:rsidR="00A83B86" w:rsidRPr="00A83B86" w:rsidRDefault="00311B34" w:rsidP="00A83B86">
      <w:pPr>
        <w:spacing w:line="276" w:lineRule="auto"/>
        <w:ind w:firstLine="709"/>
        <w:jc w:val="center"/>
        <w:rPr>
          <w:rFonts w:ascii="Times New Roman" w:hAnsi="Times New Roman"/>
          <w:b/>
          <w:i/>
          <w:sz w:val="28"/>
          <w:szCs w:val="28"/>
        </w:rPr>
      </w:pPr>
      <w:r w:rsidRPr="00A83B86">
        <w:rPr>
          <w:rFonts w:ascii="Times New Roman" w:hAnsi="Times New Roman"/>
          <w:b/>
          <w:i/>
          <w:sz w:val="28"/>
          <w:szCs w:val="28"/>
        </w:rPr>
        <w:t>Формы образовательной деятельности по формированию финансовой грамотности детей старшего дошкольного возраста</w:t>
      </w:r>
    </w:p>
    <w:p w:rsidR="00A83B86" w:rsidRDefault="00322933" w:rsidP="00311B34">
      <w:pPr>
        <w:spacing w:line="276" w:lineRule="auto"/>
        <w:ind w:firstLine="709"/>
        <w:jc w:val="both"/>
        <w:rPr>
          <w:rFonts w:ascii="Times New Roman" w:hAnsi="Times New Roman"/>
          <w:sz w:val="28"/>
          <w:szCs w:val="28"/>
        </w:rPr>
      </w:pPr>
      <w:r>
        <w:rPr>
          <w:rFonts w:ascii="Times New Roman" w:hAnsi="Times New Roman"/>
          <w:sz w:val="28"/>
          <w:szCs w:val="28"/>
        </w:rPr>
        <w:t xml:space="preserve">Для реализации </w:t>
      </w:r>
      <w:r w:rsidR="00A83B86" w:rsidRPr="00A83B86">
        <w:rPr>
          <w:rFonts w:ascii="Times New Roman" w:hAnsi="Times New Roman"/>
          <w:sz w:val="28"/>
          <w:szCs w:val="28"/>
        </w:rPr>
        <w:t>образовательн</w:t>
      </w:r>
      <w:r>
        <w:rPr>
          <w:rFonts w:ascii="Times New Roman" w:hAnsi="Times New Roman"/>
          <w:sz w:val="28"/>
          <w:szCs w:val="28"/>
        </w:rPr>
        <w:t xml:space="preserve">ых задач </w:t>
      </w:r>
      <w:r w:rsidR="00A83B86" w:rsidRPr="00A83B86">
        <w:rPr>
          <w:rFonts w:ascii="Times New Roman" w:hAnsi="Times New Roman"/>
          <w:sz w:val="28"/>
          <w:szCs w:val="28"/>
        </w:rPr>
        <w:t xml:space="preserve">по формированию финансовой грамотности детей старшего дошкольного возраста могут </w:t>
      </w:r>
      <w:r>
        <w:rPr>
          <w:rFonts w:ascii="Times New Roman" w:hAnsi="Times New Roman"/>
          <w:sz w:val="28"/>
          <w:szCs w:val="28"/>
        </w:rPr>
        <w:t>быть использованы</w:t>
      </w:r>
      <w:r w:rsidR="00A83B86" w:rsidRPr="00A83B86">
        <w:rPr>
          <w:rFonts w:ascii="Times New Roman" w:hAnsi="Times New Roman"/>
          <w:sz w:val="28"/>
          <w:szCs w:val="28"/>
        </w:rPr>
        <w:t xml:space="preserve">: </w:t>
      </w:r>
      <w:r w:rsidR="00311B34" w:rsidRPr="00A83B86">
        <w:rPr>
          <w:rFonts w:ascii="Times New Roman" w:hAnsi="Times New Roman"/>
          <w:sz w:val="28"/>
          <w:szCs w:val="28"/>
        </w:rPr>
        <w:t>занятия, игры-соревнования, игры-викторины, игры-путешествия, экскурсии, квест-игры, ярмарк</w:t>
      </w:r>
      <w:r w:rsidR="00A83B86" w:rsidRPr="00A83B86">
        <w:rPr>
          <w:rFonts w:ascii="Times New Roman" w:hAnsi="Times New Roman"/>
          <w:sz w:val="28"/>
          <w:szCs w:val="28"/>
        </w:rPr>
        <w:t>и</w:t>
      </w:r>
      <w:r w:rsidR="00A83B86">
        <w:rPr>
          <w:rFonts w:ascii="Times New Roman" w:hAnsi="Times New Roman"/>
          <w:sz w:val="28"/>
          <w:szCs w:val="28"/>
        </w:rPr>
        <w:t xml:space="preserve"> </w:t>
      </w:r>
      <w:r w:rsidR="00A83B86" w:rsidRPr="00A83B86">
        <w:rPr>
          <w:rFonts w:ascii="Times New Roman" w:hAnsi="Times New Roman"/>
          <w:sz w:val="28"/>
          <w:szCs w:val="28"/>
        </w:rPr>
        <w:t>и др.</w:t>
      </w:r>
    </w:p>
    <w:p w:rsidR="00962ED6" w:rsidRPr="00962ED6" w:rsidRDefault="00962ED6" w:rsidP="00311B34">
      <w:pPr>
        <w:spacing w:line="276" w:lineRule="auto"/>
        <w:ind w:firstLine="709"/>
        <w:jc w:val="both"/>
        <w:rPr>
          <w:rFonts w:ascii="Times New Roman" w:eastAsia="Times New Roman" w:hAnsi="Times New Roman"/>
          <w:sz w:val="28"/>
          <w:szCs w:val="28"/>
          <w:shd w:val="clear" w:color="auto" w:fill="FFFFFF"/>
          <w:lang w:eastAsia="ru-RU"/>
        </w:rPr>
      </w:pPr>
      <w:r w:rsidRPr="00962ED6">
        <w:rPr>
          <w:rFonts w:ascii="Times New Roman" w:eastAsia="Times New Roman" w:hAnsi="Times New Roman"/>
          <w:bCs/>
          <w:sz w:val="28"/>
          <w:szCs w:val="28"/>
          <w:lang w:eastAsia="ru-RU"/>
        </w:rPr>
        <w:t xml:space="preserve">В качестве </w:t>
      </w:r>
      <w:r w:rsidRPr="00962ED6">
        <w:rPr>
          <w:rFonts w:ascii="Times New Roman" w:eastAsia="Times New Roman" w:hAnsi="Times New Roman"/>
          <w:sz w:val="28"/>
          <w:szCs w:val="28"/>
          <w:lang w:eastAsia="ru-RU"/>
        </w:rPr>
        <w:t>форм</w:t>
      </w:r>
      <w:r>
        <w:rPr>
          <w:rFonts w:ascii="Times New Roman" w:eastAsia="Times New Roman" w:hAnsi="Times New Roman"/>
          <w:sz w:val="28"/>
          <w:szCs w:val="28"/>
          <w:lang w:eastAsia="ru-RU"/>
        </w:rPr>
        <w:t>ы</w:t>
      </w:r>
      <w:r w:rsidRPr="00962ED6">
        <w:rPr>
          <w:rFonts w:ascii="Times New Roman" w:eastAsia="Times New Roman" w:hAnsi="Times New Roman"/>
          <w:sz w:val="28"/>
          <w:szCs w:val="28"/>
          <w:lang w:eastAsia="ru-RU"/>
        </w:rPr>
        <w:t xml:space="preserve"> совместной деятельности педагога и детей в ДОО может быть рекомендована </w:t>
      </w:r>
      <w:r w:rsidRPr="00962ED6">
        <w:rPr>
          <w:rFonts w:ascii="Times New Roman" w:eastAsia="Times New Roman" w:hAnsi="Times New Roman"/>
          <w:i/>
          <w:sz w:val="28"/>
          <w:szCs w:val="28"/>
          <w:lang w:eastAsia="ru-RU"/>
        </w:rPr>
        <w:t>о</w:t>
      </w:r>
      <w:r w:rsidRPr="00962ED6">
        <w:rPr>
          <w:rFonts w:ascii="Times New Roman" w:eastAsia="Times New Roman" w:hAnsi="Times New Roman"/>
          <w:bCs/>
          <w:i/>
          <w:sz w:val="28"/>
          <w:szCs w:val="28"/>
          <w:lang w:eastAsia="ru-RU"/>
        </w:rPr>
        <w:t>бразовательная ситуация</w:t>
      </w:r>
      <w:r>
        <w:rPr>
          <w:rFonts w:ascii="Times New Roman" w:eastAsia="Times New Roman" w:hAnsi="Times New Roman"/>
          <w:bCs/>
          <w:i/>
          <w:sz w:val="28"/>
          <w:szCs w:val="28"/>
          <w:lang w:eastAsia="ru-RU"/>
        </w:rPr>
        <w:t xml:space="preserve">. </w:t>
      </w:r>
      <w:r w:rsidRPr="00962ED6">
        <w:rPr>
          <w:rFonts w:ascii="Times New Roman" w:eastAsia="Times New Roman" w:hAnsi="Times New Roman"/>
          <w:bCs/>
          <w:sz w:val="28"/>
          <w:szCs w:val="28"/>
          <w:lang w:eastAsia="ru-RU"/>
        </w:rPr>
        <w:t xml:space="preserve">Она </w:t>
      </w:r>
      <w:r w:rsidR="00311B34" w:rsidRPr="00962ED6">
        <w:rPr>
          <w:rFonts w:ascii="Times New Roman" w:eastAsia="Times New Roman" w:hAnsi="Times New Roman"/>
          <w:sz w:val="28"/>
          <w:szCs w:val="28"/>
          <w:shd w:val="clear" w:color="auto" w:fill="FFFFFF"/>
          <w:lang w:eastAsia="ru-RU"/>
        </w:rPr>
        <w:t>может быть специально спланирован</w:t>
      </w:r>
      <w:r>
        <w:rPr>
          <w:rFonts w:ascii="Times New Roman" w:eastAsia="Times New Roman" w:hAnsi="Times New Roman"/>
          <w:sz w:val="28"/>
          <w:szCs w:val="28"/>
          <w:shd w:val="clear" w:color="auto" w:fill="FFFFFF"/>
          <w:lang w:eastAsia="ru-RU"/>
        </w:rPr>
        <w:t>ной</w:t>
      </w:r>
      <w:r w:rsidR="00311B34" w:rsidRPr="00962ED6">
        <w:rPr>
          <w:rFonts w:ascii="Times New Roman" w:eastAsia="Times New Roman" w:hAnsi="Times New Roman"/>
          <w:sz w:val="28"/>
          <w:szCs w:val="28"/>
          <w:shd w:val="clear" w:color="auto" w:fill="FFFFFF"/>
          <w:lang w:eastAsia="ru-RU"/>
        </w:rPr>
        <w:t xml:space="preserve"> или </w:t>
      </w:r>
      <w:r>
        <w:rPr>
          <w:rFonts w:ascii="Times New Roman" w:eastAsia="Times New Roman" w:hAnsi="Times New Roman"/>
          <w:sz w:val="28"/>
          <w:szCs w:val="28"/>
          <w:shd w:val="clear" w:color="auto" w:fill="FFFFFF"/>
          <w:lang w:eastAsia="ru-RU"/>
        </w:rPr>
        <w:t xml:space="preserve">состояться </w:t>
      </w:r>
      <w:r w:rsidR="00311B34" w:rsidRPr="00962ED6">
        <w:rPr>
          <w:rFonts w:ascii="Times New Roman" w:eastAsia="Times New Roman" w:hAnsi="Times New Roman"/>
          <w:sz w:val="28"/>
          <w:szCs w:val="28"/>
          <w:shd w:val="clear" w:color="auto" w:fill="FFFFFF"/>
          <w:lang w:eastAsia="ru-RU"/>
        </w:rPr>
        <w:t>ситуативно</w:t>
      </w:r>
      <w:r>
        <w:rPr>
          <w:rFonts w:ascii="Times New Roman" w:eastAsia="Times New Roman" w:hAnsi="Times New Roman"/>
          <w:sz w:val="28"/>
          <w:szCs w:val="28"/>
          <w:shd w:val="clear" w:color="auto" w:fill="FFFFFF"/>
          <w:lang w:eastAsia="ru-RU"/>
        </w:rPr>
        <w:t xml:space="preserve"> в</w:t>
      </w:r>
      <w:r w:rsidR="00311B34" w:rsidRPr="00962ED6">
        <w:rPr>
          <w:rFonts w:ascii="Times New Roman" w:eastAsia="Times New Roman" w:hAnsi="Times New Roman"/>
          <w:sz w:val="28"/>
          <w:szCs w:val="28"/>
          <w:shd w:val="clear" w:color="auto" w:fill="FFFFFF"/>
          <w:lang w:eastAsia="ru-RU"/>
        </w:rPr>
        <w:t xml:space="preserve"> определенный момент времени</w:t>
      </w:r>
      <w:r>
        <w:rPr>
          <w:rFonts w:ascii="Times New Roman" w:eastAsia="Times New Roman" w:hAnsi="Times New Roman"/>
          <w:sz w:val="28"/>
          <w:szCs w:val="28"/>
          <w:shd w:val="clear" w:color="auto" w:fill="FFFFFF"/>
          <w:lang w:eastAsia="ru-RU"/>
        </w:rPr>
        <w:t xml:space="preserve"> и </w:t>
      </w:r>
      <w:r w:rsidR="00311B34" w:rsidRPr="00962ED6">
        <w:rPr>
          <w:rFonts w:ascii="Times New Roman" w:eastAsia="Times New Roman" w:hAnsi="Times New Roman"/>
          <w:sz w:val="28"/>
          <w:szCs w:val="28"/>
          <w:shd w:val="clear" w:color="auto" w:fill="FFFFFF"/>
          <w:lang w:eastAsia="ru-RU"/>
        </w:rPr>
        <w:t>подразумевает обучение новому (действию, представлению, умению)</w:t>
      </w:r>
      <w:r>
        <w:rPr>
          <w:rFonts w:ascii="Times New Roman" w:eastAsia="Times New Roman" w:hAnsi="Times New Roman"/>
          <w:sz w:val="28"/>
          <w:szCs w:val="28"/>
          <w:shd w:val="clear" w:color="auto" w:fill="FFFFFF"/>
          <w:lang w:eastAsia="ru-RU"/>
        </w:rPr>
        <w:t xml:space="preserve"> и</w:t>
      </w:r>
      <w:r w:rsidR="00311B34" w:rsidRPr="00962ED6">
        <w:rPr>
          <w:rFonts w:ascii="Times New Roman" w:eastAsia="Times New Roman" w:hAnsi="Times New Roman"/>
          <w:sz w:val="28"/>
          <w:szCs w:val="28"/>
          <w:shd w:val="clear" w:color="auto" w:fill="FFFFFF"/>
          <w:lang w:eastAsia="ru-RU"/>
        </w:rPr>
        <w:t xml:space="preserve"> становлению субъектной позиции ребенка</w:t>
      </w:r>
      <w:r>
        <w:rPr>
          <w:rFonts w:ascii="Times New Roman" w:eastAsia="Times New Roman" w:hAnsi="Times New Roman"/>
          <w:sz w:val="28"/>
          <w:szCs w:val="28"/>
          <w:shd w:val="clear" w:color="auto" w:fill="FFFFFF"/>
          <w:lang w:eastAsia="ru-RU"/>
        </w:rPr>
        <w:t>.</w:t>
      </w:r>
      <w:r w:rsidR="00311B34" w:rsidRPr="00962ED6">
        <w:rPr>
          <w:rFonts w:ascii="Times New Roman" w:eastAsia="Times New Roman" w:hAnsi="Times New Roman"/>
          <w:sz w:val="28"/>
          <w:szCs w:val="28"/>
          <w:shd w:val="clear" w:color="auto" w:fill="FFFFFF"/>
          <w:lang w:eastAsia="ru-RU"/>
        </w:rPr>
        <w:t xml:space="preserve"> </w:t>
      </w:r>
      <w:r w:rsidRPr="00962ED6">
        <w:rPr>
          <w:rFonts w:ascii="Times New Roman" w:eastAsia="Times New Roman" w:hAnsi="Times New Roman"/>
          <w:sz w:val="28"/>
          <w:szCs w:val="28"/>
          <w:shd w:val="clear" w:color="auto" w:fill="FFFFFF"/>
          <w:lang w:eastAsia="ru-RU"/>
        </w:rPr>
        <w:t>Образовательные ситуации являются эффективным средством обогащения представлений, создания условий для применения знаний в практической деятельности.</w:t>
      </w:r>
    </w:p>
    <w:p w:rsidR="00962ED6" w:rsidRDefault="00962ED6" w:rsidP="00962ED6">
      <w:pPr>
        <w:spacing w:line="276" w:lineRule="auto"/>
        <w:ind w:firstLine="709"/>
        <w:jc w:val="both"/>
        <w:rPr>
          <w:rFonts w:ascii="Times New Roman" w:eastAsia="Times New Roman" w:hAnsi="Times New Roman"/>
          <w:sz w:val="28"/>
          <w:szCs w:val="28"/>
          <w:shd w:val="clear" w:color="auto" w:fill="FFFFFF"/>
          <w:lang w:eastAsia="ru-RU"/>
        </w:rPr>
      </w:pPr>
      <w:r w:rsidRPr="00962ED6">
        <w:rPr>
          <w:rFonts w:ascii="Times New Roman" w:eastAsia="Times New Roman" w:hAnsi="Times New Roman"/>
          <w:sz w:val="28"/>
          <w:szCs w:val="28"/>
          <w:shd w:val="clear" w:color="auto" w:fill="FFFFFF"/>
          <w:lang w:eastAsia="ru-RU"/>
        </w:rPr>
        <w:t xml:space="preserve">Так ознакомление детей 6-7-ми лет с производственными процессами имеет высокий потенциал для развития у них интереса к профессиональной </w:t>
      </w:r>
      <w:r w:rsidRPr="00962ED6">
        <w:rPr>
          <w:rFonts w:ascii="Times New Roman" w:eastAsia="Times New Roman" w:hAnsi="Times New Roman"/>
          <w:sz w:val="28"/>
          <w:szCs w:val="28"/>
          <w:shd w:val="clear" w:color="auto" w:fill="FFFFFF"/>
          <w:lang w:eastAsia="ru-RU"/>
        </w:rPr>
        <w:lastRenderedPageBreak/>
        <w:t xml:space="preserve">деятельности взрослых, а также служат фундаментом для расширения представлений о содержании работы в области финансовой грамотности. </w:t>
      </w:r>
    </w:p>
    <w:p w:rsidR="00311B34" w:rsidRPr="00ED1C59" w:rsidRDefault="00311B34" w:rsidP="00311B34">
      <w:pPr>
        <w:spacing w:line="276" w:lineRule="auto"/>
        <w:ind w:firstLine="709"/>
        <w:jc w:val="both"/>
        <w:rPr>
          <w:rFonts w:ascii="Times New Roman" w:eastAsia="Times New Roman" w:hAnsi="Times New Roman"/>
          <w:sz w:val="28"/>
          <w:szCs w:val="28"/>
          <w:lang w:eastAsia="ru-RU"/>
        </w:rPr>
      </w:pPr>
      <w:r w:rsidRPr="00ED1C59">
        <w:rPr>
          <w:rFonts w:ascii="Times New Roman" w:eastAsia="Times New Roman" w:hAnsi="Times New Roman"/>
          <w:sz w:val="28"/>
          <w:szCs w:val="28"/>
          <w:lang w:eastAsia="ru-RU"/>
        </w:rPr>
        <w:t>Пример конструирования образовательной ситуации с целью закреп</w:t>
      </w:r>
      <w:r w:rsidR="00ED1C59" w:rsidRPr="00ED1C59">
        <w:rPr>
          <w:rFonts w:ascii="Times New Roman" w:eastAsia="Times New Roman" w:hAnsi="Times New Roman"/>
          <w:sz w:val="28"/>
          <w:szCs w:val="28"/>
          <w:lang w:eastAsia="ru-RU"/>
        </w:rPr>
        <w:t>ления</w:t>
      </w:r>
      <w:r w:rsidRPr="00ED1C59">
        <w:rPr>
          <w:rFonts w:ascii="Times New Roman" w:eastAsia="Times New Roman" w:hAnsi="Times New Roman"/>
          <w:sz w:val="28"/>
          <w:szCs w:val="28"/>
          <w:lang w:eastAsia="ru-RU"/>
        </w:rPr>
        <w:t xml:space="preserve"> и расшир</w:t>
      </w:r>
      <w:r w:rsidR="00ED1C59" w:rsidRPr="00ED1C59">
        <w:rPr>
          <w:rFonts w:ascii="Times New Roman" w:eastAsia="Times New Roman" w:hAnsi="Times New Roman"/>
          <w:sz w:val="28"/>
          <w:szCs w:val="28"/>
          <w:lang w:eastAsia="ru-RU"/>
        </w:rPr>
        <w:t>ения</w:t>
      </w:r>
      <w:r w:rsidRPr="00ED1C59">
        <w:rPr>
          <w:rFonts w:ascii="Times New Roman" w:eastAsia="Times New Roman" w:hAnsi="Times New Roman"/>
          <w:sz w:val="28"/>
          <w:szCs w:val="28"/>
          <w:lang w:eastAsia="ru-RU"/>
        </w:rPr>
        <w:t xml:space="preserve"> представлени</w:t>
      </w:r>
      <w:r w:rsidR="00ED1C59" w:rsidRPr="00ED1C59">
        <w:rPr>
          <w:rFonts w:ascii="Times New Roman" w:eastAsia="Times New Roman" w:hAnsi="Times New Roman"/>
          <w:sz w:val="28"/>
          <w:szCs w:val="28"/>
          <w:lang w:eastAsia="ru-RU"/>
        </w:rPr>
        <w:t>й</w:t>
      </w:r>
      <w:r w:rsidRPr="00ED1C59">
        <w:rPr>
          <w:rFonts w:ascii="Times New Roman" w:eastAsia="Times New Roman" w:hAnsi="Times New Roman"/>
          <w:sz w:val="28"/>
          <w:szCs w:val="28"/>
          <w:lang w:eastAsia="ru-RU"/>
        </w:rPr>
        <w:t xml:space="preserve"> детей о современных профессиях</w:t>
      </w:r>
      <w:r w:rsidR="00ED1C59">
        <w:rPr>
          <w:rFonts w:ascii="Times New Roman" w:eastAsia="Times New Roman" w:hAnsi="Times New Roman"/>
          <w:sz w:val="28"/>
          <w:szCs w:val="28"/>
          <w:lang w:eastAsia="ru-RU"/>
        </w:rPr>
        <w:t xml:space="preserve"> (см. табл. 2)</w:t>
      </w:r>
      <w:r w:rsidRPr="00ED1C59">
        <w:rPr>
          <w:rFonts w:ascii="Times New Roman" w:eastAsia="Times New Roman" w:hAnsi="Times New Roman"/>
          <w:sz w:val="28"/>
          <w:szCs w:val="28"/>
          <w:lang w:eastAsia="ru-RU"/>
        </w:rPr>
        <w:t>.</w:t>
      </w:r>
    </w:p>
    <w:p w:rsidR="00ED1C59" w:rsidRDefault="00ED1C59" w:rsidP="00ED1C59">
      <w:pPr>
        <w:spacing w:line="276" w:lineRule="auto"/>
        <w:ind w:firstLine="709"/>
        <w:jc w:val="right"/>
        <w:rPr>
          <w:rFonts w:ascii="Times New Roman" w:eastAsia="Times New Roman" w:hAnsi="Times New Roman"/>
          <w:sz w:val="28"/>
          <w:szCs w:val="28"/>
          <w:lang w:eastAsia="ru-RU"/>
        </w:rPr>
      </w:pPr>
      <w:r w:rsidRPr="00ED1C59">
        <w:rPr>
          <w:rFonts w:ascii="Times New Roman" w:eastAsia="Times New Roman" w:hAnsi="Times New Roman"/>
          <w:sz w:val="28"/>
          <w:szCs w:val="28"/>
          <w:lang w:eastAsia="ru-RU"/>
        </w:rPr>
        <w:t>Таблица 2.</w:t>
      </w:r>
    </w:p>
    <w:p w:rsidR="00ED1C59" w:rsidRPr="00ED1C59" w:rsidRDefault="00ED1C59" w:rsidP="00ED1C59">
      <w:pPr>
        <w:spacing w:line="276"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Технологическая карта образовательной ситуации «Конструктор</w:t>
      </w:r>
      <w:r w:rsidR="00463DE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профессий»</w:t>
      </w:r>
    </w:p>
    <w:tbl>
      <w:tblPr>
        <w:tblStyle w:val="a3"/>
        <w:tblW w:w="0" w:type="auto"/>
        <w:tblLook w:val="04A0" w:firstRow="1" w:lastRow="0" w:firstColumn="1" w:lastColumn="0" w:noHBand="0" w:noVBand="1"/>
      </w:tblPr>
      <w:tblGrid>
        <w:gridCol w:w="4671"/>
        <w:gridCol w:w="4673"/>
      </w:tblGrid>
      <w:tr w:rsidR="00311B34" w:rsidRPr="002A144D" w:rsidTr="00463DEF">
        <w:tc>
          <w:tcPr>
            <w:tcW w:w="9345" w:type="dxa"/>
            <w:gridSpan w:val="2"/>
            <w:shd w:val="clear" w:color="auto" w:fill="D9E2F3" w:themeFill="accent1" w:themeFillTint="33"/>
          </w:tcPr>
          <w:p w:rsidR="00311B34" w:rsidRPr="00283766" w:rsidRDefault="00311B34" w:rsidP="00311B34">
            <w:pPr>
              <w:spacing w:line="276" w:lineRule="auto"/>
              <w:contextualSpacing/>
              <w:jc w:val="center"/>
              <w:rPr>
                <w:rFonts w:ascii="Times New Roman" w:eastAsia="Times New Roman" w:hAnsi="Times New Roman"/>
                <w:b/>
                <w:sz w:val="24"/>
                <w:szCs w:val="24"/>
              </w:rPr>
            </w:pPr>
            <w:r w:rsidRPr="00283766">
              <w:rPr>
                <w:rFonts w:ascii="Times New Roman" w:eastAsia="Times New Roman" w:hAnsi="Times New Roman"/>
                <w:b/>
                <w:sz w:val="24"/>
                <w:szCs w:val="24"/>
              </w:rPr>
              <w:t>Образовательная ситуация «Конструктор профессий»</w:t>
            </w:r>
          </w:p>
        </w:tc>
      </w:tr>
      <w:tr w:rsidR="00ED1C59" w:rsidRPr="002A144D" w:rsidTr="00311B34">
        <w:tc>
          <w:tcPr>
            <w:tcW w:w="9345" w:type="dxa"/>
            <w:gridSpan w:val="2"/>
          </w:tcPr>
          <w:p w:rsidR="00ED1C59" w:rsidRPr="00283766" w:rsidRDefault="00ED1C59" w:rsidP="00ED1C59">
            <w:pPr>
              <w:spacing w:line="276" w:lineRule="auto"/>
              <w:contextualSpacing/>
              <w:rPr>
                <w:rFonts w:ascii="Times New Roman" w:eastAsia="Times New Roman" w:hAnsi="Times New Roman"/>
                <w:b/>
                <w:sz w:val="24"/>
                <w:szCs w:val="24"/>
              </w:rPr>
            </w:pPr>
            <w:r w:rsidRPr="00C6650F">
              <w:rPr>
                <w:rFonts w:ascii="Times New Roman" w:eastAsia="Times New Roman" w:hAnsi="Times New Roman"/>
                <w:b/>
                <w:sz w:val="24"/>
                <w:szCs w:val="24"/>
              </w:rPr>
              <w:t>Возраст:</w:t>
            </w:r>
            <w:r w:rsidR="00AE32ED">
              <w:rPr>
                <w:rFonts w:ascii="Times New Roman" w:eastAsia="Times New Roman" w:hAnsi="Times New Roman"/>
                <w:b/>
                <w:sz w:val="24"/>
                <w:szCs w:val="24"/>
              </w:rPr>
              <w:t xml:space="preserve"> 6-7 лет</w:t>
            </w:r>
          </w:p>
        </w:tc>
      </w:tr>
      <w:tr w:rsidR="00311B34" w:rsidRPr="002A144D" w:rsidTr="00311B34">
        <w:tc>
          <w:tcPr>
            <w:tcW w:w="9345" w:type="dxa"/>
            <w:gridSpan w:val="2"/>
          </w:tcPr>
          <w:p w:rsidR="00311B34" w:rsidRPr="00283766" w:rsidRDefault="00311B34" w:rsidP="00ED1C59">
            <w:pPr>
              <w:pStyle w:val="a9"/>
              <w:shd w:val="clear" w:color="auto" w:fill="FFFFFF"/>
              <w:spacing w:before="0" w:beforeAutospacing="0" w:after="0" w:afterAutospacing="0" w:line="276" w:lineRule="auto"/>
              <w:jc w:val="both"/>
              <w:rPr>
                <w:b/>
              </w:rPr>
            </w:pPr>
            <w:r w:rsidRPr="00283766">
              <w:rPr>
                <w:b/>
              </w:rPr>
              <w:t xml:space="preserve">Образовательная задача: </w:t>
            </w:r>
            <w:r w:rsidRPr="00283766">
              <w:t>обобщать представления детей о современных профессиях.</w:t>
            </w:r>
          </w:p>
        </w:tc>
      </w:tr>
      <w:tr w:rsidR="00311B34" w:rsidRPr="002A144D" w:rsidTr="00311B34">
        <w:tc>
          <w:tcPr>
            <w:tcW w:w="9345" w:type="dxa"/>
            <w:gridSpan w:val="2"/>
          </w:tcPr>
          <w:p w:rsidR="00311B34" w:rsidRPr="00283766" w:rsidRDefault="00311B34" w:rsidP="00463DEF">
            <w:pPr>
              <w:spacing w:line="276" w:lineRule="auto"/>
              <w:contextualSpacing/>
              <w:rPr>
                <w:rFonts w:ascii="Times New Roman" w:eastAsia="Times New Roman" w:hAnsi="Times New Roman"/>
                <w:sz w:val="24"/>
                <w:szCs w:val="24"/>
              </w:rPr>
            </w:pPr>
            <w:r w:rsidRPr="00283766">
              <w:rPr>
                <w:rFonts w:ascii="Times New Roman" w:eastAsia="Times New Roman" w:hAnsi="Times New Roman"/>
                <w:b/>
                <w:sz w:val="24"/>
                <w:szCs w:val="24"/>
              </w:rPr>
              <w:t>Оборудование</w:t>
            </w:r>
            <w:r w:rsidRPr="00283766">
              <w:rPr>
                <w:rFonts w:ascii="Times New Roman" w:eastAsia="Times New Roman" w:hAnsi="Times New Roman"/>
                <w:sz w:val="24"/>
                <w:szCs w:val="24"/>
              </w:rPr>
              <w:t xml:space="preserve">: Бауманн Анн-Софи </w:t>
            </w:r>
            <w:r w:rsidRPr="00283766">
              <w:rPr>
                <w:rFonts w:ascii="Times New Roman" w:hAnsi="Times New Roman"/>
                <w:sz w:val="24"/>
                <w:szCs w:val="24"/>
              </w:rPr>
              <w:t>«Что? Зачем? Почему? Город. Машины, улицы, дома»</w:t>
            </w:r>
            <w:r w:rsidR="00463DEF">
              <w:rPr>
                <w:rFonts w:ascii="Times New Roman" w:hAnsi="Times New Roman"/>
                <w:sz w:val="24"/>
                <w:szCs w:val="24"/>
              </w:rPr>
              <w:t>. –</w:t>
            </w:r>
            <w:r w:rsidR="00AE32ED">
              <w:rPr>
                <w:rFonts w:ascii="Times New Roman" w:hAnsi="Times New Roman"/>
                <w:sz w:val="24"/>
                <w:szCs w:val="24"/>
              </w:rPr>
              <w:t xml:space="preserve"> </w:t>
            </w:r>
            <w:r w:rsidR="00463DEF">
              <w:rPr>
                <w:rFonts w:ascii="Times New Roman" w:hAnsi="Times New Roman"/>
                <w:sz w:val="24"/>
                <w:szCs w:val="24"/>
              </w:rPr>
              <w:t>М.:</w:t>
            </w:r>
            <w:r w:rsidR="00AE32ED" w:rsidRPr="00AE32ED">
              <w:rPr>
                <w:rFonts w:ascii="Times New Roman" w:hAnsi="Times New Roman"/>
                <w:sz w:val="24"/>
                <w:szCs w:val="24"/>
              </w:rPr>
              <w:t xml:space="preserve"> </w:t>
            </w:r>
            <w:hyperlink r:id="rId8" w:history="1">
              <w:r w:rsidR="00AE32ED" w:rsidRPr="00AE32ED">
                <w:rPr>
                  <w:rFonts w:ascii="Times New Roman" w:hAnsi="Times New Roman"/>
                  <w:sz w:val="24"/>
                  <w:szCs w:val="24"/>
                </w:rPr>
                <w:t>АСТ</w:t>
              </w:r>
            </w:hyperlink>
            <w:r w:rsidR="00AE32ED" w:rsidRPr="00AE32ED">
              <w:rPr>
                <w:rFonts w:ascii="Times New Roman" w:hAnsi="Times New Roman"/>
                <w:sz w:val="24"/>
                <w:szCs w:val="24"/>
              </w:rPr>
              <w:t xml:space="preserve">, </w:t>
            </w:r>
            <w:r w:rsidR="00463DEF">
              <w:rPr>
                <w:rFonts w:ascii="Times New Roman" w:hAnsi="Times New Roman"/>
                <w:sz w:val="24"/>
                <w:szCs w:val="24"/>
              </w:rPr>
              <w:t xml:space="preserve">- </w:t>
            </w:r>
            <w:r w:rsidR="00AE32ED" w:rsidRPr="00AE32ED">
              <w:rPr>
                <w:rFonts w:ascii="Times New Roman" w:hAnsi="Times New Roman"/>
                <w:sz w:val="24"/>
                <w:szCs w:val="24"/>
              </w:rPr>
              <w:t>2018</w:t>
            </w:r>
            <w:r w:rsidR="00463DEF">
              <w:rPr>
                <w:rFonts w:ascii="Times New Roman" w:hAnsi="Times New Roman"/>
                <w:sz w:val="24"/>
                <w:szCs w:val="24"/>
              </w:rPr>
              <w:t>. -</w:t>
            </w:r>
            <w:r w:rsidR="00AE32ED">
              <w:rPr>
                <w:rFonts w:ascii="Times New Roman" w:hAnsi="Times New Roman"/>
                <w:sz w:val="24"/>
                <w:szCs w:val="24"/>
              </w:rPr>
              <w:t xml:space="preserve"> С.17</w:t>
            </w:r>
            <w:r w:rsidR="00C6650F">
              <w:rPr>
                <w:rFonts w:ascii="Times New Roman" w:hAnsi="Times New Roman"/>
                <w:sz w:val="24"/>
                <w:szCs w:val="24"/>
              </w:rPr>
              <w:t>.</w:t>
            </w:r>
          </w:p>
        </w:tc>
      </w:tr>
      <w:tr w:rsidR="00311B34" w:rsidRPr="002A144D" w:rsidTr="00311B34">
        <w:tc>
          <w:tcPr>
            <w:tcW w:w="9345" w:type="dxa"/>
            <w:gridSpan w:val="2"/>
          </w:tcPr>
          <w:p w:rsidR="00311B34" w:rsidRPr="00283766" w:rsidRDefault="00311B34" w:rsidP="00311B34">
            <w:pPr>
              <w:spacing w:line="276" w:lineRule="auto"/>
              <w:contextualSpacing/>
              <w:rPr>
                <w:rFonts w:ascii="Times New Roman" w:eastAsia="Times New Roman" w:hAnsi="Times New Roman"/>
                <w:b/>
                <w:sz w:val="24"/>
                <w:szCs w:val="24"/>
              </w:rPr>
            </w:pPr>
            <w:r w:rsidRPr="00283766">
              <w:rPr>
                <w:rFonts w:ascii="Times New Roman" w:eastAsia="Times New Roman" w:hAnsi="Times New Roman"/>
                <w:b/>
                <w:sz w:val="24"/>
                <w:szCs w:val="24"/>
              </w:rPr>
              <w:t>Предварительная работа:</w:t>
            </w:r>
          </w:p>
          <w:p w:rsidR="00311B34" w:rsidRPr="00283766" w:rsidRDefault="00311B34" w:rsidP="00311B34">
            <w:pPr>
              <w:spacing w:line="276" w:lineRule="auto"/>
              <w:contextualSpacing/>
              <w:rPr>
                <w:rFonts w:ascii="Times New Roman" w:eastAsia="Times New Roman" w:hAnsi="Times New Roman"/>
                <w:sz w:val="24"/>
                <w:szCs w:val="24"/>
              </w:rPr>
            </w:pPr>
            <w:r w:rsidRPr="00283766">
              <w:rPr>
                <w:rFonts w:ascii="Times New Roman" w:eastAsia="Times New Roman" w:hAnsi="Times New Roman"/>
                <w:sz w:val="24"/>
                <w:szCs w:val="24"/>
              </w:rPr>
              <w:t>Ознакомление с различными профессиями в разных видах деятельности.</w:t>
            </w:r>
          </w:p>
        </w:tc>
      </w:tr>
      <w:tr w:rsidR="00311B34" w:rsidRPr="002A144D" w:rsidTr="00311B34">
        <w:tc>
          <w:tcPr>
            <w:tcW w:w="4672" w:type="dxa"/>
          </w:tcPr>
          <w:p w:rsidR="00311B34" w:rsidRPr="00283766" w:rsidRDefault="00311B34" w:rsidP="00311B34">
            <w:pPr>
              <w:spacing w:line="276" w:lineRule="auto"/>
              <w:contextualSpacing/>
              <w:jc w:val="both"/>
              <w:rPr>
                <w:rFonts w:ascii="Times New Roman" w:eastAsia="Times New Roman" w:hAnsi="Times New Roman"/>
                <w:b/>
                <w:sz w:val="24"/>
                <w:szCs w:val="24"/>
              </w:rPr>
            </w:pPr>
            <w:r w:rsidRPr="00283766">
              <w:rPr>
                <w:rFonts w:ascii="Times New Roman" w:eastAsia="Times New Roman" w:hAnsi="Times New Roman"/>
                <w:b/>
                <w:sz w:val="24"/>
                <w:szCs w:val="24"/>
              </w:rPr>
              <w:t>Контекст ситуации для педагога:</w:t>
            </w:r>
          </w:p>
          <w:p w:rsidR="00311B34" w:rsidRPr="00283766" w:rsidRDefault="00311B34" w:rsidP="00311B34">
            <w:pPr>
              <w:spacing w:line="276" w:lineRule="auto"/>
              <w:contextualSpacing/>
              <w:jc w:val="both"/>
              <w:rPr>
                <w:rFonts w:ascii="Times New Roman" w:eastAsia="Times New Roman" w:hAnsi="Times New Roman"/>
                <w:sz w:val="24"/>
                <w:szCs w:val="24"/>
              </w:rPr>
            </w:pPr>
            <w:r w:rsidRPr="00283766">
              <w:rPr>
                <w:rFonts w:ascii="Times New Roman" w:hAnsi="Times New Roman"/>
                <w:sz w:val="24"/>
                <w:szCs w:val="24"/>
              </w:rPr>
              <w:t>Детям предлагается определить по изображениям, где что находится в городе (банк, аптека, булочная, и т.д.). Затем игра усложняется, дети подбирают картинки сами, выполняя предложение взрослого: Угадать, как можно показать, что в этом доме, находится банк, аптека, мастерская по ремонту замков, молочный магазин и прочее.</w:t>
            </w:r>
          </w:p>
        </w:tc>
        <w:tc>
          <w:tcPr>
            <w:tcW w:w="4673" w:type="dxa"/>
          </w:tcPr>
          <w:p w:rsidR="00311B34" w:rsidRPr="00283766" w:rsidRDefault="00311B34" w:rsidP="00311B34">
            <w:pPr>
              <w:spacing w:line="276" w:lineRule="auto"/>
              <w:contextualSpacing/>
              <w:jc w:val="both"/>
              <w:rPr>
                <w:rFonts w:ascii="Times New Roman" w:eastAsia="Times New Roman" w:hAnsi="Times New Roman"/>
                <w:b/>
                <w:sz w:val="24"/>
                <w:szCs w:val="24"/>
              </w:rPr>
            </w:pPr>
            <w:r w:rsidRPr="00283766">
              <w:rPr>
                <w:rFonts w:ascii="Times New Roman" w:eastAsia="Times New Roman" w:hAnsi="Times New Roman"/>
                <w:b/>
                <w:sz w:val="24"/>
                <w:szCs w:val="24"/>
              </w:rPr>
              <w:t>Контекст ситуации для детей:</w:t>
            </w:r>
          </w:p>
          <w:p w:rsidR="00311B34" w:rsidRPr="00283766" w:rsidRDefault="00311B34" w:rsidP="00ED1C59">
            <w:pPr>
              <w:spacing w:line="276" w:lineRule="auto"/>
              <w:contextualSpacing/>
              <w:jc w:val="both"/>
              <w:rPr>
                <w:rFonts w:ascii="Times New Roman" w:eastAsia="Times New Roman" w:hAnsi="Times New Roman"/>
                <w:sz w:val="24"/>
                <w:szCs w:val="24"/>
              </w:rPr>
            </w:pPr>
            <w:r w:rsidRPr="00283766">
              <w:rPr>
                <w:rFonts w:ascii="Times New Roman" w:eastAsia="Times New Roman" w:hAnsi="Times New Roman"/>
                <w:sz w:val="24"/>
                <w:szCs w:val="24"/>
              </w:rPr>
              <w:t>Дети, рассматривая книгу, рассказывают, что они видят и обосновывают свой выбор. Дети придумывают различные опознавательные знаки к городским службам</w:t>
            </w:r>
            <w:r w:rsidR="00ED1C59" w:rsidRPr="00283766">
              <w:rPr>
                <w:rFonts w:ascii="Times New Roman" w:eastAsia="Times New Roman" w:hAnsi="Times New Roman"/>
                <w:sz w:val="24"/>
                <w:szCs w:val="24"/>
              </w:rPr>
              <w:t xml:space="preserve"> и различным местам производств.</w:t>
            </w:r>
          </w:p>
        </w:tc>
      </w:tr>
      <w:tr w:rsidR="00311B34" w:rsidRPr="002A144D" w:rsidTr="00311B34">
        <w:tc>
          <w:tcPr>
            <w:tcW w:w="9345" w:type="dxa"/>
            <w:gridSpan w:val="2"/>
          </w:tcPr>
          <w:p w:rsidR="00311B34" w:rsidRPr="00283766" w:rsidRDefault="00311B34" w:rsidP="00311B34">
            <w:pPr>
              <w:spacing w:line="276" w:lineRule="auto"/>
              <w:contextualSpacing/>
              <w:jc w:val="both"/>
              <w:rPr>
                <w:rFonts w:ascii="Times New Roman" w:eastAsia="Times New Roman" w:hAnsi="Times New Roman"/>
                <w:b/>
                <w:sz w:val="24"/>
                <w:szCs w:val="24"/>
              </w:rPr>
            </w:pPr>
            <w:r w:rsidRPr="00283766">
              <w:rPr>
                <w:rFonts w:ascii="Times New Roman" w:eastAsia="Times New Roman" w:hAnsi="Times New Roman"/>
                <w:b/>
                <w:sz w:val="24"/>
                <w:szCs w:val="24"/>
              </w:rPr>
              <w:t>Описание вариативности и / или усложнения:</w:t>
            </w:r>
          </w:p>
          <w:p w:rsidR="00311B34" w:rsidRPr="00283766" w:rsidRDefault="00311B34" w:rsidP="00311B34">
            <w:pPr>
              <w:spacing w:line="276" w:lineRule="auto"/>
              <w:jc w:val="both"/>
              <w:rPr>
                <w:rFonts w:ascii="Times New Roman" w:eastAsia="Times New Roman" w:hAnsi="Times New Roman"/>
                <w:sz w:val="24"/>
                <w:szCs w:val="24"/>
              </w:rPr>
            </w:pPr>
            <w:r w:rsidRPr="00283766">
              <w:rPr>
                <w:rFonts w:ascii="Times New Roman" w:hAnsi="Times New Roman"/>
                <w:sz w:val="24"/>
                <w:szCs w:val="24"/>
              </w:rPr>
              <w:t xml:space="preserve">Можно предложить детям </w:t>
            </w:r>
            <w:r w:rsidRPr="00283766">
              <w:rPr>
                <w:rStyle w:val="ae"/>
                <w:rFonts w:ascii="Times New Roman" w:hAnsi="Times New Roman"/>
                <w:sz w:val="24"/>
                <w:szCs w:val="24"/>
              </w:rPr>
              <w:t>творческую продуктивную деятельность</w:t>
            </w:r>
            <w:r w:rsidRPr="00283766">
              <w:rPr>
                <w:rFonts w:ascii="Times New Roman" w:hAnsi="Times New Roman"/>
                <w:sz w:val="24"/>
                <w:szCs w:val="24"/>
              </w:rPr>
              <w:t>: нарисовать, изобразить знаками тот или иной предмет, наклеить модель из готовых знаков, конструирование. Далее следует познакомить детей с тем, что схематичным изображением можно обозначить не только предметы, но и действия.</w:t>
            </w:r>
            <w:r w:rsidRPr="00283766">
              <w:rPr>
                <w:rStyle w:val="apple-converted-space"/>
                <w:rFonts w:ascii="Times New Roman" w:hAnsi="Times New Roman"/>
                <w:sz w:val="24"/>
                <w:szCs w:val="24"/>
              </w:rPr>
              <w:t xml:space="preserve"> </w:t>
            </w:r>
            <w:r w:rsidRPr="00283766">
              <w:rPr>
                <w:rStyle w:val="ae"/>
                <w:rFonts w:ascii="Times New Roman" w:hAnsi="Times New Roman"/>
                <w:sz w:val="24"/>
                <w:szCs w:val="24"/>
              </w:rPr>
              <w:t xml:space="preserve">Усложнение состоит в том, что старшие дошкольники </w:t>
            </w:r>
            <w:r w:rsidRPr="00283766">
              <w:rPr>
                <w:rFonts w:ascii="Times New Roman" w:hAnsi="Times New Roman"/>
                <w:sz w:val="24"/>
                <w:szCs w:val="24"/>
              </w:rPr>
              <w:t>учатся замещать предметно-схематические модели</w:t>
            </w:r>
            <w:r w:rsidRPr="00283766">
              <w:rPr>
                <w:rStyle w:val="apple-converted-space"/>
                <w:rFonts w:ascii="Times New Roman" w:hAnsi="Times New Roman"/>
                <w:sz w:val="24"/>
                <w:szCs w:val="24"/>
              </w:rPr>
              <w:t xml:space="preserve"> с</w:t>
            </w:r>
            <w:r w:rsidRPr="00283766">
              <w:rPr>
                <w:rStyle w:val="ae"/>
                <w:rFonts w:ascii="Times New Roman" w:hAnsi="Times New Roman"/>
                <w:sz w:val="24"/>
                <w:szCs w:val="24"/>
              </w:rPr>
              <w:t>хематической моделью</w:t>
            </w:r>
            <w:r w:rsidRPr="00283766">
              <w:rPr>
                <w:rFonts w:ascii="Times New Roman" w:hAnsi="Times New Roman"/>
                <w:sz w:val="24"/>
                <w:szCs w:val="24"/>
              </w:rPr>
              <w:t>. Теперь каждый компонент труда представлен в виде одной схематической картинки, обозначающей трудовой процесс. Так, например, цель — это звезда; предмет труда — это схематичное изображение материала; инструменты труда — схематичное изображение какого-либо орудия труда; порядок трудовых действий заменяется на схематичное изображение руки и результат труда.</w:t>
            </w:r>
          </w:p>
        </w:tc>
      </w:tr>
      <w:tr w:rsidR="00311B34" w:rsidRPr="002A144D" w:rsidTr="00311B34">
        <w:tc>
          <w:tcPr>
            <w:tcW w:w="9345" w:type="dxa"/>
            <w:gridSpan w:val="2"/>
          </w:tcPr>
          <w:p w:rsidR="00311B34" w:rsidRPr="00283766" w:rsidRDefault="00311B34" w:rsidP="00311B34">
            <w:pPr>
              <w:spacing w:line="276" w:lineRule="auto"/>
              <w:contextualSpacing/>
              <w:jc w:val="both"/>
              <w:rPr>
                <w:rFonts w:ascii="Times New Roman" w:eastAsia="Times New Roman" w:hAnsi="Times New Roman"/>
                <w:b/>
                <w:sz w:val="24"/>
                <w:szCs w:val="24"/>
              </w:rPr>
            </w:pPr>
            <w:r w:rsidRPr="00283766">
              <w:rPr>
                <w:rFonts w:ascii="Times New Roman" w:eastAsia="Times New Roman" w:hAnsi="Times New Roman"/>
                <w:b/>
                <w:sz w:val="24"/>
                <w:szCs w:val="24"/>
              </w:rPr>
              <w:t>Описание непосредственного хода образовательной ситуации</w:t>
            </w:r>
          </w:p>
          <w:p w:rsidR="00311B34" w:rsidRPr="00283766" w:rsidRDefault="00311B34" w:rsidP="00311B34">
            <w:pPr>
              <w:spacing w:line="276" w:lineRule="auto"/>
              <w:contextualSpacing/>
              <w:jc w:val="both"/>
              <w:rPr>
                <w:rFonts w:ascii="Times New Roman" w:eastAsia="Times New Roman" w:hAnsi="Times New Roman"/>
                <w:b/>
                <w:sz w:val="24"/>
                <w:szCs w:val="24"/>
              </w:rPr>
            </w:pPr>
          </w:p>
        </w:tc>
      </w:tr>
    </w:tbl>
    <w:p w:rsidR="00311B34" w:rsidRPr="00FE1B30" w:rsidRDefault="00311B34" w:rsidP="00311B34">
      <w:pPr>
        <w:spacing w:line="276" w:lineRule="auto"/>
        <w:ind w:firstLine="709"/>
        <w:jc w:val="both"/>
        <w:rPr>
          <w:rFonts w:ascii="Times New Roman" w:eastAsia="Times New Roman" w:hAnsi="Times New Roman"/>
          <w:color w:val="0070C0"/>
          <w:sz w:val="28"/>
          <w:szCs w:val="28"/>
          <w:shd w:val="clear" w:color="auto" w:fill="FFFFFF"/>
          <w:lang w:eastAsia="ru-RU"/>
        </w:rPr>
      </w:pPr>
    </w:p>
    <w:p w:rsidR="00962ED6" w:rsidRPr="00962ED6" w:rsidRDefault="00962ED6" w:rsidP="00962ED6">
      <w:pPr>
        <w:spacing w:line="276" w:lineRule="auto"/>
        <w:ind w:firstLine="709"/>
        <w:jc w:val="both"/>
        <w:rPr>
          <w:rFonts w:ascii="Times New Roman" w:eastAsia="Times New Roman" w:hAnsi="Times New Roman"/>
          <w:sz w:val="28"/>
          <w:szCs w:val="28"/>
          <w:shd w:val="clear" w:color="auto" w:fill="FFFFFF"/>
          <w:lang w:eastAsia="ru-RU"/>
        </w:rPr>
      </w:pPr>
      <w:r w:rsidRPr="00962ED6">
        <w:rPr>
          <w:rFonts w:ascii="Times New Roman" w:eastAsia="Times New Roman" w:hAnsi="Times New Roman"/>
          <w:sz w:val="28"/>
          <w:szCs w:val="28"/>
          <w:shd w:val="clear" w:color="auto" w:fill="FFFFFF"/>
          <w:lang w:eastAsia="ru-RU"/>
        </w:rPr>
        <w:t xml:space="preserve">В режимных моментах педагог может запланировать несколько образовательных ситуаций, имеющих разные образовательные задачи. </w:t>
      </w:r>
    </w:p>
    <w:p w:rsidR="00ED1C59" w:rsidRDefault="00ED1C59" w:rsidP="00311B34">
      <w:pPr>
        <w:spacing w:line="276" w:lineRule="auto"/>
        <w:ind w:firstLine="709"/>
        <w:jc w:val="both"/>
        <w:rPr>
          <w:rFonts w:ascii="Times New Roman" w:hAnsi="Times New Roman"/>
          <w:sz w:val="28"/>
          <w:szCs w:val="28"/>
        </w:rPr>
      </w:pPr>
      <w:r w:rsidRPr="00962ED6">
        <w:rPr>
          <w:rFonts w:ascii="Times New Roman" w:eastAsia="Times New Roman" w:hAnsi="Times New Roman"/>
          <w:bCs/>
          <w:sz w:val="28"/>
          <w:szCs w:val="28"/>
          <w:lang w:eastAsia="ru-RU"/>
        </w:rPr>
        <w:lastRenderedPageBreak/>
        <w:t xml:space="preserve">В качестве </w:t>
      </w:r>
      <w:r>
        <w:rPr>
          <w:rFonts w:ascii="Times New Roman" w:eastAsia="Times New Roman" w:hAnsi="Times New Roman"/>
          <w:bCs/>
          <w:sz w:val="28"/>
          <w:szCs w:val="28"/>
          <w:lang w:eastAsia="ru-RU"/>
        </w:rPr>
        <w:t xml:space="preserve">рекомендуемой </w:t>
      </w:r>
      <w:r w:rsidRPr="00962ED6">
        <w:rPr>
          <w:rFonts w:ascii="Times New Roman" w:eastAsia="Times New Roman" w:hAnsi="Times New Roman"/>
          <w:sz w:val="28"/>
          <w:szCs w:val="28"/>
          <w:lang w:eastAsia="ru-RU"/>
        </w:rPr>
        <w:t>форм</w:t>
      </w:r>
      <w:r>
        <w:rPr>
          <w:rFonts w:ascii="Times New Roman" w:eastAsia="Times New Roman" w:hAnsi="Times New Roman"/>
          <w:sz w:val="28"/>
          <w:szCs w:val="28"/>
          <w:lang w:eastAsia="ru-RU"/>
        </w:rPr>
        <w:t>ы</w:t>
      </w:r>
      <w:r w:rsidRPr="00962ED6">
        <w:rPr>
          <w:rFonts w:ascii="Times New Roman" w:eastAsia="Times New Roman" w:hAnsi="Times New Roman"/>
          <w:sz w:val="28"/>
          <w:szCs w:val="28"/>
          <w:lang w:eastAsia="ru-RU"/>
        </w:rPr>
        <w:t xml:space="preserve"> совместной деятельности педагога</w:t>
      </w:r>
      <w:r>
        <w:rPr>
          <w:rFonts w:ascii="Times New Roman" w:eastAsia="Times New Roman" w:hAnsi="Times New Roman"/>
          <w:sz w:val="28"/>
          <w:szCs w:val="28"/>
          <w:lang w:eastAsia="ru-RU"/>
        </w:rPr>
        <w:t xml:space="preserve">, родителей и детей, </w:t>
      </w:r>
      <w:r w:rsidR="00BC6943">
        <w:rPr>
          <w:rFonts w:ascii="Times New Roman" w:eastAsia="Times New Roman" w:hAnsi="Times New Roman"/>
          <w:sz w:val="28"/>
          <w:szCs w:val="28"/>
          <w:lang w:eastAsia="ru-RU"/>
        </w:rPr>
        <w:t xml:space="preserve">а также </w:t>
      </w:r>
      <w:r>
        <w:rPr>
          <w:rFonts w:ascii="Times New Roman" w:eastAsia="Times New Roman" w:hAnsi="Times New Roman"/>
          <w:sz w:val="28"/>
          <w:szCs w:val="28"/>
          <w:lang w:eastAsia="ru-RU"/>
        </w:rPr>
        <w:t xml:space="preserve">детей друг с другом выступает </w:t>
      </w:r>
      <w:r w:rsidRPr="00ED1C59">
        <w:rPr>
          <w:rFonts w:ascii="Times New Roman" w:eastAsia="Times New Roman" w:hAnsi="Times New Roman"/>
          <w:sz w:val="28"/>
          <w:szCs w:val="28"/>
          <w:lang w:eastAsia="ru-RU"/>
        </w:rPr>
        <w:t>п</w:t>
      </w:r>
      <w:r w:rsidR="00311B34" w:rsidRPr="00ED1C59">
        <w:rPr>
          <w:rFonts w:ascii="Times New Roman" w:hAnsi="Times New Roman"/>
          <w:sz w:val="28"/>
          <w:szCs w:val="28"/>
        </w:rPr>
        <w:t>роектная деятельность</w:t>
      </w:r>
      <w:r w:rsidRPr="00ED1C59">
        <w:rPr>
          <w:rFonts w:ascii="Times New Roman" w:hAnsi="Times New Roman"/>
          <w:sz w:val="28"/>
          <w:szCs w:val="28"/>
        </w:rPr>
        <w:t>.</w:t>
      </w:r>
      <w:r w:rsidR="00311B34" w:rsidRPr="0054069D">
        <w:rPr>
          <w:rFonts w:ascii="Times New Roman" w:hAnsi="Times New Roman"/>
          <w:sz w:val="28"/>
          <w:szCs w:val="28"/>
        </w:rPr>
        <w:t xml:space="preserve"> </w:t>
      </w:r>
    </w:p>
    <w:p w:rsidR="00311B34" w:rsidRPr="00BC6943" w:rsidRDefault="00311B34" w:rsidP="00311B34">
      <w:pPr>
        <w:pStyle w:val="a5"/>
        <w:spacing w:line="276" w:lineRule="auto"/>
        <w:ind w:firstLine="708"/>
        <w:rPr>
          <w:bCs/>
          <w:sz w:val="28"/>
          <w:szCs w:val="28"/>
          <w:lang w:val="ru-RU"/>
        </w:rPr>
      </w:pPr>
      <w:r w:rsidRPr="00283766">
        <w:rPr>
          <w:bCs/>
          <w:i/>
          <w:sz w:val="28"/>
          <w:szCs w:val="28"/>
          <w:lang w:val="ru-RU"/>
        </w:rPr>
        <w:t>Проектная деятельность</w:t>
      </w:r>
      <w:r w:rsidRPr="00BC6943">
        <w:rPr>
          <w:bCs/>
          <w:sz w:val="28"/>
          <w:szCs w:val="28"/>
          <w:lang w:val="ru-RU"/>
        </w:rPr>
        <w:t xml:space="preserve"> позволяет </w:t>
      </w:r>
      <w:r w:rsidR="00BC6943" w:rsidRPr="00BC6943">
        <w:rPr>
          <w:bCs/>
          <w:sz w:val="28"/>
          <w:szCs w:val="28"/>
          <w:lang w:val="ru-RU"/>
        </w:rPr>
        <w:t xml:space="preserve">активно </w:t>
      </w:r>
      <w:r w:rsidRPr="00BC6943">
        <w:rPr>
          <w:bCs/>
          <w:sz w:val="28"/>
          <w:szCs w:val="28"/>
          <w:lang w:val="ru-RU"/>
        </w:rPr>
        <w:t xml:space="preserve">включить в образовательную деятельность </w:t>
      </w:r>
      <w:r w:rsidR="00BC6943" w:rsidRPr="00BC6943">
        <w:rPr>
          <w:bCs/>
          <w:sz w:val="28"/>
          <w:szCs w:val="28"/>
          <w:lang w:val="ru-RU"/>
        </w:rPr>
        <w:t xml:space="preserve">ДОО задачи </w:t>
      </w:r>
      <w:r w:rsidRPr="00BC6943">
        <w:rPr>
          <w:bCs/>
          <w:sz w:val="28"/>
          <w:szCs w:val="28"/>
          <w:lang w:val="ru-RU"/>
        </w:rPr>
        <w:t>по формированию финансовой грамотности всех субъектов образовательного процесса, что способствует организации взаимодействия ребенка с окружающим миром и</w:t>
      </w:r>
      <w:r w:rsidR="00BC6943" w:rsidRPr="00BC6943">
        <w:rPr>
          <w:bCs/>
          <w:sz w:val="28"/>
          <w:szCs w:val="28"/>
          <w:lang w:val="ru-RU"/>
        </w:rPr>
        <w:t xml:space="preserve"> </w:t>
      </w:r>
      <w:r w:rsidRPr="00BC6943">
        <w:rPr>
          <w:bCs/>
          <w:sz w:val="28"/>
          <w:szCs w:val="28"/>
          <w:lang w:val="ru-RU"/>
        </w:rPr>
        <w:t xml:space="preserve">формирует </w:t>
      </w:r>
      <w:r w:rsidR="00BC6943" w:rsidRPr="00BC6943">
        <w:rPr>
          <w:bCs/>
          <w:sz w:val="28"/>
          <w:szCs w:val="28"/>
          <w:lang w:val="ru-RU"/>
        </w:rPr>
        <w:t xml:space="preserve">его </w:t>
      </w:r>
      <w:r w:rsidRPr="00BC6943">
        <w:rPr>
          <w:bCs/>
          <w:sz w:val="28"/>
          <w:szCs w:val="28"/>
          <w:lang w:val="ru-RU"/>
        </w:rPr>
        <w:t>финансовое мышление. Участниками проекта становятся дети старшего дошкольного возраста, педагоги ДОО, родители; специалисты финансовой сферы.</w:t>
      </w:r>
      <w:r w:rsidR="00BC6943">
        <w:rPr>
          <w:bCs/>
          <w:sz w:val="28"/>
          <w:szCs w:val="28"/>
          <w:lang w:val="ru-RU"/>
        </w:rPr>
        <w:t xml:space="preserve"> </w:t>
      </w:r>
      <w:r w:rsidRPr="00BC6943">
        <w:rPr>
          <w:bCs/>
          <w:sz w:val="28"/>
          <w:szCs w:val="28"/>
          <w:lang w:val="ru-RU"/>
        </w:rPr>
        <w:t>Цель подобных проектов</w:t>
      </w:r>
      <w:r w:rsidR="00BC6943" w:rsidRPr="00BC6943">
        <w:rPr>
          <w:bCs/>
          <w:sz w:val="28"/>
          <w:szCs w:val="28"/>
          <w:lang w:val="ru-RU"/>
        </w:rPr>
        <w:t xml:space="preserve"> - </w:t>
      </w:r>
      <w:r w:rsidRPr="00BC6943">
        <w:rPr>
          <w:bCs/>
          <w:sz w:val="28"/>
          <w:szCs w:val="28"/>
          <w:lang w:val="ru-RU"/>
        </w:rPr>
        <w:t>создание основы для формирования финансово-грамотного поведения детей старшего дошкольного возраста, развитие педагогической и финансовой компетентности родителей.</w:t>
      </w:r>
    </w:p>
    <w:p w:rsidR="00311B34" w:rsidRPr="00283766" w:rsidRDefault="00311B34" w:rsidP="00311B34">
      <w:pPr>
        <w:pStyle w:val="a5"/>
        <w:spacing w:line="276" w:lineRule="auto"/>
        <w:ind w:firstLine="708"/>
        <w:rPr>
          <w:bCs/>
          <w:sz w:val="28"/>
          <w:szCs w:val="28"/>
          <w:lang w:val="ru-RU"/>
        </w:rPr>
      </w:pPr>
      <w:r w:rsidRPr="00283766">
        <w:rPr>
          <w:bCs/>
          <w:sz w:val="28"/>
          <w:szCs w:val="28"/>
          <w:lang w:val="ru-RU"/>
        </w:rPr>
        <w:t>Примерные, ключевые идеи образовательного проекта по формированию финансовой грамотности:</w:t>
      </w:r>
    </w:p>
    <w:p w:rsidR="00311B34" w:rsidRPr="00283766" w:rsidRDefault="00311B34" w:rsidP="00BC6943">
      <w:pPr>
        <w:pStyle w:val="a5"/>
        <w:numPr>
          <w:ilvl w:val="0"/>
          <w:numId w:val="11"/>
        </w:numPr>
        <w:spacing w:line="276" w:lineRule="auto"/>
        <w:rPr>
          <w:bCs/>
          <w:sz w:val="28"/>
          <w:szCs w:val="28"/>
          <w:lang w:val="ru-RU"/>
        </w:rPr>
      </w:pPr>
      <w:r w:rsidRPr="00283766">
        <w:rPr>
          <w:bCs/>
          <w:sz w:val="28"/>
          <w:szCs w:val="28"/>
          <w:lang w:val="ru-RU"/>
        </w:rPr>
        <w:t>Потребности. Что необходимо человеку?</w:t>
      </w:r>
    </w:p>
    <w:p w:rsidR="00311B34" w:rsidRPr="00283766" w:rsidRDefault="00311B34" w:rsidP="00BC6943">
      <w:pPr>
        <w:pStyle w:val="a5"/>
        <w:numPr>
          <w:ilvl w:val="0"/>
          <w:numId w:val="11"/>
        </w:numPr>
        <w:spacing w:line="276" w:lineRule="auto"/>
        <w:rPr>
          <w:bCs/>
          <w:sz w:val="28"/>
          <w:szCs w:val="28"/>
          <w:lang w:val="ru-RU"/>
        </w:rPr>
      </w:pPr>
      <w:r w:rsidRPr="00283766">
        <w:rPr>
          <w:bCs/>
          <w:sz w:val="28"/>
          <w:szCs w:val="28"/>
          <w:lang w:val="ru-RU"/>
        </w:rPr>
        <w:t>Труд. Почему взрослые работают?</w:t>
      </w:r>
    </w:p>
    <w:p w:rsidR="00311B34" w:rsidRPr="00283766" w:rsidRDefault="00311B34" w:rsidP="00BC6943">
      <w:pPr>
        <w:pStyle w:val="a5"/>
        <w:numPr>
          <w:ilvl w:val="0"/>
          <w:numId w:val="11"/>
        </w:numPr>
        <w:spacing w:line="276" w:lineRule="auto"/>
        <w:rPr>
          <w:bCs/>
          <w:sz w:val="28"/>
          <w:szCs w:val="28"/>
          <w:lang w:val="ru-RU"/>
        </w:rPr>
      </w:pPr>
      <w:r w:rsidRPr="00283766">
        <w:rPr>
          <w:bCs/>
          <w:sz w:val="28"/>
          <w:szCs w:val="28"/>
          <w:lang w:val="ru-RU"/>
        </w:rPr>
        <w:t>Товар. Что это такое?</w:t>
      </w:r>
    </w:p>
    <w:p w:rsidR="00311B34" w:rsidRPr="00283766" w:rsidRDefault="00311B34" w:rsidP="00BC6943">
      <w:pPr>
        <w:pStyle w:val="a5"/>
        <w:numPr>
          <w:ilvl w:val="0"/>
          <w:numId w:val="11"/>
        </w:numPr>
        <w:spacing w:line="276" w:lineRule="auto"/>
        <w:rPr>
          <w:bCs/>
          <w:sz w:val="28"/>
          <w:szCs w:val="28"/>
          <w:lang w:val="ru-RU"/>
        </w:rPr>
      </w:pPr>
      <w:r w:rsidRPr="00283766">
        <w:rPr>
          <w:bCs/>
          <w:sz w:val="28"/>
          <w:szCs w:val="28"/>
          <w:lang w:val="ru-RU"/>
        </w:rPr>
        <w:t>Рынок. Обмен товарами.</w:t>
      </w:r>
    </w:p>
    <w:p w:rsidR="00311B34" w:rsidRPr="00283766" w:rsidRDefault="00311B34" w:rsidP="00BC6943">
      <w:pPr>
        <w:pStyle w:val="a5"/>
        <w:numPr>
          <w:ilvl w:val="0"/>
          <w:numId w:val="11"/>
        </w:numPr>
        <w:spacing w:line="276" w:lineRule="auto"/>
        <w:rPr>
          <w:bCs/>
          <w:sz w:val="28"/>
          <w:szCs w:val="28"/>
          <w:lang w:val="ru-RU"/>
        </w:rPr>
      </w:pPr>
      <w:r w:rsidRPr="00283766">
        <w:rPr>
          <w:bCs/>
          <w:sz w:val="28"/>
          <w:szCs w:val="28"/>
          <w:lang w:val="ru-RU"/>
        </w:rPr>
        <w:t>Цена. Количество денег.</w:t>
      </w:r>
    </w:p>
    <w:p w:rsidR="00311B34" w:rsidRPr="00283766" w:rsidRDefault="00311B34" w:rsidP="00BC6943">
      <w:pPr>
        <w:pStyle w:val="a5"/>
        <w:numPr>
          <w:ilvl w:val="0"/>
          <w:numId w:val="11"/>
        </w:numPr>
        <w:spacing w:line="276" w:lineRule="auto"/>
        <w:rPr>
          <w:bCs/>
          <w:sz w:val="28"/>
          <w:szCs w:val="28"/>
          <w:lang w:val="ru-RU"/>
        </w:rPr>
      </w:pPr>
      <w:r w:rsidRPr="00283766">
        <w:rPr>
          <w:bCs/>
          <w:sz w:val="28"/>
          <w:szCs w:val="28"/>
          <w:lang w:val="ru-RU"/>
        </w:rPr>
        <w:t>Заработная плата. Цена работы.</w:t>
      </w:r>
    </w:p>
    <w:p w:rsidR="00311B34" w:rsidRPr="00283766" w:rsidRDefault="00311B34" w:rsidP="00BC6943">
      <w:pPr>
        <w:pStyle w:val="a5"/>
        <w:numPr>
          <w:ilvl w:val="0"/>
          <w:numId w:val="11"/>
        </w:numPr>
        <w:spacing w:line="276" w:lineRule="auto"/>
        <w:rPr>
          <w:bCs/>
          <w:sz w:val="28"/>
          <w:szCs w:val="28"/>
          <w:lang w:val="ru-RU"/>
        </w:rPr>
      </w:pPr>
      <w:r w:rsidRPr="00283766">
        <w:rPr>
          <w:bCs/>
          <w:sz w:val="28"/>
          <w:szCs w:val="28"/>
          <w:lang w:val="ru-RU"/>
        </w:rPr>
        <w:t>Семейный бюджет. Деньги на нужды семьи.</w:t>
      </w:r>
    </w:p>
    <w:p w:rsidR="00311B34" w:rsidRPr="00283766" w:rsidRDefault="00BC6943" w:rsidP="00BC6943">
      <w:pPr>
        <w:pStyle w:val="a5"/>
        <w:spacing w:line="276" w:lineRule="auto"/>
        <w:ind w:firstLine="708"/>
        <w:rPr>
          <w:bCs/>
          <w:sz w:val="28"/>
          <w:szCs w:val="28"/>
          <w:lang w:val="ru-RU"/>
        </w:rPr>
      </w:pPr>
      <w:r w:rsidRPr="00283766">
        <w:rPr>
          <w:bCs/>
          <w:sz w:val="28"/>
          <w:szCs w:val="28"/>
          <w:lang w:val="ru-RU"/>
        </w:rPr>
        <w:t>Примерные э</w:t>
      </w:r>
      <w:r w:rsidR="00311B34" w:rsidRPr="00283766">
        <w:rPr>
          <w:bCs/>
          <w:sz w:val="28"/>
          <w:szCs w:val="28"/>
          <w:lang w:val="ru-RU"/>
        </w:rPr>
        <w:t>тапы образовательного проекта:</w:t>
      </w:r>
    </w:p>
    <w:p w:rsidR="00311B34" w:rsidRPr="00283766" w:rsidRDefault="00311B34" w:rsidP="00311B34">
      <w:pPr>
        <w:pStyle w:val="a5"/>
        <w:numPr>
          <w:ilvl w:val="0"/>
          <w:numId w:val="6"/>
        </w:numPr>
        <w:spacing w:line="276" w:lineRule="auto"/>
        <w:rPr>
          <w:bCs/>
          <w:sz w:val="28"/>
          <w:szCs w:val="28"/>
          <w:lang w:val="ru-RU"/>
        </w:rPr>
      </w:pPr>
      <w:r w:rsidRPr="00283766">
        <w:rPr>
          <w:bCs/>
          <w:sz w:val="28"/>
          <w:szCs w:val="28"/>
          <w:lang w:val="ru-RU"/>
        </w:rPr>
        <w:t>этап – организационный</w:t>
      </w:r>
      <w:r w:rsidR="00BC6943" w:rsidRPr="00283766">
        <w:rPr>
          <w:bCs/>
          <w:sz w:val="28"/>
          <w:szCs w:val="28"/>
          <w:lang w:val="ru-RU"/>
        </w:rPr>
        <w:t>.</w:t>
      </w:r>
    </w:p>
    <w:p w:rsidR="00311B34" w:rsidRPr="00283766" w:rsidRDefault="00311B34" w:rsidP="00311B34">
      <w:pPr>
        <w:pStyle w:val="a5"/>
        <w:numPr>
          <w:ilvl w:val="0"/>
          <w:numId w:val="7"/>
        </w:numPr>
        <w:spacing w:line="276" w:lineRule="auto"/>
        <w:rPr>
          <w:bCs/>
          <w:sz w:val="28"/>
          <w:szCs w:val="28"/>
          <w:lang w:val="ru-RU"/>
        </w:rPr>
      </w:pPr>
      <w:r w:rsidRPr="00283766">
        <w:rPr>
          <w:bCs/>
          <w:sz w:val="28"/>
          <w:szCs w:val="28"/>
          <w:lang w:val="ru-RU"/>
        </w:rPr>
        <w:t>изучение методической, справочной литературы;</w:t>
      </w:r>
    </w:p>
    <w:p w:rsidR="00311B34" w:rsidRPr="00283766" w:rsidRDefault="00311B34" w:rsidP="00311B34">
      <w:pPr>
        <w:pStyle w:val="a5"/>
        <w:numPr>
          <w:ilvl w:val="0"/>
          <w:numId w:val="7"/>
        </w:numPr>
        <w:spacing w:line="276" w:lineRule="auto"/>
        <w:rPr>
          <w:bCs/>
          <w:sz w:val="28"/>
          <w:szCs w:val="28"/>
          <w:lang w:val="ru-RU"/>
        </w:rPr>
      </w:pPr>
      <w:r w:rsidRPr="00283766">
        <w:rPr>
          <w:bCs/>
          <w:sz w:val="28"/>
          <w:szCs w:val="28"/>
          <w:lang w:val="ru-RU"/>
        </w:rPr>
        <w:t>анализ развивающей предметно-пространственной среды;</w:t>
      </w:r>
    </w:p>
    <w:p w:rsidR="00311B34" w:rsidRPr="00283766" w:rsidRDefault="00311B34" w:rsidP="00311B34">
      <w:pPr>
        <w:pStyle w:val="a5"/>
        <w:numPr>
          <w:ilvl w:val="0"/>
          <w:numId w:val="7"/>
        </w:numPr>
        <w:spacing w:line="276" w:lineRule="auto"/>
        <w:rPr>
          <w:bCs/>
          <w:sz w:val="28"/>
          <w:szCs w:val="28"/>
          <w:lang w:val="ru-RU"/>
        </w:rPr>
      </w:pPr>
      <w:r w:rsidRPr="00283766">
        <w:rPr>
          <w:bCs/>
          <w:sz w:val="28"/>
          <w:szCs w:val="28"/>
          <w:lang w:val="ru-RU"/>
        </w:rPr>
        <w:t>информирование родителей о планировании работы с детьми по проекту;</w:t>
      </w:r>
    </w:p>
    <w:p w:rsidR="00311B34" w:rsidRPr="00283766" w:rsidRDefault="00311B34" w:rsidP="00311B34">
      <w:pPr>
        <w:pStyle w:val="a5"/>
        <w:numPr>
          <w:ilvl w:val="0"/>
          <w:numId w:val="7"/>
        </w:numPr>
        <w:spacing w:line="276" w:lineRule="auto"/>
        <w:rPr>
          <w:bCs/>
          <w:sz w:val="28"/>
          <w:szCs w:val="28"/>
          <w:lang w:val="ru-RU"/>
        </w:rPr>
      </w:pPr>
      <w:r w:rsidRPr="00283766">
        <w:rPr>
          <w:bCs/>
          <w:sz w:val="28"/>
          <w:szCs w:val="28"/>
          <w:lang w:val="ru-RU"/>
        </w:rPr>
        <w:t>подбор художественной литературы для детей;</w:t>
      </w:r>
    </w:p>
    <w:p w:rsidR="00311B34" w:rsidRPr="00283766" w:rsidRDefault="00311B34" w:rsidP="00311B34">
      <w:pPr>
        <w:pStyle w:val="a5"/>
        <w:numPr>
          <w:ilvl w:val="0"/>
          <w:numId w:val="7"/>
        </w:numPr>
        <w:spacing w:line="276" w:lineRule="auto"/>
        <w:rPr>
          <w:bCs/>
          <w:sz w:val="28"/>
          <w:szCs w:val="28"/>
          <w:lang w:val="ru-RU"/>
        </w:rPr>
      </w:pPr>
      <w:r w:rsidRPr="00283766">
        <w:rPr>
          <w:bCs/>
          <w:sz w:val="28"/>
          <w:szCs w:val="28"/>
          <w:lang w:val="ru-RU"/>
        </w:rPr>
        <w:t>подбор необходимого оборудования и пособий для практического обогащения проекта.</w:t>
      </w:r>
    </w:p>
    <w:p w:rsidR="00311B34" w:rsidRPr="00283766" w:rsidRDefault="00311B34" w:rsidP="00283766">
      <w:pPr>
        <w:pStyle w:val="a5"/>
        <w:numPr>
          <w:ilvl w:val="0"/>
          <w:numId w:val="6"/>
        </w:numPr>
        <w:spacing w:line="276" w:lineRule="auto"/>
        <w:rPr>
          <w:bCs/>
          <w:sz w:val="28"/>
          <w:szCs w:val="28"/>
          <w:lang w:val="ru-RU"/>
        </w:rPr>
      </w:pPr>
      <w:r w:rsidRPr="00283766">
        <w:rPr>
          <w:bCs/>
          <w:sz w:val="28"/>
          <w:szCs w:val="28"/>
          <w:lang w:val="ru-RU"/>
        </w:rPr>
        <w:t>этап – практический - реализация проектных мероприятий</w:t>
      </w:r>
    </w:p>
    <w:p w:rsidR="00311B34" w:rsidRPr="00283766" w:rsidRDefault="00311B34" w:rsidP="00283766">
      <w:pPr>
        <w:pStyle w:val="a5"/>
        <w:numPr>
          <w:ilvl w:val="0"/>
          <w:numId w:val="6"/>
        </w:numPr>
        <w:spacing w:line="276" w:lineRule="auto"/>
        <w:rPr>
          <w:bCs/>
          <w:sz w:val="28"/>
          <w:szCs w:val="28"/>
          <w:lang w:val="ru-RU"/>
        </w:rPr>
      </w:pPr>
      <w:r w:rsidRPr="00283766">
        <w:rPr>
          <w:bCs/>
          <w:sz w:val="28"/>
          <w:szCs w:val="28"/>
          <w:lang w:val="ru-RU"/>
        </w:rPr>
        <w:t>этап – заключительный (подведение итогов реализации проекта, проведение интеллектуально-познавательного квеста «Финансовая школа»)</w:t>
      </w:r>
      <w:r w:rsidR="00283766" w:rsidRPr="00283766">
        <w:rPr>
          <w:bCs/>
          <w:sz w:val="28"/>
          <w:szCs w:val="28"/>
          <w:lang w:val="ru-RU"/>
        </w:rPr>
        <w:t>.</w:t>
      </w:r>
    </w:p>
    <w:p w:rsidR="00BC6943" w:rsidRDefault="00BC6943" w:rsidP="00BC6943">
      <w:pPr>
        <w:spacing w:line="276" w:lineRule="auto"/>
        <w:ind w:firstLine="709"/>
        <w:jc w:val="both"/>
        <w:rPr>
          <w:rFonts w:ascii="Times New Roman" w:hAnsi="Times New Roman"/>
          <w:sz w:val="28"/>
          <w:szCs w:val="28"/>
        </w:rPr>
      </w:pPr>
      <w:r w:rsidRPr="00BC6943">
        <w:rPr>
          <w:rFonts w:ascii="Times New Roman" w:hAnsi="Times New Roman"/>
          <w:sz w:val="28"/>
          <w:szCs w:val="28"/>
        </w:rPr>
        <w:t xml:space="preserve">Примерные темы проектов, позволяющих формировать основы финансовой грамотности детей старшего дошкольного возраста: «Трудиться полезно и почетно», «Наше богатство – формируем представление об </w:t>
      </w:r>
      <w:r w:rsidRPr="00BC6943">
        <w:rPr>
          <w:rFonts w:ascii="Times New Roman" w:hAnsi="Times New Roman"/>
          <w:sz w:val="28"/>
          <w:szCs w:val="28"/>
        </w:rPr>
        <w:lastRenderedPageBreak/>
        <w:t>истинных ценностях и богатстве человека», «История денег», «Чем пахнут ремесла?» и др.</w:t>
      </w:r>
      <w:r w:rsidRPr="00014440">
        <w:rPr>
          <w:rFonts w:ascii="Times New Roman" w:hAnsi="Times New Roman"/>
          <w:sz w:val="28"/>
          <w:szCs w:val="28"/>
        </w:rPr>
        <w:t xml:space="preserve"> </w:t>
      </w:r>
    </w:p>
    <w:p w:rsidR="00BC6943" w:rsidRPr="00A83B86" w:rsidRDefault="00BC6943" w:rsidP="00BC6943">
      <w:pPr>
        <w:spacing w:line="276" w:lineRule="auto"/>
        <w:ind w:firstLine="709"/>
        <w:jc w:val="both"/>
        <w:rPr>
          <w:rFonts w:ascii="Times New Roman" w:hAnsi="Times New Roman"/>
          <w:sz w:val="28"/>
          <w:szCs w:val="28"/>
        </w:rPr>
      </w:pPr>
      <w:r>
        <w:rPr>
          <w:rFonts w:ascii="Times New Roman" w:hAnsi="Times New Roman"/>
          <w:sz w:val="28"/>
          <w:szCs w:val="28"/>
        </w:rPr>
        <w:t xml:space="preserve">В качестве примерного наполнения тематического плана реализации Программы могут быть предложены следующие формы и средства:  </w:t>
      </w:r>
    </w:p>
    <w:p w:rsidR="00BC6943" w:rsidRPr="00322933" w:rsidRDefault="00BC6943" w:rsidP="00BC6943">
      <w:pPr>
        <w:pStyle w:val="a7"/>
        <w:numPr>
          <w:ilvl w:val="0"/>
          <w:numId w:val="9"/>
        </w:numPr>
        <w:spacing w:line="276" w:lineRule="auto"/>
        <w:jc w:val="both"/>
        <w:rPr>
          <w:rFonts w:ascii="Times New Roman" w:hAnsi="Times New Roman"/>
          <w:sz w:val="28"/>
          <w:szCs w:val="28"/>
        </w:rPr>
      </w:pPr>
      <w:r w:rsidRPr="00322933">
        <w:rPr>
          <w:rFonts w:ascii="Times New Roman" w:hAnsi="Times New Roman"/>
          <w:sz w:val="28"/>
          <w:szCs w:val="28"/>
        </w:rPr>
        <w:t>Занятия</w:t>
      </w:r>
      <w:r>
        <w:rPr>
          <w:rFonts w:ascii="Times New Roman" w:hAnsi="Times New Roman"/>
          <w:sz w:val="28"/>
          <w:szCs w:val="28"/>
        </w:rPr>
        <w:t>, образовательные ситуации (квест «</w:t>
      </w:r>
      <w:r w:rsidRPr="00322933">
        <w:rPr>
          <w:rFonts w:ascii="Times New Roman" w:hAnsi="Times New Roman"/>
          <w:sz w:val="28"/>
          <w:szCs w:val="28"/>
        </w:rPr>
        <w:t>Знакомство с денежными единицами России» и др.).</w:t>
      </w:r>
    </w:p>
    <w:p w:rsidR="00BC6943" w:rsidRPr="00322933" w:rsidRDefault="00BC6943" w:rsidP="00BC6943">
      <w:pPr>
        <w:pStyle w:val="a7"/>
        <w:numPr>
          <w:ilvl w:val="0"/>
          <w:numId w:val="9"/>
        </w:numPr>
        <w:spacing w:line="276" w:lineRule="auto"/>
        <w:jc w:val="both"/>
        <w:rPr>
          <w:rFonts w:ascii="Times New Roman" w:hAnsi="Times New Roman"/>
          <w:sz w:val="28"/>
          <w:szCs w:val="28"/>
        </w:rPr>
      </w:pPr>
      <w:r w:rsidRPr="00322933">
        <w:rPr>
          <w:rFonts w:ascii="Times New Roman" w:hAnsi="Times New Roman"/>
          <w:sz w:val="28"/>
          <w:szCs w:val="28"/>
        </w:rPr>
        <w:t>Проведение сюжетно-ролевых игр («Рекламное агентство», «Банк», «Путешествие», «Аукцион», «Супермаркет», «Кафе» и др.).</w:t>
      </w:r>
    </w:p>
    <w:p w:rsidR="00BC6943" w:rsidRPr="00322933" w:rsidRDefault="00BC6943" w:rsidP="00BC6943">
      <w:pPr>
        <w:pStyle w:val="a7"/>
        <w:numPr>
          <w:ilvl w:val="0"/>
          <w:numId w:val="9"/>
        </w:numPr>
        <w:spacing w:line="276" w:lineRule="auto"/>
        <w:jc w:val="both"/>
        <w:rPr>
          <w:rFonts w:ascii="Times New Roman" w:hAnsi="Times New Roman"/>
          <w:sz w:val="28"/>
          <w:szCs w:val="28"/>
        </w:rPr>
      </w:pPr>
      <w:r w:rsidRPr="00322933">
        <w:rPr>
          <w:rFonts w:ascii="Times New Roman" w:hAnsi="Times New Roman"/>
          <w:sz w:val="28"/>
          <w:szCs w:val="28"/>
        </w:rPr>
        <w:t>Решение проблемных ситуаций («Семейный бюджет», «Первые деньги» и др.).</w:t>
      </w:r>
    </w:p>
    <w:p w:rsidR="00BC6943" w:rsidRPr="00322933" w:rsidRDefault="00BC6943" w:rsidP="00BC6943">
      <w:pPr>
        <w:pStyle w:val="a7"/>
        <w:numPr>
          <w:ilvl w:val="0"/>
          <w:numId w:val="9"/>
        </w:numPr>
        <w:spacing w:line="276" w:lineRule="auto"/>
        <w:jc w:val="both"/>
        <w:rPr>
          <w:rFonts w:ascii="Times New Roman" w:hAnsi="Times New Roman"/>
          <w:sz w:val="28"/>
          <w:szCs w:val="28"/>
        </w:rPr>
      </w:pPr>
      <w:r w:rsidRPr="00322933">
        <w:rPr>
          <w:rFonts w:ascii="Times New Roman" w:hAnsi="Times New Roman"/>
          <w:sz w:val="28"/>
          <w:szCs w:val="28"/>
        </w:rPr>
        <w:t>Организация дидактических игр («Оформи витрину для магазина», «Кому, что нужно для работы», «Четвертый лишний», «Дороже-дешевле», «Узнай какая профессия», «Кем быть?», «Пункт обмена валюты», «Кондитерская фабрика» и др.).</w:t>
      </w:r>
    </w:p>
    <w:p w:rsidR="00BC6943" w:rsidRDefault="00053BB7" w:rsidP="00BC6943">
      <w:pPr>
        <w:pStyle w:val="a7"/>
        <w:numPr>
          <w:ilvl w:val="0"/>
          <w:numId w:val="9"/>
        </w:numPr>
        <w:spacing w:line="276" w:lineRule="auto"/>
        <w:jc w:val="both"/>
        <w:rPr>
          <w:rFonts w:ascii="Times New Roman" w:hAnsi="Times New Roman"/>
          <w:sz w:val="28"/>
          <w:szCs w:val="28"/>
        </w:rPr>
      </w:pPr>
      <w:r w:rsidRPr="00322933">
        <w:rPr>
          <w:rFonts w:ascii="Times New Roman" w:hAnsi="Times New Roman"/>
          <w:sz w:val="28"/>
          <w:szCs w:val="28"/>
        </w:rPr>
        <w:t xml:space="preserve"> </w:t>
      </w:r>
      <w:r w:rsidR="00BC6943" w:rsidRPr="00322933">
        <w:rPr>
          <w:rFonts w:ascii="Times New Roman" w:hAnsi="Times New Roman"/>
          <w:sz w:val="28"/>
          <w:szCs w:val="28"/>
        </w:rPr>
        <w:t>Чтение художественной литературы и сказок, имеющих в содержании сюжетные линии/персонажи, раскрывающих экономическую тематику (А. Романов «Чудеса в кошельке»; Г.-Х. Андерсен «Дюймовочка»; Ш. Перро «Красная шапочка», «Кот в сапогах»; фольклор о профессиях и труде; К. Чуковский «Муха-цокотуха», «Федорино горе»; Ш. Галлиев «Волшебное кольцо», «Три копейки за покупку» и др.).</w:t>
      </w:r>
    </w:p>
    <w:p w:rsidR="00BC6943" w:rsidRPr="00053BB7" w:rsidRDefault="00BC6943" w:rsidP="00BC6943">
      <w:pPr>
        <w:pStyle w:val="a7"/>
        <w:numPr>
          <w:ilvl w:val="0"/>
          <w:numId w:val="9"/>
        </w:numPr>
        <w:spacing w:line="276" w:lineRule="auto"/>
        <w:jc w:val="both"/>
        <w:rPr>
          <w:rFonts w:ascii="Times New Roman" w:hAnsi="Times New Roman"/>
          <w:sz w:val="28"/>
          <w:szCs w:val="28"/>
        </w:rPr>
      </w:pPr>
      <w:r w:rsidRPr="00053BB7">
        <w:rPr>
          <w:rFonts w:ascii="Times New Roman" w:hAnsi="Times New Roman"/>
          <w:sz w:val="28"/>
          <w:szCs w:val="28"/>
        </w:rPr>
        <w:t>Реализация проектов (</w:t>
      </w:r>
      <w:r w:rsidR="007F6C0B" w:rsidRPr="00053BB7">
        <w:rPr>
          <w:rFonts w:ascii="Times New Roman" w:hAnsi="Times New Roman"/>
          <w:sz w:val="28"/>
          <w:szCs w:val="28"/>
        </w:rPr>
        <w:t>«Мой дневник покупок», «Что такое благотворительность?»,  «Мошенники и деньги», «Зачем экономить воду?»</w:t>
      </w:r>
      <w:r w:rsidR="00053BB7" w:rsidRPr="00053BB7">
        <w:rPr>
          <w:rFonts w:ascii="Times New Roman" w:hAnsi="Times New Roman"/>
          <w:sz w:val="28"/>
          <w:szCs w:val="28"/>
        </w:rPr>
        <w:t>, «</w:t>
      </w:r>
      <w:r w:rsidR="00E13481">
        <w:rPr>
          <w:rFonts w:ascii="Times New Roman" w:hAnsi="Times New Roman"/>
          <w:sz w:val="28"/>
          <w:szCs w:val="28"/>
        </w:rPr>
        <w:t>Что купить для обеда?</w:t>
      </w:r>
      <w:r w:rsidR="00053BB7" w:rsidRPr="00053BB7">
        <w:rPr>
          <w:rFonts w:ascii="Times New Roman" w:hAnsi="Times New Roman"/>
          <w:sz w:val="28"/>
          <w:szCs w:val="28"/>
        </w:rPr>
        <w:t>», «</w:t>
      </w:r>
      <w:r w:rsidR="00E13481">
        <w:rPr>
          <w:rFonts w:ascii="Times New Roman" w:hAnsi="Times New Roman"/>
          <w:sz w:val="28"/>
          <w:szCs w:val="28"/>
        </w:rPr>
        <w:t>Кем я стану</w:t>
      </w:r>
      <w:r w:rsidR="00053BB7" w:rsidRPr="00053BB7">
        <w:rPr>
          <w:rFonts w:ascii="Times New Roman" w:hAnsi="Times New Roman"/>
          <w:sz w:val="28"/>
          <w:szCs w:val="28"/>
        </w:rPr>
        <w:t>», «</w:t>
      </w:r>
      <w:r w:rsidR="00E13481">
        <w:rPr>
          <w:rFonts w:ascii="Times New Roman" w:hAnsi="Times New Roman"/>
          <w:sz w:val="28"/>
          <w:szCs w:val="28"/>
        </w:rPr>
        <w:t>Монеты и купюры разных лет</w:t>
      </w:r>
      <w:r w:rsidR="00053BB7" w:rsidRPr="00053BB7">
        <w:rPr>
          <w:rFonts w:ascii="Times New Roman" w:hAnsi="Times New Roman"/>
          <w:sz w:val="28"/>
          <w:szCs w:val="28"/>
        </w:rPr>
        <w:t>» и др.</w:t>
      </w:r>
      <w:r w:rsidR="00283766" w:rsidRPr="00053BB7">
        <w:rPr>
          <w:rFonts w:ascii="Times New Roman" w:hAnsi="Times New Roman"/>
          <w:sz w:val="28"/>
          <w:szCs w:val="28"/>
        </w:rPr>
        <w:t>)</w:t>
      </w:r>
      <w:r w:rsidR="00053BB7" w:rsidRPr="00053BB7">
        <w:rPr>
          <w:rFonts w:ascii="Times New Roman" w:hAnsi="Times New Roman"/>
          <w:sz w:val="28"/>
          <w:szCs w:val="28"/>
        </w:rPr>
        <w:t>.</w:t>
      </w:r>
    </w:p>
    <w:p w:rsidR="00BC6943" w:rsidRPr="00322933" w:rsidRDefault="00BC6943" w:rsidP="00BC6943">
      <w:pPr>
        <w:pStyle w:val="a7"/>
        <w:numPr>
          <w:ilvl w:val="0"/>
          <w:numId w:val="9"/>
        </w:numPr>
        <w:spacing w:line="276" w:lineRule="auto"/>
        <w:jc w:val="both"/>
        <w:rPr>
          <w:rFonts w:ascii="Times New Roman" w:hAnsi="Times New Roman"/>
          <w:sz w:val="28"/>
          <w:szCs w:val="28"/>
        </w:rPr>
      </w:pPr>
      <w:r w:rsidRPr="00053BB7">
        <w:rPr>
          <w:rFonts w:ascii="Times New Roman" w:hAnsi="Times New Roman"/>
          <w:sz w:val="28"/>
          <w:szCs w:val="28"/>
        </w:rPr>
        <w:t>Игровые упражнения для активизации и развития восприятия, внимания, логического и наглядно-образного мышления</w:t>
      </w:r>
      <w:r w:rsidRPr="00322933">
        <w:rPr>
          <w:rFonts w:ascii="Times New Roman" w:hAnsi="Times New Roman"/>
          <w:sz w:val="28"/>
          <w:szCs w:val="28"/>
        </w:rPr>
        <w:t xml:space="preserve">, воображения (сравнение групп предметов по количеству, классификация предметов, овладение счетными операциями, формирование представлений о времени и пространстве, моделирование и др.). </w:t>
      </w:r>
    </w:p>
    <w:p w:rsidR="00311B34" w:rsidRDefault="00311B34" w:rsidP="00DA442E">
      <w:pPr>
        <w:spacing w:line="276" w:lineRule="auto"/>
        <w:rPr>
          <w:rFonts w:ascii="Times New Roman" w:eastAsia="Calibri" w:hAnsi="Times New Roman"/>
          <w:sz w:val="28"/>
          <w:szCs w:val="28"/>
        </w:rPr>
      </w:pPr>
    </w:p>
    <w:p w:rsidR="00275E33" w:rsidRDefault="00275E33" w:rsidP="00A31FD4">
      <w:pPr>
        <w:spacing w:line="276" w:lineRule="auto"/>
        <w:ind w:firstLine="709"/>
        <w:jc w:val="center"/>
        <w:rPr>
          <w:rFonts w:ascii="Times New Roman" w:hAnsi="Times New Roman"/>
          <w:b/>
          <w:sz w:val="32"/>
          <w:szCs w:val="32"/>
        </w:rPr>
      </w:pPr>
    </w:p>
    <w:p w:rsidR="00275E33" w:rsidRDefault="00275E33" w:rsidP="00A31FD4">
      <w:pPr>
        <w:spacing w:line="276" w:lineRule="auto"/>
        <w:ind w:firstLine="709"/>
        <w:jc w:val="center"/>
        <w:rPr>
          <w:rFonts w:ascii="Times New Roman" w:hAnsi="Times New Roman"/>
          <w:b/>
          <w:sz w:val="32"/>
          <w:szCs w:val="32"/>
        </w:rPr>
      </w:pPr>
    </w:p>
    <w:p w:rsidR="00275E33" w:rsidRDefault="00275E33" w:rsidP="00A31FD4">
      <w:pPr>
        <w:spacing w:line="276" w:lineRule="auto"/>
        <w:ind w:firstLine="709"/>
        <w:jc w:val="center"/>
        <w:rPr>
          <w:rFonts w:ascii="Times New Roman" w:hAnsi="Times New Roman"/>
          <w:b/>
          <w:sz w:val="32"/>
          <w:szCs w:val="32"/>
        </w:rPr>
      </w:pPr>
    </w:p>
    <w:p w:rsidR="00275E33" w:rsidRDefault="00275E33" w:rsidP="00A31FD4">
      <w:pPr>
        <w:spacing w:line="276" w:lineRule="auto"/>
        <w:ind w:firstLine="709"/>
        <w:jc w:val="center"/>
        <w:rPr>
          <w:rFonts w:ascii="Times New Roman" w:hAnsi="Times New Roman"/>
          <w:b/>
          <w:sz w:val="32"/>
          <w:szCs w:val="32"/>
        </w:rPr>
      </w:pPr>
    </w:p>
    <w:p w:rsidR="00275E33" w:rsidRDefault="00275E33" w:rsidP="00A31FD4">
      <w:pPr>
        <w:spacing w:line="276" w:lineRule="auto"/>
        <w:ind w:firstLine="709"/>
        <w:jc w:val="center"/>
        <w:rPr>
          <w:rFonts w:ascii="Times New Roman" w:hAnsi="Times New Roman"/>
          <w:b/>
          <w:sz w:val="32"/>
          <w:szCs w:val="32"/>
        </w:rPr>
      </w:pPr>
    </w:p>
    <w:p w:rsidR="0040270E" w:rsidRPr="00A31FD4" w:rsidRDefault="00311B34" w:rsidP="00A31FD4">
      <w:pPr>
        <w:spacing w:line="276" w:lineRule="auto"/>
        <w:ind w:firstLine="709"/>
        <w:jc w:val="center"/>
        <w:rPr>
          <w:rFonts w:ascii="Times New Roman" w:hAnsi="Times New Roman"/>
          <w:b/>
          <w:sz w:val="32"/>
          <w:szCs w:val="32"/>
        </w:rPr>
      </w:pPr>
      <w:r>
        <w:rPr>
          <w:rFonts w:ascii="Times New Roman" w:hAnsi="Times New Roman"/>
          <w:b/>
          <w:sz w:val="32"/>
          <w:szCs w:val="32"/>
        </w:rPr>
        <w:lastRenderedPageBreak/>
        <w:t>Раз</w:t>
      </w:r>
      <w:r w:rsidR="00A31FD4" w:rsidRPr="00A31FD4">
        <w:rPr>
          <w:rFonts w:ascii="Times New Roman" w:hAnsi="Times New Roman"/>
          <w:b/>
          <w:sz w:val="32"/>
          <w:szCs w:val="32"/>
        </w:rPr>
        <w:t>дел 2. Реализация программы «Содержание и методика формирования основ финансовой грамотности детей старшего дошкольного возраста» в различных видах детской деятельности в условиях организаций, реализующих программы дошкольного образования</w:t>
      </w:r>
    </w:p>
    <w:p w:rsidR="00A31FD4" w:rsidRPr="008525B3" w:rsidRDefault="00A31FD4" w:rsidP="00DA442E">
      <w:pPr>
        <w:spacing w:line="276" w:lineRule="auto"/>
        <w:ind w:firstLine="709"/>
        <w:jc w:val="both"/>
        <w:rPr>
          <w:rFonts w:ascii="Times New Roman" w:hAnsi="Times New Roman"/>
          <w:sz w:val="28"/>
          <w:szCs w:val="28"/>
        </w:rPr>
      </w:pPr>
    </w:p>
    <w:p w:rsidR="008B1537" w:rsidRPr="00E90FCE" w:rsidRDefault="008B1537" w:rsidP="00DA442E">
      <w:pPr>
        <w:autoSpaceDE w:val="0"/>
        <w:autoSpaceDN w:val="0"/>
        <w:adjustRightInd w:val="0"/>
        <w:spacing w:line="276" w:lineRule="auto"/>
        <w:ind w:firstLine="709"/>
        <w:jc w:val="both"/>
        <w:rPr>
          <w:rFonts w:ascii="Times New Roman" w:hAnsi="Times New Roman"/>
          <w:sz w:val="28"/>
          <w:szCs w:val="28"/>
          <w:lang w:eastAsia="ru-RU"/>
        </w:rPr>
      </w:pPr>
      <w:r w:rsidRPr="00E90FCE">
        <w:rPr>
          <w:rFonts w:ascii="Times New Roman" w:hAnsi="Times New Roman"/>
          <w:sz w:val="28"/>
          <w:szCs w:val="28"/>
          <w:lang w:eastAsia="ru-RU"/>
        </w:rPr>
        <w:t xml:space="preserve">Согласно ключевым положениям ФГОС ДО </w:t>
      </w:r>
      <w:r w:rsidR="00AD21F2" w:rsidRPr="00AD21F2">
        <w:rPr>
          <w:rFonts w:ascii="Times New Roman" w:hAnsi="Times New Roman"/>
          <w:sz w:val="28"/>
          <w:szCs w:val="28"/>
          <w:lang w:eastAsia="ru-RU"/>
        </w:rPr>
        <w:t xml:space="preserve">при реализации образовательных программ дошкольного образования </w:t>
      </w:r>
      <w:r w:rsidRPr="00E90FCE">
        <w:rPr>
          <w:rFonts w:ascii="Times New Roman" w:hAnsi="Times New Roman"/>
          <w:sz w:val="28"/>
          <w:szCs w:val="28"/>
          <w:lang w:eastAsia="ru-RU"/>
        </w:rPr>
        <w:t xml:space="preserve">осуществляются следующие виды детской деятельности: </w:t>
      </w:r>
      <w:r w:rsidRPr="00A31FD4">
        <w:rPr>
          <w:rFonts w:ascii="Times New Roman" w:hAnsi="Times New Roman"/>
          <w:sz w:val="28"/>
          <w:szCs w:val="28"/>
          <w:lang w:eastAsia="ru-RU"/>
        </w:rPr>
        <w:t>игровая, коммуникативная, музыкальная, познавательно-исследовательская, изобразительная, двигательная, восприятие художественной литературы, конструирование, самообслуживание и элементарный бытовой труд.</w:t>
      </w:r>
    </w:p>
    <w:p w:rsidR="008B1537" w:rsidRPr="00E90FCE" w:rsidRDefault="008B1537" w:rsidP="00DA442E">
      <w:pPr>
        <w:autoSpaceDE w:val="0"/>
        <w:autoSpaceDN w:val="0"/>
        <w:adjustRightInd w:val="0"/>
        <w:spacing w:line="276" w:lineRule="auto"/>
        <w:ind w:firstLine="709"/>
        <w:jc w:val="both"/>
        <w:rPr>
          <w:rFonts w:ascii="Times New Roman" w:hAnsi="Times New Roman"/>
          <w:sz w:val="28"/>
          <w:szCs w:val="28"/>
          <w:lang w:eastAsia="ru-RU"/>
        </w:rPr>
      </w:pPr>
      <w:r w:rsidRPr="00E90FCE">
        <w:rPr>
          <w:rFonts w:ascii="Times New Roman" w:hAnsi="Times New Roman"/>
          <w:sz w:val="28"/>
          <w:szCs w:val="28"/>
          <w:lang w:eastAsia="ru-RU"/>
        </w:rPr>
        <w:t>Данные виды деятельности рассматриваются как сквозные механизмы развития ребенка</w:t>
      </w:r>
      <w:r w:rsidR="00E90FCE">
        <w:rPr>
          <w:rFonts w:ascii="Times New Roman" w:hAnsi="Times New Roman"/>
          <w:sz w:val="28"/>
          <w:szCs w:val="28"/>
          <w:lang w:eastAsia="ru-RU"/>
        </w:rPr>
        <w:t>.</w:t>
      </w:r>
    </w:p>
    <w:p w:rsidR="008B1537" w:rsidRPr="00E90FCE" w:rsidRDefault="008B1537" w:rsidP="00DA442E">
      <w:pPr>
        <w:autoSpaceDE w:val="0"/>
        <w:autoSpaceDN w:val="0"/>
        <w:adjustRightInd w:val="0"/>
        <w:spacing w:line="276" w:lineRule="auto"/>
        <w:ind w:firstLine="709"/>
        <w:jc w:val="both"/>
        <w:rPr>
          <w:rFonts w:ascii="Times New Roman" w:hAnsi="Times New Roman"/>
          <w:sz w:val="28"/>
          <w:szCs w:val="28"/>
          <w:lang w:eastAsia="ru-RU"/>
        </w:rPr>
      </w:pPr>
      <w:r w:rsidRPr="00E90FCE">
        <w:rPr>
          <w:rFonts w:ascii="Times New Roman" w:hAnsi="Times New Roman"/>
          <w:sz w:val="28"/>
          <w:szCs w:val="28"/>
          <w:lang w:eastAsia="ru-RU"/>
        </w:rPr>
        <w:t>Игровая деятельность включает в себя организацию вариативных видов игр, в том числе сюжетно-ролевых игр, игр с правилами, подвижных игр</w:t>
      </w:r>
      <w:r w:rsidR="00E90FCE">
        <w:rPr>
          <w:rFonts w:ascii="Times New Roman" w:hAnsi="Times New Roman"/>
          <w:sz w:val="28"/>
          <w:szCs w:val="28"/>
          <w:lang w:eastAsia="ru-RU"/>
        </w:rPr>
        <w:t>.</w:t>
      </w:r>
    </w:p>
    <w:p w:rsidR="008B1537" w:rsidRPr="00E90FCE" w:rsidRDefault="008B1537" w:rsidP="00DA442E">
      <w:pPr>
        <w:autoSpaceDE w:val="0"/>
        <w:autoSpaceDN w:val="0"/>
        <w:adjustRightInd w:val="0"/>
        <w:spacing w:line="276" w:lineRule="auto"/>
        <w:ind w:firstLine="709"/>
        <w:jc w:val="both"/>
        <w:rPr>
          <w:rFonts w:ascii="Times New Roman" w:hAnsi="Times New Roman"/>
          <w:sz w:val="28"/>
          <w:szCs w:val="28"/>
          <w:lang w:eastAsia="ru-RU"/>
        </w:rPr>
      </w:pPr>
      <w:r w:rsidRPr="00E90FCE">
        <w:rPr>
          <w:rFonts w:ascii="Times New Roman" w:hAnsi="Times New Roman"/>
          <w:sz w:val="28"/>
          <w:szCs w:val="28"/>
          <w:lang w:eastAsia="ru-RU"/>
        </w:rPr>
        <w:t>Коммуникативная деятельность позволяет включить ребенка в общение и взаимодействие со взрослыми и сверстниками</w:t>
      </w:r>
      <w:r w:rsidR="00E90FCE">
        <w:rPr>
          <w:rFonts w:ascii="Times New Roman" w:hAnsi="Times New Roman"/>
          <w:sz w:val="28"/>
          <w:szCs w:val="28"/>
          <w:lang w:eastAsia="ru-RU"/>
        </w:rPr>
        <w:t>.</w:t>
      </w:r>
    </w:p>
    <w:p w:rsidR="008B1537" w:rsidRPr="00E90FCE" w:rsidRDefault="008B1537" w:rsidP="00DA442E">
      <w:pPr>
        <w:autoSpaceDE w:val="0"/>
        <w:autoSpaceDN w:val="0"/>
        <w:adjustRightInd w:val="0"/>
        <w:spacing w:line="276" w:lineRule="auto"/>
        <w:ind w:firstLine="709"/>
        <w:jc w:val="both"/>
        <w:rPr>
          <w:rFonts w:ascii="Times New Roman" w:hAnsi="Times New Roman"/>
          <w:sz w:val="28"/>
          <w:szCs w:val="28"/>
          <w:lang w:eastAsia="ru-RU"/>
        </w:rPr>
      </w:pPr>
      <w:r w:rsidRPr="00E90FCE">
        <w:rPr>
          <w:rFonts w:ascii="Times New Roman" w:hAnsi="Times New Roman"/>
          <w:sz w:val="28"/>
          <w:szCs w:val="28"/>
          <w:lang w:eastAsia="ru-RU"/>
        </w:rPr>
        <w:t>Музыкальная деятельность ориентирована на восприятие и понимание смысла музыкальных произведений, пение, музыкально-ритмические движения, игры на музыкальных инструментах</w:t>
      </w:r>
      <w:r w:rsidR="00E90FCE">
        <w:rPr>
          <w:rFonts w:ascii="Times New Roman" w:hAnsi="Times New Roman"/>
          <w:sz w:val="28"/>
          <w:szCs w:val="28"/>
          <w:lang w:eastAsia="ru-RU"/>
        </w:rPr>
        <w:t>.</w:t>
      </w:r>
    </w:p>
    <w:p w:rsidR="008B1537" w:rsidRPr="00E90FCE" w:rsidRDefault="008B1537" w:rsidP="00DA442E">
      <w:pPr>
        <w:autoSpaceDE w:val="0"/>
        <w:autoSpaceDN w:val="0"/>
        <w:adjustRightInd w:val="0"/>
        <w:spacing w:line="276" w:lineRule="auto"/>
        <w:ind w:firstLine="709"/>
        <w:jc w:val="both"/>
        <w:rPr>
          <w:rFonts w:ascii="Times New Roman" w:hAnsi="Times New Roman"/>
          <w:sz w:val="28"/>
          <w:szCs w:val="28"/>
          <w:lang w:eastAsia="ru-RU"/>
        </w:rPr>
      </w:pPr>
      <w:r w:rsidRPr="00E90FCE">
        <w:rPr>
          <w:rFonts w:ascii="Times New Roman" w:hAnsi="Times New Roman"/>
          <w:sz w:val="28"/>
          <w:szCs w:val="28"/>
          <w:lang w:eastAsia="ru-RU"/>
        </w:rPr>
        <w:t>Познавательно-исследовательская деятельность – исследование объектов окружающего мира и экспериментирование с ними</w:t>
      </w:r>
      <w:r w:rsidR="00E90FCE">
        <w:rPr>
          <w:rFonts w:ascii="Times New Roman" w:hAnsi="Times New Roman"/>
          <w:sz w:val="28"/>
          <w:szCs w:val="28"/>
          <w:lang w:eastAsia="ru-RU"/>
        </w:rPr>
        <w:t>.</w:t>
      </w:r>
    </w:p>
    <w:p w:rsidR="008B1537" w:rsidRPr="00E90FCE" w:rsidRDefault="008B1537" w:rsidP="00DA442E">
      <w:pPr>
        <w:autoSpaceDE w:val="0"/>
        <w:autoSpaceDN w:val="0"/>
        <w:adjustRightInd w:val="0"/>
        <w:spacing w:line="276" w:lineRule="auto"/>
        <w:ind w:firstLine="709"/>
        <w:jc w:val="both"/>
        <w:rPr>
          <w:rFonts w:ascii="Times New Roman" w:hAnsi="Times New Roman"/>
          <w:sz w:val="28"/>
          <w:szCs w:val="28"/>
          <w:lang w:eastAsia="ru-RU"/>
        </w:rPr>
      </w:pPr>
      <w:r w:rsidRPr="00E90FCE">
        <w:rPr>
          <w:rFonts w:ascii="Times New Roman" w:hAnsi="Times New Roman"/>
          <w:sz w:val="28"/>
          <w:szCs w:val="28"/>
          <w:lang w:eastAsia="ru-RU"/>
        </w:rPr>
        <w:t>Изобразительная – рисование, лепка, аппликация</w:t>
      </w:r>
      <w:r w:rsidR="00E90FCE">
        <w:rPr>
          <w:rFonts w:ascii="Times New Roman" w:hAnsi="Times New Roman"/>
          <w:sz w:val="28"/>
          <w:szCs w:val="28"/>
          <w:lang w:eastAsia="ru-RU"/>
        </w:rPr>
        <w:t>.</w:t>
      </w:r>
    </w:p>
    <w:p w:rsidR="008B1537" w:rsidRPr="00E90FCE" w:rsidRDefault="008B1537" w:rsidP="00DA442E">
      <w:pPr>
        <w:autoSpaceDE w:val="0"/>
        <w:autoSpaceDN w:val="0"/>
        <w:adjustRightInd w:val="0"/>
        <w:spacing w:line="276" w:lineRule="auto"/>
        <w:ind w:firstLine="709"/>
        <w:jc w:val="both"/>
        <w:rPr>
          <w:rFonts w:ascii="Times New Roman" w:hAnsi="Times New Roman"/>
          <w:sz w:val="28"/>
          <w:szCs w:val="28"/>
          <w:lang w:eastAsia="ru-RU"/>
        </w:rPr>
      </w:pPr>
      <w:r w:rsidRPr="00E90FCE">
        <w:rPr>
          <w:rFonts w:ascii="Times New Roman" w:hAnsi="Times New Roman"/>
          <w:sz w:val="28"/>
          <w:szCs w:val="28"/>
          <w:lang w:eastAsia="ru-RU"/>
        </w:rPr>
        <w:t>Двигательная – овладение основными движениями, участие в подвижных и спортивных играх</w:t>
      </w:r>
      <w:r w:rsidR="00E90FCE">
        <w:rPr>
          <w:rFonts w:ascii="Times New Roman" w:hAnsi="Times New Roman"/>
          <w:sz w:val="28"/>
          <w:szCs w:val="28"/>
          <w:lang w:eastAsia="ru-RU"/>
        </w:rPr>
        <w:t>.</w:t>
      </w:r>
    </w:p>
    <w:p w:rsidR="008B1537" w:rsidRPr="00E90FCE" w:rsidRDefault="008B1537" w:rsidP="00DA442E">
      <w:pPr>
        <w:autoSpaceDE w:val="0"/>
        <w:autoSpaceDN w:val="0"/>
        <w:adjustRightInd w:val="0"/>
        <w:spacing w:line="276" w:lineRule="auto"/>
        <w:ind w:firstLine="709"/>
        <w:jc w:val="both"/>
        <w:rPr>
          <w:rFonts w:ascii="Times New Roman" w:hAnsi="Times New Roman"/>
          <w:sz w:val="28"/>
          <w:szCs w:val="28"/>
          <w:lang w:eastAsia="ru-RU"/>
        </w:rPr>
      </w:pPr>
      <w:r w:rsidRPr="00E90FCE">
        <w:rPr>
          <w:rFonts w:ascii="Times New Roman" w:hAnsi="Times New Roman"/>
          <w:sz w:val="28"/>
          <w:szCs w:val="28"/>
          <w:lang w:eastAsia="ru-RU"/>
        </w:rPr>
        <w:t>Восприятие художественной литературы – понимание литературных произведение, совместное чтение книг со взрослым, беседы и обсуждение литературных произведений: сюжетов, личностных качеств героев</w:t>
      </w:r>
      <w:r w:rsidR="00E90FCE">
        <w:rPr>
          <w:rFonts w:ascii="Times New Roman" w:hAnsi="Times New Roman"/>
          <w:sz w:val="28"/>
          <w:szCs w:val="28"/>
          <w:lang w:eastAsia="ru-RU"/>
        </w:rPr>
        <w:t>.</w:t>
      </w:r>
    </w:p>
    <w:p w:rsidR="008B1537" w:rsidRPr="00E90FCE" w:rsidRDefault="008B1537" w:rsidP="00DA442E">
      <w:pPr>
        <w:autoSpaceDE w:val="0"/>
        <w:autoSpaceDN w:val="0"/>
        <w:adjustRightInd w:val="0"/>
        <w:spacing w:line="276" w:lineRule="auto"/>
        <w:ind w:firstLine="709"/>
        <w:jc w:val="both"/>
        <w:rPr>
          <w:rFonts w:ascii="Times New Roman" w:hAnsi="Times New Roman"/>
          <w:sz w:val="28"/>
          <w:szCs w:val="28"/>
          <w:lang w:eastAsia="ru-RU"/>
        </w:rPr>
      </w:pPr>
      <w:r w:rsidRPr="00E90FCE">
        <w:rPr>
          <w:rFonts w:ascii="Times New Roman" w:hAnsi="Times New Roman"/>
          <w:sz w:val="28"/>
          <w:szCs w:val="28"/>
          <w:lang w:eastAsia="ru-RU"/>
        </w:rPr>
        <w:t>Конструирование детьми из</w:t>
      </w:r>
      <w:r w:rsidR="00E37F3E">
        <w:rPr>
          <w:rFonts w:ascii="Times New Roman" w:hAnsi="Times New Roman"/>
          <w:sz w:val="28"/>
          <w:szCs w:val="28"/>
          <w:lang w:eastAsia="ru-RU"/>
        </w:rPr>
        <w:t xml:space="preserve"> </w:t>
      </w:r>
      <w:r w:rsidR="00E37F3E" w:rsidRPr="00C124D5">
        <w:rPr>
          <w:rFonts w:ascii="Times New Roman" w:hAnsi="Times New Roman"/>
          <w:sz w:val="28"/>
          <w:szCs w:val="28"/>
          <w:lang w:eastAsia="ru-RU"/>
        </w:rPr>
        <w:t>природного материала, бумаги, картона, строительных наборов и конструкторов</w:t>
      </w:r>
      <w:r w:rsidR="00E90FCE" w:rsidRPr="00C124D5">
        <w:rPr>
          <w:rFonts w:ascii="Times New Roman" w:hAnsi="Times New Roman"/>
          <w:sz w:val="28"/>
          <w:szCs w:val="28"/>
          <w:lang w:eastAsia="ru-RU"/>
        </w:rPr>
        <w:t>.</w:t>
      </w:r>
    </w:p>
    <w:p w:rsidR="007F3B99" w:rsidRDefault="008B1537" w:rsidP="00DA442E">
      <w:pPr>
        <w:autoSpaceDE w:val="0"/>
        <w:autoSpaceDN w:val="0"/>
        <w:adjustRightInd w:val="0"/>
        <w:spacing w:line="276" w:lineRule="auto"/>
        <w:ind w:firstLine="709"/>
        <w:jc w:val="both"/>
        <w:rPr>
          <w:rFonts w:ascii="Times New Roman" w:hAnsi="Times New Roman"/>
          <w:sz w:val="28"/>
          <w:szCs w:val="28"/>
          <w:lang w:eastAsia="ru-RU"/>
        </w:rPr>
      </w:pPr>
      <w:r w:rsidRPr="00E90FCE">
        <w:rPr>
          <w:rFonts w:ascii="Times New Roman" w:hAnsi="Times New Roman"/>
          <w:sz w:val="28"/>
          <w:szCs w:val="28"/>
          <w:lang w:eastAsia="ru-RU"/>
        </w:rPr>
        <w:t>Самообслуживание</w:t>
      </w:r>
      <w:r w:rsidR="007F3B99">
        <w:rPr>
          <w:rFonts w:ascii="Times New Roman" w:hAnsi="Times New Roman"/>
          <w:sz w:val="28"/>
          <w:szCs w:val="28"/>
          <w:lang w:eastAsia="ru-RU"/>
        </w:rPr>
        <w:t>,</w:t>
      </w:r>
      <w:r w:rsidRPr="00E90FCE">
        <w:rPr>
          <w:rFonts w:ascii="Times New Roman" w:hAnsi="Times New Roman"/>
          <w:sz w:val="28"/>
          <w:szCs w:val="28"/>
          <w:lang w:eastAsia="ru-RU"/>
        </w:rPr>
        <w:t xml:space="preserve"> </w:t>
      </w:r>
      <w:r w:rsidR="007F3B99">
        <w:rPr>
          <w:rFonts w:ascii="Times New Roman" w:hAnsi="Times New Roman"/>
          <w:sz w:val="28"/>
          <w:szCs w:val="28"/>
          <w:lang w:eastAsia="ru-RU"/>
        </w:rPr>
        <w:t>хозяйственно-</w:t>
      </w:r>
      <w:r w:rsidRPr="00E90FCE">
        <w:rPr>
          <w:rFonts w:ascii="Times New Roman" w:hAnsi="Times New Roman"/>
          <w:sz w:val="28"/>
          <w:szCs w:val="28"/>
          <w:lang w:eastAsia="ru-RU"/>
        </w:rPr>
        <w:t>бытовой труд</w:t>
      </w:r>
      <w:r w:rsidR="007F3B99">
        <w:rPr>
          <w:rFonts w:ascii="Times New Roman" w:hAnsi="Times New Roman"/>
          <w:sz w:val="28"/>
          <w:szCs w:val="28"/>
          <w:lang w:eastAsia="ru-RU"/>
        </w:rPr>
        <w:t xml:space="preserve">, труд в природе, ручной труд. </w:t>
      </w:r>
    </w:p>
    <w:p w:rsidR="008B1537" w:rsidRPr="00E90FCE" w:rsidRDefault="008B1537" w:rsidP="00DA442E">
      <w:pPr>
        <w:autoSpaceDE w:val="0"/>
        <w:autoSpaceDN w:val="0"/>
        <w:adjustRightInd w:val="0"/>
        <w:spacing w:line="276" w:lineRule="auto"/>
        <w:ind w:firstLine="709"/>
        <w:jc w:val="both"/>
        <w:rPr>
          <w:rFonts w:ascii="Times New Roman" w:hAnsi="Times New Roman"/>
          <w:sz w:val="28"/>
          <w:szCs w:val="28"/>
          <w:lang w:eastAsia="ru-RU"/>
        </w:rPr>
      </w:pPr>
      <w:r w:rsidRPr="00E90FCE">
        <w:rPr>
          <w:rFonts w:ascii="Times New Roman" w:hAnsi="Times New Roman"/>
          <w:sz w:val="28"/>
          <w:szCs w:val="28"/>
          <w:lang w:eastAsia="ru-RU"/>
        </w:rPr>
        <w:t xml:space="preserve">Кроме перечисленных видов деятельности в </w:t>
      </w:r>
      <w:r w:rsidR="009F0426">
        <w:rPr>
          <w:rFonts w:ascii="Times New Roman" w:hAnsi="Times New Roman"/>
          <w:sz w:val="28"/>
          <w:szCs w:val="28"/>
          <w:lang w:eastAsia="ru-RU"/>
        </w:rPr>
        <w:t>ДОО</w:t>
      </w:r>
      <w:r w:rsidRPr="00E90FCE">
        <w:rPr>
          <w:rFonts w:ascii="Times New Roman" w:hAnsi="Times New Roman"/>
          <w:sz w:val="28"/>
          <w:szCs w:val="28"/>
          <w:lang w:eastAsia="ru-RU"/>
        </w:rPr>
        <w:t xml:space="preserve"> педагоги организуют для детей просмотр </w:t>
      </w:r>
      <w:r w:rsidRPr="009F0426">
        <w:rPr>
          <w:rFonts w:ascii="Times New Roman" w:hAnsi="Times New Roman"/>
          <w:sz w:val="28"/>
          <w:szCs w:val="28"/>
          <w:lang w:eastAsia="ru-RU"/>
        </w:rPr>
        <w:t>мульт</w:t>
      </w:r>
      <w:r w:rsidR="009F0426" w:rsidRPr="009F0426">
        <w:rPr>
          <w:rFonts w:ascii="Times New Roman" w:hAnsi="Times New Roman"/>
          <w:sz w:val="28"/>
          <w:szCs w:val="28"/>
          <w:lang w:eastAsia="ru-RU"/>
        </w:rPr>
        <w:t>ипликационных фильмов</w:t>
      </w:r>
      <w:r w:rsidRPr="009F0426">
        <w:rPr>
          <w:rFonts w:ascii="Times New Roman" w:hAnsi="Times New Roman"/>
          <w:sz w:val="28"/>
          <w:szCs w:val="28"/>
          <w:lang w:eastAsia="ru-RU"/>
        </w:rPr>
        <w:t xml:space="preserve"> </w:t>
      </w:r>
      <w:r w:rsidR="00A31FD4">
        <w:rPr>
          <w:rStyle w:val="a4"/>
          <w:rFonts w:ascii="Times New Roman" w:hAnsi="Times New Roman"/>
          <w:sz w:val="28"/>
          <w:szCs w:val="28"/>
          <w:lang w:eastAsia="ru-RU"/>
        </w:rPr>
        <w:footnoteReference w:id="1"/>
      </w:r>
      <w:r w:rsidR="00A31FD4" w:rsidRPr="00A31FD4">
        <w:rPr>
          <w:rFonts w:ascii="Times New Roman" w:hAnsi="Times New Roman"/>
          <w:sz w:val="28"/>
          <w:szCs w:val="28"/>
          <w:lang w:eastAsia="ru-RU"/>
        </w:rPr>
        <w:t>[</w:t>
      </w:r>
      <w:r w:rsidR="00275E33">
        <w:rPr>
          <w:rFonts w:ascii="Times New Roman" w:hAnsi="Times New Roman"/>
          <w:sz w:val="28"/>
          <w:szCs w:val="28"/>
          <w:lang w:eastAsia="ru-RU"/>
        </w:rPr>
        <w:t>7,п.2.10.2</w:t>
      </w:r>
      <w:r w:rsidR="00A31FD4" w:rsidRPr="00A31FD4">
        <w:rPr>
          <w:rFonts w:ascii="Times New Roman" w:hAnsi="Times New Roman"/>
          <w:sz w:val="28"/>
          <w:szCs w:val="28"/>
          <w:lang w:eastAsia="ru-RU"/>
        </w:rPr>
        <w:t xml:space="preserve">] </w:t>
      </w:r>
      <w:r w:rsidRPr="00E90FCE">
        <w:rPr>
          <w:rFonts w:ascii="Times New Roman" w:hAnsi="Times New Roman"/>
          <w:sz w:val="28"/>
          <w:szCs w:val="28"/>
          <w:lang w:eastAsia="ru-RU"/>
        </w:rPr>
        <w:t xml:space="preserve">и </w:t>
      </w:r>
      <w:r w:rsidRPr="00E90FCE">
        <w:rPr>
          <w:rFonts w:ascii="Times New Roman" w:hAnsi="Times New Roman"/>
          <w:sz w:val="28"/>
          <w:szCs w:val="28"/>
        </w:rPr>
        <w:lastRenderedPageBreak/>
        <w:t xml:space="preserve">деятельность, </w:t>
      </w:r>
      <w:r w:rsidRPr="00E90FCE">
        <w:rPr>
          <w:rFonts w:ascii="Times New Roman" w:hAnsi="Times New Roman"/>
          <w:sz w:val="28"/>
          <w:szCs w:val="28"/>
          <w:lang w:eastAsia="ru-RU"/>
        </w:rPr>
        <w:t xml:space="preserve">направленную на получение нематериального (идеального) продукта </w:t>
      </w:r>
      <w:r w:rsidRPr="00E90FCE">
        <w:rPr>
          <w:rFonts w:ascii="Times New Roman" w:hAnsi="Times New Roman"/>
          <w:sz w:val="28"/>
          <w:szCs w:val="28"/>
        </w:rPr>
        <w:t>–</w:t>
      </w:r>
      <w:r w:rsidRPr="00E90FCE">
        <w:rPr>
          <w:rFonts w:ascii="Times New Roman" w:hAnsi="Times New Roman"/>
          <w:sz w:val="28"/>
          <w:szCs w:val="28"/>
          <w:lang w:eastAsia="ru-RU"/>
        </w:rPr>
        <w:t xml:space="preserve"> сочинение песен, сказок, рассказов</w:t>
      </w:r>
      <w:r w:rsidR="00843218">
        <w:rPr>
          <w:rFonts w:ascii="Times New Roman" w:hAnsi="Times New Roman"/>
          <w:sz w:val="28"/>
          <w:szCs w:val="28"/>
          <w:lang w:eastAsia="ru-RU"/>
        </w:rPr>
        <w:t>,</w:t>
      </w:r>
      <w:r w:rsidRPr="00E90FCE">
        <w:rPr>
          <w:rFonts w:ascii="Times New Roman" w:hAnsi="Times New Roman"/>
          <w:sz w:val="28"/>
          <w:szCs w:val="28"/>
          <w:lang w:eastAsia="ru-RU"/>
        </w:rPr>
        <w:t xml:space="preserve"> придумывание танцевальных движений, исполнение песен и т.д.</w:t>
      </w:r>
    </w:p>
    <w:p w:rsidR="00E75383" w:rsidRDefault="00E75383" w:rsidP="00DA442E">
      <w:pPr>
        <w:spacing w:line="276" w:lineRule="auto"/>
        <w:ind w:firstLine="709"/>
        <w:jc w:val="both"/>
        <w:rPr>
          <w:rFonts w:ascii="Times New Roman" w:hAnsi="Times New Roman"/>
          <w:sz w:val="28"/>
          <w:szCs w:val="28"/>
        </w:rPr>
      </w:pPr>
      <w:r>
        <w:rPr>
          <w:rFonts w:ascii="Times New Roman" w:hAnsi="Times New Roman"/>
          <w:sz w:val="28"/>
          <w:szCs w:val="28"/>
        </w:rPr>
        <w:t xml:space="preserve">Реализация задач Программы может осуществляться во всех представленных выше видах деятельности как по инициативе педагога, так и детей: </w:t>
      </w:r>
    </w:p>
    <w:p w:rsidR="00E37F3E" w:rsidRPr="00843218" w:rsidRDefault="00C8626E" w:rsidP="00DA442E">
      <w:pPr>
        <w:pStyle w:val="a7"/>
        <w:numPr>
          <w:ilvl w:val="0"/>
          <w:numId w:val="4"/>
        </w:numPr>
        <w:spacing w:line="276" w:lineRule="auto"/>
        <w:ind w:left="0" w:firstLine="709"/>
        <w:jc w:val="both"/>
        <w:rPr>
          <w:rFonts w:ascii="Times New Roman" w:hAnsi="Times New Roman"/>
          <w:sz w:val="28"/>
          <w:szCs w:val="28"/>
        </w:rPr>
      </w:pPr>
      <w:r>
        <w:rPr>
          <w:rFonts w:ascii="Times New Roman" w:hAnsi="Times New Roman"/>
          <w:sz w:val="28"/>
          <w:szCs w:val="28"/>
        </w:rPr>
        <w:t>по и</w:t>
      </w:r>
      <w:r w:rsidR="00E37F3E" w:rsidRPr="00843218">
        <w:rPr>
          <w:rFonts w:ascii="Times New Roman" w:hAnsi="Times New Roman"/>
          <w:sz w:val="28"/>
          <w:szCs w:val="28"/>
        </w:rPr>
        <w:t>нициатив</w:t>
      </w:r>
      <w:r>
        <w:rPr>
          <w:rFonts w:ascii="Times New Roman" w:hAnsi="Times New Roman"/>
          <w:sz w:val="28"/>
          <w:szCs w:val="28"/>
        </w:rPr>
        <w:t>е</w:t>
      </w:r>
      <w:r w:rsidR="00E37F3E" w:rsidRPr="00843218">
        <w:rPr>
          <w:rFonts w:ascii="Times New Roman" w:hAnsi="Times New Roman"/>
          <w:sz w:val="28"/>
          <w:szCs w:val="28"/>
        </w:rPr>
        <w:t xml:space="preserve"> педагога, который привлекает детей к совместной образовательной деятельности, создает условия для самостоятельной деятельности детей. </w:t>
      </w:r>
    </w:p>
    <w:p w:rsidR="00E37F3E" w:rsidRPr="00843218" w:rsidRDefault="00C8626E" w:rsidP="00E75383">
      <w:pPr>
        <w:pStyle w:val="a7"/>
        <w:numPr>
          <w:ilvl w:val="0"/>
          <w:numId w:val="4"/>
        </w:numPr>
        <w:spacing w:after="0" w:line="276" w:lineRule="auto"/>
        <w:ind w:left="0" w:firstLine="709"/>
        <w:jc w:val="both"/>
        <w:rPr>
          <w:rFonts w:ascii="Times New Roman" w:hAnsi="Times New Roman"/>
          <w:sz w:val="28"/>
          <w:szCs w:val="28"/>
        </w:rPr>
      </w:pPr>
      <w:r>
        <w:rPr>
          <w:rFonts w:ascii="Times New Roman" w:hAnsi="Times New Roman"/>
          <w:sz w:val="28"/>
          <w:szCs w:val="28"/>
        </w:rPr>
        <w:t>по и</w:t>
      </w:r>
      <w:r w:rsidR="00E37F3E" w:rsidRPr="00843218">
        <w:rPr>
          <w:rFonts w:ascii="Times New Roman" w:hAnsi="Times New Roman"/>
          <w:sz w:val="28"/>
          <w:szCs w:val="28"/>
        </w:rPr>
        <w:t>нициатив</w:t>
      </w:r>
      <w:r>
        <w:rPr>
          <w:rFonts w:ascii="Times New Roman" w:hAnsi="Times New Roman"/>
          <w:sz w:val="28"/>
          <w:szCs w:val="28"/>
        </w:rPr>
        <w:t>е</w:t>
      </w:r>
      <w:r w:rsidR="00E37F3E" w:rsidRPr="00843218">
        <w:rPr>
          <w:rFonts w:ascii="Times New Roman" w:hAnsi="Times New Roman"/>
          <w:sz w:val="28"/>
          <w:szCs w:val="28"/>
        </w:rPr>
        <w:t xml:space="preserve"> детей, когда дети активно включаются в процесс самостоятельного выбора вида деятельности, способов ее реализации, содержания, партнеров.</w:t>
      </w:r>
    </w:p>
    <w:p w:rsidR="008B1537" w:rsidRPr="00E75383" w:rsidRDefault="0054069D" w:rsidP="00DA442E">
      <w:pPr>
        <w:spacing w:line="276" w:lineRule="auto"/>
        <w:ind w:firstLine="709"/>
        <w:jc w:val="both"/>
        <w:rPr>
          <w:rFonts w:ascii="Times New Roman" w:hAnsi="Times New Roman"/>
          <w:bCs/>
          <w:i/>
          <w:sz w:val="28"/>
          <w:szCs w:val="28"/>
        </w:rPr>
      </w:pPr>
      <w:r w:rsidRPr="0056013B">
        <w:rPr>
          <w:rFonts w:ascii="Times New Roman" w:hAnsi="Times New Roman"/>
          <w:sz w:val="28"/>
          <w:szCs w:val="28"/>
        </w:rPr>
        <w:t xml:space="preserve">Одним из центральных видов деятельности для реализации образовательных задач Программы является </w:t>
      </w:r>
      <w:r w:rsidR="008B1537" w:rsidRPr="0056013B">
        <w:rPr>
          <w:rFonts w:ascii="Times New Roman" w:hAnsi="Times New Roman"/>
          <w:i/>
          <w:sz w:val="28"/>
          <w:szCs w:val="28"/>
        </w:rPr>
        <w:t xml:space="preserve"> </w:t>
      </w:r>
      <w:r w:rsidR="008B1537" w:rsidRPr="00E75383">
        <w:rPr>
          <w:rFonts w:ascii="Times New Roman" w:hAnsi="Times New Roman"/>
          <w:i/>
          <w:sz w:val="28"/>
          <w:szCs w:val="28"/>
        </w:rPr>
        <w:t>трудов</w:t>
      </w:r>
      <w:r w:rsidRPr="00E75383">
        <w:rPr>
          <w:rFonts w:ascii="Times New Roman" w:hAnsi="Times New Roman"/>
          <w:i/>
          <w:sz w:val="28"/>
          <w:szCs w:val="28"/>
        </w:rPr>
        <w:t>ая</w:t>
      </w:r>
      <w:r w:rsidR="0055422B" w:rsidRPr="00E75383">
        <w:rPr>
          <w:rFonts w:ascii="Times New Roman" w:hAnsi="Times New Roman"/>
          <w:i/>
          <w:sz w:val="28"/>
          <w:szCs w:val="28"/>
        </w:rPr>
        <w:t xml:space="preserve"> </w:t>
      </w:r>
      <w:r w:rsidR="008B1537" w:rsidRPr="00E75383">
        <w:rPr>
          <w:rFonts w:ascii="Times New Roman" w:hAnsi="Times New Roman"/>
          <w:i/>
          <w:sz w:val="28"/>
          <w:szCs w:val="28"/>
        </w:rPr>
        <w:t xml:space="preserve"> деятельност</w:t>
      </w:r>
      <w:r w:rsidRPr="00E75383">
        <w:rPr>
          <w:rFonts w:ascii="Times New Roman" w:hAnsi="Times New Roman"/>
          <w:i/>
          <w:sz w:val="28"/>
          <w:szCs w:val="28"/>
        </w:rPr>
        <w:t>ь</w:t>
      </w:r>
      <w:r w:rsidR="008B1537" w:rsidRPr="00E75383">
        <w:rPr>
          <w:rFonts w:ascii="Times New Roman" w:hAnsi="Times New Roman"/>
          <w:i/>
          <w:sz w:val="28"/>
          <w:szCs w:val="28"/>
        </w:rPr>
        <w:t xml:space="preserve"> детей</w:t>
      </w:r>
      <w:r w:rsidRPr="00E75383">
        <w:rPr>
          <w:rFonts w:ascii="Times New Roman" w:hAnsi="Times New Roman"/>
          <w:i/>
          <w:sz w:val="28"/>
          <w:szCs w:val="28"/>
        </w:rPr>
        <w:t>.</w:t>
      </w:r>
    </w:p>
    <w:p w:rsidR="008B1537" w:rsidRPr="00E90FCE" w:rsidRDefault="008B1537" w:rsidP="00DA442E">
      <w:pPr>
        <w:spacing w:line="276" w:lineRule="auto"/>
        <w:ind w:firstLine="709"/>
        <w:jc w:val="both"/>
        <w:rPr>
          <w:rFonts w:ascii="Times New Roman" w:hAnsi="Times New Roman"/>
          <w:sz w:val="28"/>
          <w:szCs w:val="28"/>
        </w:rPr>
      </w:pPr>
      <w:r w:rsidRPr="00E90FCE">
        <w:rPr>
          <w:rFonts w:ascii="Times New Roman" w:hAnsi="Times New Roman"/>
          <w:sz w:val="28"/>
          <w:szCs w:val="28"/>
        </w:rPr>
        <w:t>Своеобразие трудовой деятельности детей определяет особенности ее организации в ДОО. Ребенок не создает в своем труде общественно значимые материальные ценности. Значение детской трудовой деятельности в ее развивающем воздействии на личность ребенка. Труд удовлетворяет потребность ребенка в самоутверждении, в познании своих возможностей, позволяет ощутить себя «взрослым». Трудовая деятельность связана с другими видами детской деятельности (познавательной, предметной деятельностью, общением). Особенно следует отметить близость детского труда к игре. Трудовая деятельность возникает и развивается в процессе игровой деятельности, только к концу дошкольного детства она обособляется от игры и становится самостоятельной. В связи с этим в трудовой деятельности особое значение имеет игровая мотивация. Только к концу дошкольного детства большую значимость для ребенка приобретают желание получить одобрение, положительную оценку своих действий взрослыми, желание самоутвердиться, помочь другим людям.</w:t>
      </w:r>
    </w:p>
    <w:p w:rsidR="008B1537" w:rsidRPr="00E90FCE" w:rsidRDefault="008B1537" w:rsidP="00DA442E">
      <w:pPr>
        <w:spacing w:line="276" w:lineRule="auto"/>
        <w:ind w:firstLine="709"/>
        <w:jc w:val="both"/>
        <w:rPr>
          <w:rFonts w:ascii="Times New Roman" w:hAnsi="Times New Roman"/>
          <w:sz w:val="28"/>
          <w:szCs w:val="28"/>
        </w:rPr>
      </w:pPr>
      <w:r w:rsidRPr="00E90FCE">
        <w:rPr>
          <w:rFonts w:ascii="Times New Roman" w:hAnsi="Times New Roman"/>
          <w:sz w:val="28"/>
          <w:szCs w:val="28"/>
        </w:rPr>
        <w:t xml:space="preserve">Включение ребенка в трудовую деятельность представляет собой сложный процесс, требующий особой роли взрослого: взаимодействие педагога с детьми в трудовой деятельности, наблюдение за трудовой деятельностью детей, изучение детских возможностей и перспектив развития детской трудовой деятельности, организацию дежурств, поручений, коллективной трудовой деятельности детей.  </w:t>
      </w:r>
    </w:p>
    <w:p w:rsidR="008B1537" w:rsidRPr="00E90FCE" w:rsidRDefault="00E75383" w:rsidP="00DA442E">
      <w:pPr>
        <w:spacing w:line="276" w:lineRule="auto"/>
        <w:ind w:firstLine="709"/>
        <w:jc w:val="both"/>
        <w:rPr>
          <w:rFonts w:ascii="Times New Roman" w:hAnsi="Times New Roman"/>
          <w:sz w:val="28"/>
          <w:szCs w:val="28"/>
        </w:rPr>
      </w:pPr>
      <w:r>
        <w:rPr>
          <w:rFonts w:ascii="Times New Roman" w:hAnsi="Times New Roman"/>
          <w:sz w:val="28"/>
          <w:szCs w:val="28"/>
        </w:rPr>
        <w:t xml:space="preserve">Рекомендуется </w:t>
      </w:r>
      <w:r w:rsidR="008B1537" w:rsidRPr="00E90FCE">
        <w:rPr>
          <w:rFonts w:ascii="Times New Roman" w:hAnsi="Times New Roman"/>
          <w:sz w:val="28"/>
          <w:szCs w:val="28"/>
        </w:rPr>
        <w:t>начинать с наблюдения за трудовой деятельност</w:t>
      </w:r>
      <w:r w:rsidR="00201AD2">
        <w:rPr>
          <w:rFonts w:ascii="Times New Roman" w:hAnsi="Times New Roman"/>
          <w:sz w:val="28"/>
          <w:szCs w:val="28"/>
        </w:rPr>
        <w:t>ью</w:t>
      </w:r>
      <w:r w:rsidR="008B1537" w:rsidRPr="00E90FCE">
        <w:rPr>
          <w:rFonts w:ascii="Times New Roman" w:hAnsi="Times New Roman"/>
          <w:sz w:val="28"/>
          <w:szCs w:val="28"/>
        </w:rPr>
        <w:t xml:space="preserve"> детей, проведения индивидуальных бесед, игровых проблемных ситуаций с детьми, направленных на выявление их интересов, предпочтений в разных </w:t>
      </w:r>
      <w:r w:rsidR="008B1537" w:rsidRPr="00E90FCE">
        <w:rPr>
          <w:rFonts w:ascii="Times New Roman" w:hAnsi="Times New Roman"/>
          <w:sz w:val="28"/>
          <w:szCs w:val="28"/>
        </w:rPr>
        <w:lastRenderedPageBreak/>
        <w:t xml:space="preserve">видах детской деятельности, требующих умений в элементарной трудовой деятельности. </w:t>
      </w:r>
    </w:p>
    <w:p w:rsidR="008B1537" w:rsidRPr="00E90FCE" w:rsidRDefault="008B1537" w:rsidP="00DA442E">
      <w:pPr>
        <w:spacing w:line="276" w:lineRule="auto"/>
        <w:ind w:firstLine="709"/>
        <w:jc w:val="both"/>
        <w:rPr>
          <w:rFonts w:ascii="Times New Roman" w:hAnsi="Times New Roman"/>
          <w:sz w:val="28"/>
          <w:szCs w:val="28"/>
        </w:rPr>
      </w:pPr>
      <w:r w:rsidRPr="00E90FCE">
        <w:rPr>
          <w:rFonts w:ascii="Times New Roman" w:hAnsi="Times New Roman"/>
          <w:sz w:val="28"/>
          <w:szCs w:val="28"/>
        </w:rPr>
        <w:t xml:space="preserve">Основная задача педагога при организации самостоятельной трудовой деятельности детей – наполнить повседневную жизнь группы интересными делами, проблемами, включить каждого ребенка в содержательную деятельность, в соответствии с его интересами и активностью.   </w:t>
      </w:r>
    </w:p>
    <w:p w:rsidR="008B1537" w:rsidRPr="00E90FCE" w:rsidRDefault="008B1537" w:rsidP="00DA442E">
      <w:pPr>
        <w:spacing w:line="276" w:lineRule="auto"/>
        <w:ind w:firstLine="709"/>
        <w:jc w:val="both"/>
        <w:rPr>
          <w:rFonts w:ascii="Times New Roman" w:hAnsi="Times New Roman"/>
          <w:color w:val="FF0000"/>
          <w:sz w:val="28"/>
          <w:szCs w:val="28"/>
        </w:rPr>
      </w:pPr>
    </w:p>
    <w:p w:rsidR="00275E33" w:rsidRDefault="00275E33" w:rsidP="00DA442E">
      <w:pPr>
        <w:spacing w:line="276" w:lineRule="auto"/>
        <w:jc w:val="center"/>
        <w:rPr>
          <w:rFonts w:ascii="Times New Roman" w:hAnsi="Times New Roman"/>
          <w:b/>
          <w:sz w:val="32"/>
          <w:szCs w:val="32"/>
        </w:rPr>
      </w:pPr>
    </w:p>
    <w:p w:rsidR="00275E33" w:rsidRDefault="00275E33" w:rsidP="00DA442E">
      <w:pPr>
        <w:spacing w:line="276" w:lineRule="auto"/>
        <w:jc w:val="center"/>
        <w:rPr>
          <w:rFonts w:ascii="Times New Roman" w:hAnsi="Times New Roman"/>
          <w:b/>
          <w:sz w:val="32"/>
          <w:szCs w:val="32"/>
        </w:rPr>
      </w:pPr>
    </w:p>
    <w:p w:rsidR="00275E33" w:rsidRDefault="00275E33" w:rsidP="00DA442E">
      <w:pPr>
        <w:spacing w:line="276" w:lineRule="auto"/>
        <w:jc w:val="center"/>
        <w:rPr>
          <w:rFonts w:ascii="Times New Roman" w:hAnsi="Times New Roman"/>
          <w:b/>
          <w:sz w:val="32"/>
          <w:szCs w:val="32"/>
        </w:rPr>
      </w:pPr>
    </w:p>
    <w:p w:rsidR="00275E33" w:rsidRDefault="00275E33" w:rsidP="00DA442E">
      <w:pPr>
        <w:spacing w:line="276" w:lineRule="auto"/>
        <w:jc w:val="center"/>
        <w:rPr>
          <w:rFonts w:ascii="Times New Roman" w:hAnsi="Times New Roman"/>
          <w:b/>
          <w:sz w:val="32"/>
          <w:szCs w:val="32"/>
        </w:rPr>
      </w:pPr>
    </w:p>
    <w:p w:rsidR="00275E33" w:rsidRDefault="00275E33" w:rsidP="00DA442E">
      <w:pPr>
        <w:spacing w:line="276" w:lineRule="auto"/>
        <w:jc w:val="center"/>
        <w:rPr>
          <w:rFonts w:ascii="Times New Roman" w:hAnsi="Times New Roman"/>
          <w:b/>
          <w:sz w:val="32"/>
          <w:szCs w:val="32"/>
        </w:rPr>
      </w:pPr>
    </w:p>
    <w:p w:rsidR="00275E33" w:rsidRDefault="00275E33" w:rsidP="00DA442E">
      <w:pPr>
        <w:spacing w:line="276" w:lineRule="auto"/>
        <w:jc w:val="center"/>
        <w:rPr>
          <w:rFonts w:ascii="Times New Roman" w:hAnsi="Times New Roman"/>
          <w:b/>
          <w:sz w:val="32"/>
          <w:szCs w:val="32"/>
        </w:rPr>
      </w:pPr>
    </w:p>
    <w:p w:rsidR="00275E33" w:rsidRDefault="00275E33" w:rsidP="00DA442E">
      <w:pPr>
        <w:spacing w:line="276" w:lineRule="auto"/>
        <w:jc w:val="center"/>
        <w:rPr>
          <w:rFonts w:ascii="Times New Roman" w:hAnsi="Times New Roman"/>
          <w:b/>
          <w:sz w:val="32"/>
          <w:szCs w:val="32"/>
        </w:rPr>
      </w:pPr>
    </w:p>
    <w:p w:rsidR="00275E33" w:rsidRDefault="00275E33" w:rsidP="00DA442E">
      <w:pPr>
        <w:spacing w:line="276" w:lineRule="auto"/>
        <w:jc w:val="center"/>
        <w:rPr>
          <w:rFonts w:ascii="Times New Roman" w:hAnsi="Times New Roman"/>
          <w:b/>
          <w:sz w:val="32"/>
          <w:szCs w:val="32"/>
        </w:rPr>
      </w:pPr>
    </w:p>
    <w:p w:rsidR="00275E33" w:rsidRDefault="00275E33" w:rsidP="00DA442E">
      <w:pPr>
        <w:spacing w:line="276" w:lineRule="auto"/>
        <w:jc w:val="center"/>
        <w:rPr>
          <w:rFonts w:ascii="Times New Roman" w:hAnsi="Times New Roman"/>
          <w:b/>
          <w:sz w:val="32"/>
          <w:szCs w:val="32"/>
        </w:rPr>
      </w:pPr>
    </w:p>
    <w:p w:rsidR="00275E33" w:rsidRDefault="00275E33" w:rsidP="00DA442E">
      <w:pPr>
        <w:spacing w:line="276" w:lineRule="auto"/>
        <w:jc w:val="center"/>
        <w:rPr>
          <w:rFonts w:ascii="Times New Roman" w:hAnsi="Times New Roman"/>
          <w:b/>
          <w:sz w:val="32"/>
          <w:szCs w:val="32"/>
        </w:rPr>
      </w:pPr>
    </w:p>
    <w:p w:rsidR="00275E33" w:rsidRDefault="00275E33" w:rsidP="00DA442E">
      <w:pPr>
        <w:spacing w:line="276" w:lineRule="auto"/>
        <w:jc w:val="center"/>
        <w:rPr>
          <w:rFonts w:ascii="Times New Roman" w:hAnsi="Times New Roman"/>
          <w:b/>
          <w:sz w:val="32"/>
          <w:szCs w:val="32"/>
        </w:rPr>
      </w:pPr>
    </w:p>
    <w:p w:rsidR="00275E33" w:rsidRDefault="00275E33" w:rsidP="00DA442E">
      <w:pPr>
        <w:spacing w:line="276" w:lineRule="auto"/>
        <w:jc w:val="center"/>
        <w:rPr>
          <w:rFonts w:ascii="Times New Roman" w:hAnsi="Times New Roman"/>
          <w:b/>
          <w:sz w:val="32"/>
          <w:szCs w:val="32"/>
        </w:rPr>
      </w:pPr>
    </w:p>
    <w:p w:rsidR="00275E33" w:rsidRDefault="00275E33" w:rsidP="00DA442E">
      <w:pPr>
        <w:spacing w:line="276" w:lineRule="auto"/>
        <w:jc w:val="center"/>
        <w:rPr>
          <w:rFonts w:ascii="Times New Roman" w:hAnsi="Times New Roman"/>
          <w:b/>
          <w:sz w:val="32"/>
          <w:szCs w:val="32"/>
        </w:rPr>
      </w:pPr>
    </w:p>
    <w:p w:rsidR="00275E33" w:rsidRDefault="00275E33" w:rsidP="00DA442E">
      <w:pPr>
        <w:spacing w:line="276" w:lineRule="auto"/>
        <w:jc w:val="center"/>
        <w:rPr>
          <w:rFonts w:ascii="Times New Roman" w:hAnsi="Times New Roman"/>
          <w:b/>
          <w:sz w:val="32"/>
          <w:szCs w:val="32"/>
        </w:rPr>
      </w:pPr>
    </w:p>
    <w:p w:rsidR="00275E33" w:rsidRDefault="00275E33" w:rsidP="00DA442E">
      <w:pPr>
        <w:spacing w:line="276" w:lineRule="auto"/>
        <w:jc w:val="center"/>
        <w:rPr>
          <w:rFonts w:ascii="Times New Roman" w:hAnsi="Times New Roman"/>
          <w:b/>
          <w:sz w:val="32"/>
          <w:szCs w:val="32"/>
        </w:rPr>
      </w:pPr>
    </w:p>
    <w:p w:rsidR="00275E33" w:rsidRDefault="00275E33" w:rsidP="00DA442E">
      <w:pPr>
        <w:spacing w:line="276" w:lineRule="auto"/>
        <w:jc w:val="center"/>
        <w:rPr>
          <w:rFonts w:ascii="Times New Roman" w:hAnsi="Times New Roman"/>
          <w:b/>
          <w:sz w:val="32"/>
          <w:szCs w:val="32"/>
        </w:rPr>
      </w:pPr>
    </w:p>
    <w:p w:rsidR="00275E33" w:rsidRDefault="00275E33" w:rsidP="00DA442E">
      <w:pPr>
        <w:spacing w:line="276" w:lineRule="auto"/>
        <w:jc w:val="center"/>
        <w:rPr>
          <w:rFonts w:ascii="Times New Roman" w:hAnsi="Times New Roman"/>
          <w:b/>
          <w:sz w:val="32"/>
          <w:szCs w:val="32"/>
        </w:rPr>
      </w:pPr>
    </w:p>
    <w:p w:rsidR="00275E33" w:rsidRDefault="00275E33" w:rsidP="00DA442E">
      <w:pPr>
        <w:spacing w:line="276" w:lineRule="auto"/>
        <w:jc w:val="center"/>
        <w:rPr>
          <w:rFonts w:ascii="Times New Roman" w:hAnsi="Times New Roman"/>
          <w:b/>
          <w:sz w:val="32"/>
          <w:szCs w:val="32"/>
        </w:rPr>
      </w:pPr>
    </w:p>
    <w:p w:rsidR="00275E33" w:rsidRDefault="00275E33" w:rsidP="00DA442E">
      <w:pPr>
        <w:spacing w:line="276" w:lineRule="auto"/>
        <w:jc w:val="center"/>
        <w:rPr>
          <w:rFonts w:ascii="Times New Roman" w:hAnsi="Times New Roman"/>
          <w:b/>
          <w:sz w:val="32"/>
          <w:szCs w:val="32"/>
        </w:rPr>
      </w:pPr>
    </w:p>
    <w:p w:rsidR="00275E33" w:rsidRDefault="00275E33" w:rsidP="00DA442E">
      <w:pPr>
        <w:spacing w:line="276" w:lineRule="auto"/>
        <w:jc w:val="center"/>
        <w:rPr>
          <w:rFonts w:ascii="Times New Roman" w:hAnsi="Times New Roman"/>
          <w:b/>
          <w:sz w:val="32"/>
          <w:szCs w:val="32"/>
        </w:rPr>
      </w:pPr>
    </w:p>
    <w:p w:rsidR="00275E33" w:rsidRDefault="00275E33" w:rsidP="00DA442E">
      <w:pPr>
        <w:spacing w:line="276" w:lineRule="auto"/>
        <w:jc w:val="center"/>
        <w:rPr>
          <w:rFonts w:ascii="Times New Roman" w:hAnsi="Times New Roman"/>
          <w:b/>
          <w:sz w:val="32"/>
          <w:szCs w:val="32"/>
        </w:rPr>
      </w:pPr>
    </w:p>
    <w:p w:rsidR="00275E33" w:rsidRDefault="00275E33" w:rsidP="00DA442E">
      <w:pPr>
        <w:spacing w:line="276" w:lineRule="auto"/>
        <w:jc w:val="center"/>
        <w:rPr>
          <w:rFonts w:ascii="Times New Roman" w:hAnsi="Times New Roman"/>
          <w:b/>
          <w:sz w:val="32"/>
          <w:szCs w:val="32"/>
        </w:rPr>
      </w:pPr>
    </w:p>
    <w:p w:rsidR="00275E33" w:rsidRDefault="00275E33" w:rsidP="00DA442E">
      <w:pPr>
        <w:spacing w:line="276" w:lineRule="auto"/>
        <w:jc w:val="center"/>
        <w:rPr>
          <w:rFonts w:ascii="Times New Roman" w:hAnsi="Times New Roman"/>
          <w:b/>
          <w:sz w:val="32"/>
          <w:szCs w:val="32"/>
        </w:rPr>
      </w:pPr>
    </w:p>
    <w:p w:rsidR="00275E33" w:rsidRDefault="00275E33" w:rsidP="00DA442E">
      <w:pPr>
        <w:spacing w:line="276" w:lineRule="auto"/>
        <w:jc w:val="center"/>
        <w:rPr>
          <w:rFonts w:ascii="Times New Roman" w:hAnsi="Times New Roman"/>
          <w:b/>
          <w:sz w:val="32"/>
          <w:szCs w:val="32"/>
        </w:rPr>
      </w:pPr>
    </w:p>
    <w:p w:rsidR="00275E33" w:rsidRDefault="00275E33" w:rsidP="00DA442E">
      <w:pPr>
        <w:spacing w:line="276" w:lineRule="auto"/>
        <w:jc w:val="center"/>
        <w:rPr>
          <w:rFonts w:ascii="Times New Roman" w:hAnsi="Times New Roman"/>
          <w:b/>
          <w:sz w:val="32"/>
          <w:szCs w:val="32"/>
        </w:rPr>
      </w:pPr>
    </w:p>
    <w:p w:rsidR="00275E33" w:rsidRDefault="00275E33" w:rsidP="00DA442E">
      <w:pPr>
        <w:spacing w:line="276" w:lineRule="auto"/>
        <w:jc w:val="center"/>
        <w:rPr>
          <w:rFonts w:ascii="Times New Roman" w:hAnsi="Times New Roman"/>
          <w:b/>
          <w:sz w:val="32"/>
          <w:szCs w:val="32"/>
        </w:rPr>
      </w:pPr>
    </w:p>
    <w:p w:rsidR="00275E33" w:rsidRDefault="00275E33" w:rsidP="00DA442E">
      <w:pPr>
        <w:spacing w:line="276" w:lineRule="auto"/>
        <w:jc w:val="center"/>
        <w:rPr>
          <w:rFonts w:ascii="Times New Roman" w:hAnsi="Times New Roman"/>
          <w:b/>
          <w:sz w:val="32"/>
          <w:szCs w:val="32"/>
        </w:rPr>
      </w:pPr>
    </w:p>
    <w:p w:rsidR="00275E33" w:rsidRDefault="00275E33" w:rsidP="00DA442E">
      <w:pPr>
        <w:spacing w:line="276" w:lineRule="auto"/>
        <w:jc w:val="center"/>
        <w:rPr>
          <w:rFonts w:ascii="Times New Roman" w:hAnsi="Times New Roman"/>
          <w:b/>
          <w:sz w:val="32"/>
          <w:szCs w:val="32"/>
        </w:rPr>
      </w:pPr>
    </w:p>
    <w:p w:rsidR="00E860B2" w:rsidRPr="00E860B2" w:rsidRDefault="00E860B2" w:rsidP="00DA442E">
      <w:pPr>
        <w:spacing w:line="276" w:lineRule="auto"/>
        <w:jc w:val="center"/>
        <w:rPr>
          <w:rFonts w:ascii="Times New Roman" w:hAnsi="Times New Roman"/>
          <w:b/>
          <w:bCs/>
          <w:sz w:val="32"/>
          <w:szCs w:val="32"/>
        </w:rPr>
      </w:pPr>
      <w:r w:rsidRPr="00E860B2">
        <w:rPr>
          <w:rFonts w:ascii="Times New Roman" w:hAnsi="Times New Roman"/>
          <w:b/>
          <w:sz w:val="32"/>
          <w:szCs w:val="32"/>
        </w:rPr>
        <w:lastRenderedPageBreak/>
        <w:t>Раздел  3. Педагогическая диагностика планируемых результатов освоения детьми старшего дошкольного возраста программы «Содержание и методика формирования основ финансовой грамотности детей старшего дошкольного возраста»</w:t>
      </w:r>
    </w:p>
    <w:p w:rsidR="00E860B2" w:rsidRDefault="00E860B2" w:rsidP="00DA442E">
      <w:pPr>
        <w:spacing w:line="276" w:lineRule="auto"/>
        <w:jc w:val="center"/>
        <w:rPr>
          <w:rFonts w:ascii="Times New Roman" w:hAnsi="Times New Roman"/>
          <w:b/>
          <w:bCs/>
          <w:sz w:val="32"/>
          <w:szCs w:val="32"/>
        </w:rPr>
      </w:pPr>
    </w:p>
    <w:p w:rsidR="00A7375D" w:rsidRPr="008525B3" w:rsidRDefault="00A7375D" w:rsidP="00A7375D">
      <w:pPr>
        <w:spacing w:line="276" w:lineRule="auto"/>
        <w:ind w:firstLine="709"/>
        <w:jc w:val="both"/>
        <w:rPr>
          <w:rFonts w:ascii="Times New Roman" w:hAnsi="Times New Roman"/>
          <w:b/>
          <w:bCs/>
          <w:i/>
          <w:iCs/>
          <w:sz w:val="28"/>
          <w:szCs w:val="28"/>
        </w:rPr>
      </w:pPr>
      <w:r w:rsidRPr="008525B3">
        <w:rPr>
          <w:rFonts w:ascii="Times New Roman" w:hAnsi="Times New Roman"/>
          <w:sz w:val="28"/>
          <w:szCs w:val="28"/>
        </w:rPr>
        <w:t>Согласно ФГОС ДО р</w:t>
      </w:r>
      <w:r w:rsidRPr="008525B3">
        <w:rPr>
          <w:rFonts w:ascii="Times New Roman" w:hAnsi="Times New Roman"/>
          <w:spacing w:val="2"/>
          <w:sz w:val="28"/>
          <w:szCs w:val="28"/>
        </w:rPr>
        <w:t>езультаты педагогической диагностики (мониторинга) могут использоваться исключительно для решения следующих образовательных задач:</w:t>
      </w:r>
    </w:p>
    <w:p w:rsidR="00A7375D" w:rsidRPr="008525B3" w:rsidRDefault="00A7375D" w:rsidP="00A7375D">
      <w:pPr>
        <w:shd w:val="clear" w:color="auto" w:fill="FFFFFF"/>
        <w:spacing w:line="276" w:lineRule="auto"/>
        <w:ind w:firstLine="709"/>
        <w:jc w:val="both"/>
        <w:rPr>
          <w:rFonts w:ascii="Times New Roman" w:hAnsi="Times New Roman"/>
          <w:spacing w:val="2"/>
          <w:sz w:val="28"/>
          <w:szCs w:val="28"/>
        </w:rPr>
      </w:pPr>
      <w:r w:rsidRPr="008525B3">
        <w:rPr>
          <w:rFonts w:ascii="Times New Roman" w:hAnsi="Times New Roman"/>
          <w:spacing w:val="2"/>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A7375D" w:rsidRDefault="00A7375D" w:rsidP="00A7375D">
      <w:pPr>
        <w:shd w:val="clear" w:color="auto" w:fill="FFFFFF"/>
        <w:spacing w:line="276" w:lineRule="auto"/>
        <w:ind w:firstLine="709"/>
        <w:jc w:val="both"/>
        <w:rPr>
          <w:rFonts w:ascii="Times New Roman" w:hAnsi="Times New Roman"/>
          <w:sz w:val="28"/>
          <w:szCs w:val="28"/>
        </w:rPr>
      </w:pPr>
      <w:r w:rsidRPr="008525B3">
        <w:rPr>
          <w:rFonts w:ascii="Times New Roman" w:hAnsi="Times New Roman"/>
          <w:spacing w:val="2"/>
          <w:sz w:val="28"/>
          <w:szCs w:val="28"/>
        </w:rPr>
        <w:t>2) оптимизации работы с группой детей</w:t>
      </w:r>
      <w:r w:rsidRPr="008525B3">
        <w:rPr>
          <w:rFonts w:ascii="Times New Roman" w:hAnsi="Times New Roman"/>
          <w:sz w:val="28"/>
          <w:szCs w:val="28"/>
        </w:rPr>
        <w:t xml:space="preserve"> </w:t>
      </w:r>
      <w:r w:rsidRPr="00E860B2">
        <w:rPr>
          <w:rFonts w:ascii="Times New Roman" w:hAnsi="Times New Roman"/>
          <w:sz w:val="28"/>
          <w:szCs w:val="28"/>
        </w:rPr>
        <w:t>[</w:t>
      </w:r>
      <w:r w:rsidR="00275E33">
        <w:rPr>
          <w:rFonts w:ascii="Times New Roman" w:hAnsi="Times New Roman"/>
          <w:sz w:val="28"/>
          <w:szCs w:val="28"/>
        </w:rPr>
        <w:t>2, п. 2.3.2</w:t>
      </w:r>
      <w:r w:rsidRPr="00E860B2">
        <w:rPr>
          <w:rFonts w:ascii="Times New Roman" w:hAnsi="Times New Roman"/>
          <w:sz w:val="28"/>
          <w:szCs w:val="28"/>
        </w:rPr>
        <w:t>]</w:t>
      </w:r>
      <w:r w:rsidRPr="008525B3">
        <w:rPr>
          <w:rFonts w:ascii="Times New Roman" w:hAnsi="Times New Roman"/>
          <w:sz w:val="28"/>
          <w:szCs w:val="28"/>
        </w:rPr>
        <w:t>.</w:t>
      </w:r>
    </w:p>
    <w:p w:rsidR="00E9031E" w:rsidRPr="008525B3" w:rsidRDefault="00A7375D" w:rsidP="00DA442E">
      <w:pPr>
        <w:pStyle w:val="a7"/>
        <w:spacing w:after="0" w:line="276" w:lineRule="auto"/>
        <w:ind w:left="0"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Таким образом, в</w:t>
      </w:r>
      <w:r w:rsidR="00E9031E" w:rsidRPr="008525B3">
        <w:rPr>
          <w:rFonts w:ascii="Times New Roman" w:hAnsi="Times New Roman" w:cs="Times New Roman"/>
          <w:sz w:val="28"/>
          <w:szCs w:val="28"/>
        </w:rPr>
        <w:t xml:space="preserve"> рамках педагогической диагностики может проводиться </w:t>
      </w:r>
      <w:r w:rsidR="00E9031E" w:rsidRPr="008525B3">
        <w:rPr>
          <w:rFonts w:ascii="Times New Roman" w:hAnsi="Times New Roman" w:cs="Times New Roman"/>
          <w:i/>
          <w:iCs/>
          <w:sz w:val="28"/>
          <w:szCs w:val="28"/>
        </w:rPr>
        <w:t>оценка индивидуального развития</w:t>
      </w:r>
      <w:r w:rsidR="00E9031E" w:rsidRPr="008525B3">
        <w:rPr>
          <w:rFonts w:ascii="Times New Roman" w:hAnsi="Times New Roman" w:cs="Times New Roman"/>
          <w:sz w:val="28"/>
          <w:szCs w:val="28"/>
        </w:rPr>
        <w:t xml:space="preserve"> детей. </w:t>
      </w:r>
      <w:r w:rsidR="00E9031E" w:rsidRPr="008525B3">
        <w:rPr>
          <w:rFonts w:ascii="Times New Roman" w:hAnsi="Times New Roman" w:cs="Times New Roman"/>
          <w:color w:val="000000" w:themeColor="text1"/>
          <w:sz w:val="28"/>
          <w:szCs w:val="28"/>
        </w:rPr>
        <w:t>Она может быть направлена на изучение деятельностных умений реб</w:t>
      </w:r>
      <w:r w:rsidR="00073966" w:rsidRPr="008525B3">
        <w:rPr>
          <w:rFonts w:ascii="Times New Roman" w:hAnsi="Times New Roman" w:cs="Times New Roman"/>
          <w:color w:val="000000" w:themeColor="text1"/>
          <w:sz w:val="28"/>
          <w:szCs w:val="28"/>
        </w:rPr>
        <w:t>е</w:t>
      </w:r>
      <w:r w:rsidR="00E9031E" w:rsidRPr="008525B3">
        <w:rPr>
          <w:rFonts w:ascii="Times New Roman" w:hAnsi="Times New Roman" w:cs="Times New Roman"/>
          <w:color w:val="000000" w:themeColor="text1"/>
          <w:sz w:val="28"/>
          <w:szCs w:val="28"/>
        </w:rPr>
        <w:t xml:space="preserve">нка, его интересов, предпочтений, склонностей, личностных особенностей, способов взаимодействия со взрослыми и сверстниками. </w:t>
      </w:r>
    </w:p>
    <w:p w:rsidR="009E038A" w:rsidRPr="009E038A" w:rsidRDefault="00E9031E" w:rsidP="00E860B2">
      <w:pPr>
        <w:pStyle w:val="a7"/>
        <w:spacing w:after="0" w:line="276" w:lineRule="auto"/>
        <w:ind w:left="0" w:firstLine="709"/>
        <w:jc w:val="both"/>
        <w:rPr>
          <w:rFonts w:ascii="Times New Roman" w:hAnsi="Times New Roman"/>
          <w:sz w:val="28"/>
          <w:szCs w:val="28"/>
        </w:rPr>
      </w:pPr>
      <w:r w:rsidRPr="008525B3">
        <w:rPr>
          <w:rFonts w:ascii="Times New Roman" w:hAnsi="Times New Roman" w:cs="Times New Roman"/>
          <w:color w:val="000000" w:themeColor="text1"/>
          <w:sz w:val="28"/>
          <w:szCs w:val="28"/>
        </w:rPr>
        <w:t>Специфика педагогической диагностики</w:t>
      </w:r>
      <w:r w:rsidR="00E860B2">
        <w:rPr>
          <w:rFonts w:ascii="Times New Roman" w:hAnsi="Times New Roman" w:cs="Times New Roman"/>
          <w:color w:val="000000" w:themeColor="text1"/>
          <w:sz w:val="28"/>
          <w:szCs w:val="28"/>
        </w:rPr>
        <w:t xml:space="preserve"> согласно требований </w:t>
      </w:r>
      <w:r w:rsidRPr="008525B3">
        <w:rPr>
          <w:rFonts w:ascii="Times New Roman" w:hAnsi="Times New Roman" w:cs="Times New Roman"/>
          <w:color w:val="000000" w:themeColor="text1"/>
          <w:sz w:val="28"/>
          <w:szCs w:val="28"/>
        </w:rPr>
        <w:t xml:space="preserve"> </w:t>
      </w:r>
      <w:r w:rsidR="00E860B2" w:rsidRPr="008525B3">
        <w:rPr>
          <w:rFonts w:ascii="Times New Roman" w:hAnsi="Times New Roman" w:cs="Times New Roman"/>
          <w:color w:val="000000" w:themeColor="text1"/>
          <w:sz w:val="28"/>
          <w:szCs w:val="28"/>
        </w:rPr>
        <w:t xml:space="preserve">ФГОС ДО </w:t>
      </w:r>
      <w:r w:rsidRPr="008525B3">
        <w:rPr>
          <w:rFonts w:ascii="Times New Roman" w:eastAsia="TimesNewRomanPSMT" w:hAnsi="Times New Roman" w:cs="Times New Roman"/>
          <w:color w:val="000000" w:themeColor="text1"/>
          <w:sz w:val="28"/>
          <w:szCs w:val="28"/>
        </w:rPr>
        <w:t xml:space="preserve">направлена на </w:t>
      </w:r>
      <w:r w:rsidRPr="008525B3">
        <w:rPr>
          <w:rFonts w:ascii="Times New Roman" w:hAnsi="Times New Roman" w:cs="Times New Roman"/>
          <w:color w:val="000000" w:themeColor="text1"/>
          <w:sz w:val="28"/>
          <w:szCs w:val="28"/>
        </w:rPr>
        <w:t xml:space="preserve">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r w:rsidR="00E860B2">
        <w:rPr>
          <w:rFonts w:ascii="Times New Roman" w:hAnsi="Times New Roman" w:cs="Times New Roman"/>
          <w:color w:val="000000" w:themeColor="text1"/>
          <w:sz w:val="28"/>
          <w:szCs w:val="28"/>
        </w:rPr>
        <w:t xml:space="preserve">Она </w:t>
      </w:r>
      <w:r w:rsidR="00E860B2">
        <w:rPr>
          <w:rFonts w:ascii="Times New Roman" w:hAnsi="Times New Roman"/>
          <w:sz w:val="28"/>
          <w:szCs w:val="28"/>
        </w:rPr>
        <w:t xml:space="preserve">может </w:t>
      </w:r>
      <w:r w:rsidR="009E038A" w:rsidRPr="009E038A">
        <w:rPr>
          <w:rFonts w:ascii="Times New Roman" w:hAnsi="Times New Roman"/>
          <w:sz w:val="28"/>
          <w:szCs w:val="28"/>
        </w:rPr>
        <w:t>проводит</w:t>
      </w:r>
      <w:r w:rsidR="00E860B2">
        <w:rPr>
          <w:rFonts w:ascii="Times New Roman" w:hAnsi="Times New Roman"/>
          <w:sz w:val="28"/>
          <w:szCs w:val="28"/>
        </w:rPr>
        <w:t>ь</w:t>
      </w:r>
      <w:r w:rsidR="009E038A" w:rsidRPr="009E038A">
        <w:rPr>
          <w:rFonts w:ascii="Times New Roman" w:hAnsi="Times New Roman"/>
          <w:sz w:val="28"/>
          <w:szCs w:val="28"/>
        </w:rPr>
        <w:t xml:space="preserve">ся педагогом в произвольной форме на основе </w:t>
      </w:r>
      <w:r w:rsidR="009E038A" w:rsidRPr="009E038A">
        <w:rPr>
          <w:rFonts w:ascii="Times New Roman" w:hAnsi="Times New Roman"/>
          <w:i/>
          <w:iCs/>
          <w:sz w:val="28"/>
          <w:szCs w:val="28"/>
        </w:rPr>
        <w:t>малофор</w:t>
      </w:r>
      <w:bookmarkStart w:id="2" w:name="_GoBack"/>
      <w:bookmarkEnd w:id="2"/>
      <w:r w:rsidR="009E038A" w:rsidRPr="009E038A">
        <w:rPr>
          <w:rFonts w:ascii="Times New Roman" w:hAnsi="Times New Roman"/>
          <w:i/>
          <w:iCs/>
          <w:sz w:val="28"/>
          <w:szCs w:val="28"/>
        </w:rPr>
        <w:t>мализованных диагностических методов</w:t>
      </w:r>
      <w:r w:rsidR="009E038A" w:rsidRPr="009E038A">
        <w:rPr>
          <w:rFonts w:ascii="Times New Roman" w:hAnsi="Times New Roman"/>
          <w:sz w:val="28"/>
          <w:szCs w:val="28"/>
        </w:rPr>
        <w:t xml:space="preserve">: наблюдения, свободных бесед с детьми, анализа продуктов детской деятельности (рисунков, работ по лепке, аппликации, построек, поделок и другие), специальных диагностических ситуаций, простых тестов. </w:t>
      </w:r>
    </w:p>
    <w:p w:rsidR="008A7A9C" w:rsidRPr="008525B3" w:rsidRDefault="00E860B2" w:rsidP="00DA442E">
      <w:pPr>
        <w:pStyle w:val="a7"/>
        <w:spacing w:after="0" w:line="276" w:lineRule="auto"/>
        <w:ind w:left="0" w:firstLine="709"/>
        <w:jc w:val="both"/>
        <w:rPr>
          <w:rFonts w:ascii="Times New Roman" w:eastAsia="TimesNewRomanPSMT" w:hAnsi="Times New Roman" w:cs="Times New Roman"/>
          <w:sz w:val="28"/>
          <w:szCs w:val="28"/>
        </w:rPr>
      </w:pPr>
      <w:r w:rsidRPr="00E860B2">
        <w:rPr>
          <w:rFonts w:ascii="Times New Roman" w:hAnsi="Times New Roman" w:cs="Times New Roman"/>
          <w:iCs/>
          <w:sz w:val="28"/>
          <w:szCs w:val="28"/>
        </w:rPr>
        <w:t>Диагностика планируемых результатов Программы при необходимости и выборе ДОО и/или педагога может осущест</w:t>
      </w:r>
      <w:r>
        <w:rPr>
          <w:rFonts w:ascii="Times New Roman" w:hAnsi="Times New Roman" w:cs="Times New Roman"/>
          <w:iCs/>
          <w:sz w:val="28"/>
          <w:szCs w:val="28"/>
        </w:rPr>
        <w:t>в</w:t>
      </w:r>
      <w:r w:rsidRPr="00E860B2">
        <w:rPr>
          <w:rFonts w:ascii="Times New Roman" w:hAnsi="Times New Roman" w:cs="Times New Roman"/>
          <w:iCs/>
          <w:sz w:val="28"/>
          <w:szCs w:val="28"/>
        </w:rPr>
        <w:t>ляться любым выше указанным методом</w:t>
      </w:r>
      <w:r>
        <w:rPr>
          <w:rFonts w:ascii="Times New Roman" w:hAnsi="Times New Roman" w:cs="Times New Roman"/>
          <w:iCs/>
          <w:sz w:val="28"/>
          <w:szCs w:val="28"/>
        </w:rPr>
        <w:t>.  Относительно специфики содержания Программы может быть рекомендован метод д</w:t>
      </w:r>
      <w:r w:rsidR="008A7A9C" w:rsidRPr="008525B3">
        <w:rPr>
          <w:rFonts w:ascii="Times New Roman" w:hAnsi="Times New Roman" w:cs="Times New Roman"/>
          <w:i/>
          <w:iCs/>
          <w:sz w:val="28"/>
          <w:szCs w:val="28"/>
        </w:rPr>
        <w:t>иагностическ</w:t>
      </w:r>
      <w:r>
        <w:rPr>
          <w:rFonts w:ascii="Times New Roman" w:hAnsi="Times New Roman" w:cs="Times New Roman"/>
          <w:i/>
          <w:iCs/>
          <w:sz w:val="28"/>
          <w:szCs w:val="28"/>
        </w:rPr>
        <w:t>ой</w:t>
      </w:r>
      <w:r w:rsidR="008A7A9C" w:rsidRPr="008525B3">
        <w:rPr>
          <w:rFonts w:ascii="Times New Roman" w:hAnsi="Times New Roman" w:cs="Times New Roman"/>
          <w:i/>
          <w:iCs/>
          <w:sz w:val="28"/>
          <w:szCs w:val="28"/>
        </w:rPr>
        <w:t xml:space="preserve"> </w:t>
      </w:r>
      <w:r>
        <w:rPr>
          <w:rFonts w:ascii="Times New Roman" w:hAnsi="Times New Roman" w:cs="Times New Roman"/>
          <w:i/>
          <w:iCs/>
          <w:sz w:val="28"/>
          <w:szCs w:val="28"/>
        </w:rPr>
        <w:t>ситуации</w:t>
      </w:r>
      <w:r w:rsidR="00203751">
        <w:rPr>
          <w:rFonts w:ascii="Times New Roman" w:hAnsi="Times New Roman" w:cs="Times New Roman"/>
          <w:i/>
          <w:iCs/>
          <w:sz w:val="28"/>
          <w:szCs w:val="28"/>
        </w:rPr>
        <w:t xml:space="preserve">, </w:t>
      </w:r>
      <w:r w:rsidR="00203751" w:rsidRPr="00203751">
        <w:rPr>
          <w:rFonts w:ascii="Times New Roman" w:hAnsi="Times New Roman" w:cs="Times New Roman"/>
          <w:iCs/>
          <w:sz w:val="28"/>
          <w:szCs w:val="28"/>
        </w:rPr>
        <w:t xml:space="preserve">с  </w:t>
      </w:r>
      <w:r w:rsidR="008A7A9C" w:rsidRPr="00203751">
        <w:rPr>
          <w:rFonts w:ascii="Times New Roman" w:eastAsia="TimesNewRomanPSMT" w:hAnsi="Times New Roman" w:cs="Times New Roman"/>
          <w:sz w:val="28"/>
          <w:szCs w:val="28"/>
        </w:rPr>
        <w:t>помощью</w:t>
      </w:r>
      <w:r w:rsidR="008A7A9C" w:rsidRPr="008525B3">
        <w:rPr>
          <w:rFonts w:ascii="Times New Roman" w:eastAsia="TimesNewRomanPSMT" w:hAnsi="Times New Roman" w:cs="Times New Roman"/>
          <w:sz w:val="28"/>
          <w:szCs w:val="28"/>
        </w:rPr>
        <w:t xml:space="preserve"> которого можно выявить и зафиксировать характерные свойства исследуемого явления (объекта, процесса) в реальном действии. </w:t>
      </w:r>
    </w:p>
    <w:p w:rsidR="008A7A9C" w:rsidRPr="008525B3" w:rsidRDefault="00203751" w:rsidP="00DA442E">
      <w:pPr>
        <w:pStyle w:val="a7"/>
        <w:shd w:val="clear" w:color="auto" w:fill="FFFFFF"/>
        <w:spacing w:after="0" w:line="276" w:lineRule="auto"/>
        <w:ind w:left="0"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В целом, д</w:t>
      </w:r>
      <w:r w:rsidR="008A7A9C" w:rsidRPr="008525B3">
        <w:rPr>
          <w:rFonts w:ascii="Times New Roman" w:eastAsia="TimesNewRomanPSMT" w:hAnsi="Times New Roman" w:cs="Times New Roman"/>
          <w:sz w:val="28"/>
          <w:szCs w:val="28"/>
        </w:rPr>
        <w:t>иагностические ситуации позволяют выявить направленность личности ребенка, мотивы поведения и деятельности, предпочтения и интересы детей, их отношение к людям, событиям, межличностные контакты, предпочтения в общении и другие. Диагностические ситуации возникают естественным образом либо целенаправленно создаются самим педагогом.</w:t>
      </w:r>
      <w:r w:rsidR="008A7A9C">
        <w:rPr>
          <w:rFonts w:ascii="Times New Roman" w:eastAsia="TimesNewRomanPSMT" w:hAnsi="Times New Roman" w:cs="Times New Roman"/>
          <w:sz w:val="28"/>
          <w:szCs w:val="28"/>
        </w:rPr>
        <w:t xml:space="preserve"> </w:t>
      </w:r>
      <w:r w:rsidR="008A7A9C" w:rsidRPr="008525B3">
        <w:rPr>
          <w:rFonts w:ascii="Times New Roman" w:eastAsia="TimesNewRomanPSMT" w:hAnsi="Times New Roman" w:cs="Times New Roman"/>
          <w:sz w:val="28"/>
          <w:szCs w:val="28"/>
        </w:rPr>
        <w:lastRenderedPageBreak/>
        <w:t xml:space="preserve">Это могут </w:t>
      </w:r>
      <w:r w:rsidR="008A7A9C" w:rsidRPr="001E01DD">
        <w:rPr>
          <w:rFonts w:ascii="Times New Roman" w:eastAsia="TimesNewRomanPSMT" w:hAnsi="Times New Roman" w:cs="Times New Roman"/>
          <w:sz w:val="28"/>
          <w:szCs w:val="28"/>
        </w:rPr>
        <w:t>быть ситуации выбора, игровые, проблемные ситуации, а также ситуации, возникающие в процессе проведения мероприятий (театрализованных, спортивных, досуговых и другие), социальные акции.</w:t>
      </w:r>
    </w:p>
    <w:p w:rsidR="00203751" w:rsidRDefault="00203751" w:rsidP="00203751">
      <w:pPr>
        <w:pStyle w:val="a7"/>
        <w:spacing w:after="0" w:line="276" w:lineRule="auto"/>
        <w:ind w:left="0" w:firstLine="709"/>
        <w:jc w:val="center"/>
        <w:rPr>
          <w:rFonts w:ascii="Times New Roman" w:hAnsi="Times New Roman" w:cs="Times New Roman"/>
          <w:b/>
          <w:i/>
          <w:sz w:val="28"/>
          <w:szCs w:val="28"/>
        </w:rPr>
      </w:pPr>
    </w:p>
    <w:p w:rsidR="00FC2809" w:rsidRPr="00203751" w:rsidRDefault="00203751" w:rsidP="00203751">
      <w:pPr>
        <w:pStyle w:val="a7"/>
        <w:spacing w:after="0" w:line="276" w:lineRule="auto"/>
        <w:ind w:left="0" w:firstLine="709"/>
        <w:jc w:val="center"/>
        <w:rPr>
          <w:rFonts w:ascii="Times New Roman" w:hAnsi="Times New Roman" w:cs="Times New Roman"/>
          <w:b/>
          <w:i/>
          <w:sz w:val="28"/>
          <w:szCs w:val="28"/>
          <w:u w:val="single"/>
        </w:rPr>
      </w:pPr>
      <w:r w:rsidRPr="00203751">
        <w:rPr>
          <w:rFonts w:ascii="Times New Roman" w:hAnsi="Times New Roman" w:cs="Times New Roman"/>
          <w:b/>
          <w:i/>
          <w:sz w:val="28"/>
          <w:szCs w:val="28"/>
        </w:rPr>
        <w:t>Пример д</w:t>
      </w:r>
      <w:r w:rsidR="00FC2809" w:rsidRPr="00203751">
        <w:rPr>
          <w:rFonts w:ascii="Times New Roman" w:hAnsi="Times New Roman" w:cs="Times New Roman"/>
          <w:b/>
          <w:i/>
          <w:sz w:val="28"/>
          <w:szCs w:val="28"/>
        </w:rPr>
        <w:t>иагностически</w:t>
      </w:r>
      <w:r w:rsidRPr="00203751">
        <w:rPr>
          <w:rFonts w:ascii="Times New Roman" w:hAnsi="Times New Roman" w:cs="Times New Roman"/>
          <w:b/>
          <w:i/>
          <w:sz w:val="28"/>
          <w:szCs w:val="28"/>
        </w:rPr>
        <w:t>х</w:t>
      </w:r>
      <w:r w:rsidR="00FC2809" w:rsidRPr="00203751">
        <w:rPr>
          <w:rFonts w:ascii="Times New Roman" w:hAnsi="Times New Roman" w:cs="Times New Roman"/>
          <w:b/>
          <w:i/>
          <w:sz w:val="28"/>
          <w:szCs w:val="28"/>
        </w:rPr>
        <w:t xml:space="preserve"> ситуаци</w:t>
      </w:r>
      <w:r w:rsidRPr="00203751">
        <w:rPr>
          <w:rFonts w:ascii="Times New Roman" w:hAnsi="Times New Roman" w:cs="Times New Roman"/>
          <w:b/>
          <w:i/>
          <w:sz w:val="28"/>
          <w:szCs w:val="28"/>
        </w:rPr>
        <w:t>й</w:t>
      </w:r>
      <w:r w:rsidR="00FC2809" w:rsidRPr="00203751">
        <w:rPr>
          <w:rFonts w:ascii="Times New Roman" w:hAnsi="Times New Roman" w:cs="Times New Roman"/>
          <w:b/>
          <w:i/>
          <w:sz w:val="28"/>
          <w:szCs w:val="28"/>
        </w:rPr>
        <w:t xml:space="preserve"> для определения сформированности начальных представлений о финансовой грамотности </w:t>
      </w:r>
      <w:r w:rsidRPr="00203751">
        <w:rPr>
          <w:rFonts w:ascii="Times New Roman" w:hAnsi="Times New Roman" w:cs="Times New Roman"/>
          <w:b/>
          <w:i/>
          <w:sz w:val="28"/>
          <w:szCs w:val="28"/>
        </w:rPr>
        <w:t>для детей 5-6-ти лет</w:t>
      </w:r>
    </w:p>
    <w:p w:rsidR="00FC2809" w:rsidRPr="00203751" w:rsidRDefault="00FC2809" w:rsidP="00DA442E">
      <w:pPr>
        <w:pStyle w:val="a7"/>
        <w:spacing w:after="0" w:line="276" w:lineRule="auto"/>
        <w:ind w:left="0" w:firstLine="709"/>
        <w:jc w:val="both"/>
        <w:rPr>
          <w:rFonts w:ascii="Times New Roman" w:hAnsi="Times New Roman" w:cs="Times New Roman"/>
          <w:b/>
          <w:sz w:val="28"/>
          <w:szCs w:val="28"/>
        </w:rPr>
      </w:pPr>
      <w:r w:rsidRPr="00203751">
        <w:rPr>
          <w:rFonts w:ascii="Times New Roman" w:hAnsi="Times New Roman" w:cs="Times New Roman"/>
          <w:b/>
          <w:sz w:val="28"/>
          <w:szCs w:val="28"/>
        </w:rPr>
        <w:t>Диагностическая ситуация 1. Реклама товара.</w:t>
      </w:r>
    </w:p>
    <w:p w:rsidR="00FC2809" w:rsidRPr="00203751" w:rsidRDefault="00FC2809" w:rsidP="00DA442E">
      <w:pPr>
        <w:pStyle w:val="a7"/>
        <w:spacing w:after="0" w:line="276" w:lineRule="auto"/>
        <w:ind w:left="0" w:firstLine="709"/>
        <w:jc w:val="both"/>
        <w:rPr>
          <w:rFonts w:ascii="Times New Roman" w:hAnsi="Times New Roman" w:cs="Times New Roman"/>
          <w:sz w:val="28"/>
          <w:szCs w:val="28"/>
        </w:rPr>
      </w:pPr>
      <w:r w:rsidRPr="00203751">
        <w:rPr>
          <w:rFonts w:ascii="Times New Roman" w:hAnsi="Times New Roman" w:cs="Times New Roman"/>
          <w:sz w:val="28"/>
          <w:szCs w:val="28"/>
        </w:rPr>
        <w:t>Продемонстрируйте ребенку рекламный буклет, на которо</w:t>
      </w:r>
      <w:r w:rsidR="00203751" w:rsidRPr="00203751">
        <w:rPr>
          <w:rFonts w:ascii="Times New Roman" w:hAnsi="Times New Roman" w:cs="Times New Roman"/>
          <w:sz w:val="28"/>
          <w:szCs w:val="28"/>
        </w:rPr>
        <w:t>м</w:t>
      </w:r>
      <w:r w:rsidRPr="00203751">
        <w:rPr>
          <w:rFonts w:ascii="Times New Roman" w:hAnsi="Times New Roman" w:cs="Times New Roman"/>
          <w:sz w:val="28"/>
          <w:szCs w:val="28"/>
        </w:rPr>
        <w:t xml:space="preserve"> изображена игрушка, попадающая в круг интересов ребенка. Спросите, что это? Каково его назначение? Какую информацию несет данный буклет? Что ребенку на нем нравится, а что нет? Захотелось ли ему приобрести данный товар? Как он может приобрести данный товар? Необходим ли он ему?</w:t>
      </w:r>
    </w:p>
    <w:p w:rsidR="00FC2809" w:rsidRPr="00203751" w:rsidRDefault="00FC2809" w:rsidP="00DA442E">
      <w:pPr>
        <w:pStyle w:val="a7"/>
        <w:spacing w:after="0" w:line="276" w:lineRule="auto"/>
        <w:ind w:left="0" w:firstLine="709"/>
        <w:jc w:val="both"/>
        <w:rPr>
          <w:rFonts w:ascii="Times New Roman" w:hAnsi="Times New Roman" w:cs="Times New Roman"/>
          <w:sz w:val="28"/>
          <w:szCs w:val="28"/>
        </w:rPr>
      </w:pPr>
      <w:r w:rsidRPr="00203751">
        <w:rPr>
          <w:rFonts w:ascii="Times New Roman" w:hAnsi="Times New Roman" w:cs="Times New Roman"/>
          <w:sz w:val="28"/>
          <w:szCs w:val="28"/>
        </w:rPr>
        <w:t>На рекламном буклете указана стоимость товара. Такое же количество монет дайте ребенку. Рядом положите подарок для мамы (букет цветов, украшение, коробка конфет и т.д.) такой же стоимости. Предложите ребенку сделать выбор: купить товар для себя или подарок для мамы в преддверии дня ее рождения.</w:t>
      </w:r>
    </w:p>
    <w:p w:rsidR="00FC2809" w:rsidRPr="00203751" w:rsidRDefault="00FC2809" w:rsidP="00DA442E">
      <w:pPr>
        <w:pStyle w:val="a7"/>
        <w:spacing w:after="0" w:line="276" w:lineRule="auto"/>
        <w:ind w:left="0" w:firstLine="709"/>
        <w:jc w:val="both"/>
        <w:rPr>
          <w:rFonts w:ascii="Times New Roman" w:hAnsi="Times New Roman" w:cs="Times New Roman"/>
          <w:sz w:val="28"/>
          <w:szCs w:val="28"/>
        </w:rPr>
      </w:pPr>
      <w:r w:rsidRPr="00203751">
        <w:rPr>
          <w:rFonts w:ascii="Times New Roman" w:hAnsi="Times New Roman" w:cs="Times New Roman"/>
          <w:sz w:val="28"/>
          <w:szCs w:val="28"/>
        </w:rPr>
        <w:t>Обсудите с ребенком его выбор, оцените его мотивы.</w:t>
      </w:r>
    </w:p>
    <w:p w:rsidR="00FC2809" w:rsidRPr="00203751" w:rsidRDefault="00FC2809" w:rsidP="00DA442E">
      <w:pPr>
        <w:pStyle w:val="a7"/>
        <w:spacing w:after="0" w:line="276" w:lineRule="auto"/>
        <w:ind w:left="0" w:firstLine="709"/>
        <w:jc w:val="both"/>
        <w:rPr>
          <w:rFonts w:ascii="Times New Roman" w:hAnsi="Times New Roman" w:cs="Times New Roman"/>
          <w:sz w:val="28"/>
          <w:szCs w:val="28"/>
        </w:rPr>
      </w:pPr>
      <w:r w:rsidRPr="00203751">
        <w:rPr>
          <w:rFonts w:ascii="Times New Roman" w:hAnsi="Times New Roman" w:cs="Times New Roman"/>
          <w:sz w:val="28"/>
          <w:szCs w:val="28"/>
        </w:rPr>
        <w:t>Задача образовательной деятельности решается успешно, если ребенок имеет корректные представления о рекламе, ее назначении, умеет определять значимость для него рекламируемого товара, в ситуации выбора способен думать о благе близких.</w:t>
      </w:r>
    </w:p>
    <w:p w:rsidR="00FC2809" w:rsidRPr="00203751" w:rsidRDefault="00FC2809" w:rsidP="00DA442E">
      <w:pPr>
        <w:pStyle w:val="a7"/>
        <w:spacing w:after="0" w:line="276" w:lineRule="auto"/>
        <w:ind w:left="0" w:firstLine="709"/>
        <w:jc w:val="both"/>
        <w:rPr>
          <w:rFonts w:ascii="Times New Roman" w:hAnsi="Times New Roman" w:cs="Times New Roman"/>
          <w:b/>
          <w:sz w:val="28"/>
          <w:szCs w:val="28"/>
        </w:rPr>
      </w:pPr>
      <w:r w:rsidRPr="00203751">
        <w:rPr>
          <w:rFonts w:ascii="Times New Roman" w:hAnsi="Times New Roman" w:cs="Times New Roman"/>
          <w:b/>
          <w:sz w:val="28"/>
          <w:szCs w:val="28"/>
        </w:rPr>
        <w:t>Диагностическая ситуация 2. Профессии</w:t>
      </w:r>
      <w:r w:rsidR="00203751">
        <w:rPr>
          <w:rFonts w:ascii="Times New Roman" w:hAnsi="Times New Roman" w:cs="Times New Roman"/>
          <w:b/>
          <w:sz w:val="28"/>
          <w:szCs w:val="28"/>
        </w:rPr>
        <w:t xml:space="preserve"> в финансовой сфере/</w:t>
      </w:r>
      <w:r w:rsidR="00203751" w:rsidRPr="00203751">
        <w:rPr>
          <w:rFonts w:ascii="Times New Roman" w:hAnsi="Times New Roman" w:cs="Times New Roman"/>
          <w:sz w:val="28"/>
          <w:szCs w:val="28"/>
        </w:rPr>
        <w:t xml:space="preserve"> </w:t>
      </w:r>
      <w:r w:rsidR="00203751" w:rsidRPr="00203751">
        <w:rPr>
          <w:rFonts w:ascii="Times New Roman" w:hAnsi="Times New Roman" w:cs="Times New Roman"/>
          <w:b/>
          <w:sz w:val="28"/>
          <w:szCs w:val="28"/>
        </w:rPr>
        <w:t>производстве и обмене товаров и услуг</w:t>
      </w:r>
      <w:r w:rsidRPr="00203751">
        <w:rPr>
          <w:rFonts w:ascii="Times New Roman" w:hAnsi="Times New Roman" w:cs="Times New Roman"/>
          <w:b/>
          <w:sz w:val="28"/>
          <w:szCs w:val="28"/>
        </w:rPr>
        <w:t>.</w:t>
      </w:r>
    </w:p>
    <w:p w:rsidR="00FC2809" w:rsidRPr="00203751" w:rsidRDefault="00FC2809" w:rsidP="00DA442E">
      <w:pPr>
        <w:pStyle w:val="a7"/>
        <w:spacing w:after="0" w:line="276" w:lineRule="auto"/>
        <w:ind w:left="0" w:firstLine="709"/>
        <w:jc w:val="both"/>
        <w:rPr>
          <w:rFonts w:ascii="Times New Roman" w:hAnsi="Times New Roman" w:cs="Times New Roman"/>
          <w:sz w:val="28"/>
          <w:szCs w:val="28"/>
        </w:rPr>
      </w:pPr>
      <w:r w:rsidRPr="00203751">
        <w:rPr>
          <w:rFonts w:ascii="Times New Roman" w:hAnsi="Times New Roman" w:cs="Times New Roman"/>
          <w:sz w:val="28"/>
          <w:szCs w:val="28"/>
        </w:rPr>
        <w:t>Подготовьте карточки с представителями различных профессий. Попросите ребенка определить взаимосвязи различных профессий в производстве и обмене товаров и услуг, назвать результат труда каждой профессии, охарактеризовать личностные качества, которыми должен обладать представитель той или иной профессии.</w:t>
      </w:r>
    </w:p>
    <w:p w:rsidR="00FC2809" w:rsidRPr="00203751" w:rsidRDefault="00FC2809" w:rsidP="00DA442E">
      <w:pPr>
        <w:pStyle w:val="a7"/>
        <w:spacing w:after="0" w:line="276" w:lineRule="auto"/>
        <w:ind w:left="0" w:firstLine="709"/>
        <w:jc w:val="both"/>
        <w:rPr>
          <w:rFonts w:ascii="Times New Roman" w:hAnsi="Times New Roman" w:cs="Times New Roman"/>
          <w:sz w:val="28"/>
          <w:szCs w:val="28"/>
        </w:rPr>
      </w:pPr>
      <w:r w:rsidRPr="00203751">
        <w:rPr>
          <w:rFonts w:ascii="Times New Roman" w:hAnsi="Times New Roman" w:cs="Times New Roman"/>
          <w:sz w:val="28"/>
          <w:szCs w:val="28"/>
        </w:rPr>
        <w:t>Задача образовательной деятельности решается успешно, если ребенок проявляет интерес и ориентируется в разных видах труда, имеет представления и способен объяснить возможные связи между профессиями.</w:t>
      </w:r>
    </w:p>
    <w:p w:rsidR="00FC2809" w:rsidRPr="00203751" w:rsidRDefault="00FC2809" w:rsidP="00DA442E">
      <w:pPr>
        <w:pStyle w:val="a7"/>
        <w:spacing w:after="0" w:line="276" w:lineRule="auto"/>
        <w:ind w:left="0" w:firstLine="709"/>
        <w:jc w:val="both"/>
        <w:rPr>
          <w:rFonts w:ascii="Times New Roman" w:hAnsi="Times New Roman" w:cs="Times New Roman"/>
          <w:b/>
          <w:sz w:val="28"/>
          <w:szCs w:val="28"/>
        </w:rPr>
      </w:pPr>
      <w:r w:rsidRPr="00203751">
        <w:rPr>
          <w:rFonts w:ascii="Times New Roman" w:hAnsi="Times New Roman" w:cs="Times New Roman"/>
          <w:b/>
          <w:sz w:val="28"/>
          <w:szCs w:val="28"/>
        </w:rPr>
        <w:t>Диагностическая ситуация 3.</w:t>
      </w:r>
      <w:r w:rsidR="00A83319" w:rsidRPr="00A83319">
        <w:rPr>
          <w:rFonts w:ascii="Times New Roman" w:hAnsi="Times New Roman" w:cs="Times New Roman"/>
          <w:b/>
          <w:sz w:val="28"/>
          <w:szCs w:val="28"/>
        </w:rPr>
        <w:t xml:space="preserve"> </w:t>
      </w:r>
      <w:r w:rsidR="00A83319" w:rsidRPr="00203751">
        <w:rPr>
          <w:rFonts w:ascii="Times New Roman" w:hAnsi="Times New Roman" w:cs="Times New Roman"/>
          <w:b/>
          <w:sz w:val="28"/>
          <w:szCs w:val="28"/>
        </w:rPr>
        <w:t>«Заплатка»</w:t>
      </w:r>
      <w:r w:rsidR="00A83319">
        <w:rPr>
          <w:rFonts w:ascii="Times New Roman" w:hAnsi="Times New Roman" w:cs="Times New Roman"/>
          <w:b/>
          <w:sz w:val="28"/>
          <w:szCs w:val="28"/>
        </w:rPr>
        <w:t>.</w:t>
      </w:r>
      <w:r w:rsidRPr="00203751">
        <w:rPr>
          <w:rFonts w:ascii="Times New Roman" w:hAnsi="Times New Roman" w:cs="Times New Roman"/>
          <w:b/>
          <w:sz w:val="28"/>
          <w:szCs w:val="28"/>
        </w:rPr>
        <w:t xml:space="preserve"> </w:t>
      </w:r>
      <w:r w:rsidR="00203751" w:rsidRPr="00203751">
        <w:rPr>
          <w:rFonts w:ascii="Times New Roman" w:hAnsi="Times New Roman" w:cs="Times New Roman"/>
          <w:b/>
          <w:sz w:val="28"/>
          <w:szCs w:val="28"/>
        </w:rPr>
        <w:t>Ценность вещей и ресурсов, бережливость</w:t>
      </w:r>
      <w:r w:rsidRPr="00203751">
        <w:rPr>
          <w:rFonts w:ascii="Times New Roman" w:hAnsi="Times New Roman" w:cs="Times New Roman"/>
          <w:b/>
          <w:sz w:val="28"/>
          <w:szCs w:val="28"/>
        </w:rPr>
        <w:t>.</w:t>
      </w:r>
    </w:p>
    <w:p w:rsidR="00FC2809" w:rsidRPr="00203751" w:rsidRDefault="00FC2809" w:rsidP="00DA442E">
      <w:pPr>
        <w:pStyle w:val="a7"/>
        <w:spacing w:after="0" w:line="276" w:lineRule="auto"/>
        <w:ind w:left="0" w:firstLine="709"/>
        <w:jc w:val="both"/>
        <w:rPr>
          <w:rFonts w:ascii="Times New Roman" w:hAnsi="Times New Roman" w:cs="Times New Roman"/>
          <w:sz w:val="28"/>
          <w:szCs w:val="28"/>
        </w:rPr>
      </w:pPr>
      <w:r w:rsidRPr="00203751">
        <w:rPr>
          <w:rFonts w:ascii="Times New Roman" w:hAnsi="Times New Roman" w:cs="Times New Roman"/>
          <w:sz w:val="28"/>
          <w:szCs w:val="28"/>
        </w:rPr>
        <w:t>Прочитайте ребенку рассказ Н.Н. Носова «Заплатка».</w:t>
      </w:r>
    </w:p>
    <w:p w:rsidR="00FC2809" w:rsidRPr="00203751" w:rsidRDefault="00FC2809" w:rsidP="00DA442E">
      <w:pPr>
        <w:pStyle w:val="a7"/>
        <w:spacing w:after="0" w:line="276" w:lineRule="auto"/>
        <w:ind w:left="0" w:firstLine="709"/>
        <w:jc w:val="both"/>
        <w:rPr>
          <w:rFonts w:ascii="Times New Roman" w:hAnsi="Times New Roman" w:cs="Times New Roman"/>
          <w:sz w:val="28"/>
          <w:szCs w:val="28"/>
        </w:rPr>
      </w:pPr>
      <w:r w:rsidRPr="00203751">
        <w:rPr>
          <w:rFonts w:ascii="Times New Roman" w:hAnsi="Times New Roman" w:cs="Times New Roman"/>
          <w:sz w:val="28"/>
          <w:szCs w:val="28"/>
        </w:rPr>
        <w:t xml:space="preserve">Обсудите с ребенком его сюжет: </w:t>
      </w:r>
    </w:p>
    <w:p w:rsidR="00FC2809" w:rsidRPr="00203751" w:rsidRDefault="00FC2809" w:rsidP="00DA442E">
      <w:pPr>
        <w:pStyle w:val="a7"/>
        <w:spacing w:after="0" w:line="276" w:lineRule="auto"/>
        <w:ind w:left="0" w:firstLine="709"/>
        <w:jc w:val="both"/>
        <w:rPr>
          <w:rFonts w:ascii="Times New Roman" w:hAnsi="Times New Roman" w:cs="Times New Roman"/>
          <w:sz w:val="28"/>
          <w:szCs w:val="28"/>
        </w:rPr>
      </w:pPr>
      <w:r w:rsidRPr="00203751">
        <w:rPr>
          <w:rFonts w:ascii="Times New Roman" w:hAnsi="Times New Roman" w:cs="Times New Roman"/>
          <w:sz w:val="28"/>
          <w:szCs w:val="28"/>
        </w:rPr>
        <w:t>Почему Бобка любил свои штаны? А есть ли у тебя любимая вещь?</w:t>
      </w:r>
    </w:p>
    <w:p w:rsidR="00FC2809" w:rsidRPr="00203751" w:rsidRDefault="00FC2809" w:rsidP="00DA442E">
      <w:pPr>
        <w:pStyle w:val="a7"/>
        <w:spacing w:after="0" w:line="276" w:lineRule="auto"/>
        <w:ind w:left="0" w:firstLine="709"/>
        <w:jc w:val="both"/>
        <w:rPr>
          <w:rFonts w:ascii="Times New Roman" w:hAnsi="Times New Roman" w:cs="Times New Roman"/>
          <w:sz w:val="28"/>
          <w:szCs w:val="28"/>
        </w:rPr>
      </w:pPr>
      <w:r w:rsidRPr="00203751">
        <w:rPr>
          <w:rFonts w:ascii="Times New Roman" w:hAnsi="Times New Roman" w:cs="Times New Roman"/>
          <w:sz w:val="28"/>
          <w:szCs w:val="28"/>
        </w:rPr>
        <w:lastRenderedPageBreak/>
        <w:t>Что случилось со штанами? Почему Бобка расстроился? А что бы почувствовал ты на его месте?</w:t>
      </w:r>
    </w:p>
    <w:p w:rsidR="00FC2809" w:rsidRPr="00203751" w:rsidRDefault="00FC2809" w:rsidP="00DA442E">
      <w:pPr>
        <w:pStyle w:val="a7"/>
        <w:spacing w:after="0" w:line="276" w:lineRule="auto"/>
        <w:ind w:left="0" w:firstLine="709"/>
        <w:jc w:val="both"/>
        <w:rPr>
          <w:rFonts w:ascii="Times New Roman" w:hAnsi="Times New Roman" w:cs="Times New Roman"/>
          <w:sz w:val="28"/>
          <w:szCs w:val="28"/>
        </w:rPr>
      </w:pPr>
      <w:r w:rsidRPr="00203751">
        <w:rPr>
          <w:rFonts w:ascii="Times New Roman" w:hAnsi="Times New Roman" w:cs="Times New Roman"/>
          <w:sz w:val="28"/>
          <w:szCs w:val="28"/>
        </w:rPr>
        <w:t>Согласилась ли мама помочь Бобке? Почему мама рассердилась на мальчика? Кто из них прав в данной ситуации и почему?</w:t>
      </w:r>
    </w:p>
    <w:p w:rsidR="00FC2809" w:rsidRPr="00203751" w:rsidRDefault="00FC2809" w:rsidP="00DA442E">
      <w:pPr>
        <w:pStyle w:val="a7"/>
        <w:spacing w:after="0" w:line="276" w:lineRule="auto"/>
        <w:ind w:left="0" w:firstLine="709"/>
        <w:jc w:val="both"/>
        <w:rPr>
          <w:rFonts w:ascii="Times New Roman" w:hAnsi="Times New Roman" w:cs="Times New Roman"/>
          <w:sz w:val="28"/>
          <w:szCs w:val="28"/>
        </w:rPr>
      </w:pPr>
      <w:r w:rsidRPr="00203751">
        <w:rPr>
          <w:rFonts w:ascii="Times New Roman" w:hAnsi="Times New Roman" w:cs="Times New Roman"/>
          <w:sz w:val="28"/>
          <w:szCs w:val="28"/>
        </w:rPr>
        <w:t>Почему мальчики во дворе стали смеяться над Бобкой? Как ты считаешь, верно ли они поступили?</w:t>
      </w:r>
    </w:p>
    <w:p w:rsidR="00FC2809" w:rsidRPr="00203751" w:rsidRDefault="00FC2809" w:rsidP="00DA442E">
      <w:pPr>
        <w:pStyle w:val="a7"/>
        <w:spacing w:after="0" w:line="276" w:lineRule="auto"/>
        <w:ind w:left="0" w:firstLine="709"/>
        <w:jc w:val="both"/>
        <w:rPr>
          <w:rFonts w:ascii="Times New Roman" w:hAnsi="Times New Roman" w:cs="Times New Roman"/>
          <w:sz w:val="28"/>
          <w:szCs w:val="28"/>
        </w:rPr>
      </w:pPr>
      <w:r w:rsidRPr="00203751">
        <w:rPr>
          <w:rFonts w:ascii="Times New Roman" w:hAnsi="Times New Roman" w:cs="Times New Roman"/>
          <w:sz w:val="28"/>
          <w:szCs w:val="28"/>
        </w:rPr>
        <w:t>Что почувствовал Бобка, когда мальчики во дворе стали над ним смеяться?</w:t>
      </w:r>
    </w:p>
    <w:p w:rsidR="00FC2809" w:rsidRPr="00203751" w:rsidRDefault="00FC2809" w:rsidP="00DA442E">
      <w:pPr>
        <w:pStyle w:val="a7"/>
        <w:spacing w:after="0" w:line="276" w:lineRule="auto"/>
        <w:ind w:left="0" w:firstLine="709"/>
        <w:jc w:val="both"/>
        <w:rPr>
          <w:rFonts w:ascii="Times New Roman" w:hAnsi="Times New Roman" w:cs="Times New Roman"/>
          <w:sz w:val="28"/>
          <w:szCs w:val="28"/>
        </w:rPr>
      </w:pPr>
      <w:r w:rsidRPr="00203751">
        <w:rPr>
          <w:rFonts w:ascii="Times New Roman" w:hAnsi="Times New Roman" w:cs="Times New Roman"/>
          <w:sz w:val="28"/>
          <w:szCs w:val="28"/>
        </w:rPr>
        <w:t>Что решил сделать Бобка после этого случая? Как бы поступил ты в данной ситуации?</w:t>
      </w:r>
    </w:p>
    <w:p w:rsidR="00FC2809" w:rsidRPr="00203751" w:rsidRDefault="00FC2809" w:rsidP="00DA442E">
      <w:pPr>
        <w:pStyle w:val="a7"/>
        <w:spacing w:after="0" w:line="276" w:lineRule="auto"/>
        <w:ind w:left="0" w:firstLine="709"/>
        <w:jc w:val="both"/>
        <w:rPr>
          <w:rFonts w:ascii="Times New Roman" w:hAnsi="Times New Roman" w:cs="Times New Roman"/>
          <w:sz w:val="28"/>
          <w:szCs w:val="28"/>
        </w:rPr>
      </w:pPr>
      <w:r w:rsidRPr="00203751">
        <w:rPr>
          <w:rFonts w:ascii="Times New Roman" w:hAnsi="Times New Roman" w:cs="Times New Roman"/>
          <w:sz w:val="28"/>
          <w:szCs w:val="28"/>
        </w:rPr>
        <w:t>Было ли Бобке легко пришивать заплатку? Что он почувствовал, когда пришил заплатку?</w:t>
      </w:r>
    </w:p>
    <w:p w:rsidR="00FC2809" w:rsidRPr="00203751" w:rsidRDefault="00FC2809" w:rsidP="00DA442E">
      <w:pPr>
        <w:pStyle w:val="a7"/>
        <w:spacing w:after="0" w:line="276" w:lineRule="auto"/>
        <w:ind w:left="0" w:firstLine="709"/>
        <w:jc w:val="both"/>
        <w:rPr>
          <w:rFonts w:ascii="Times New Roman" w:hAnsi="Times New Roman" w:cs="Times New Roman"/>
          <w:sz w:val="28"/>
          <w:szCs w:val="28"/>
        </w:rPr>
      </w:pPr>
      <w:r w:rsidRPr="00203751">
        <w:rPr>
          <w:rFonts w:ascii="Times New Roman" w:hAnsi="Times New Roman" w:cs="Times New Roman"/>
          <w:sz w:val="28"/>
          <w:szCs w:val="28"/>
        </w:rPr>
        <w:t>О каких качествах мальчика говорит это история?</w:t>
      </w:r>
    </w:p>
    <w:p w:rsidR="00FC2809" w:rsidRPr="00203751" w:rsidRDefault="00FC2809" w:rsidP="00DA442E">
      <w:pPr>
        <w:pStyle w:val="a7"/>
        <w:spacing w:after="0" w:line="276" w:lineRule="auto"/>
        <w:ind w:left="0" w:firstLine="709"/>
        <w:jc w:val="both"/>
        <w:rPr>
          <w:rFonts w:ascii="Times New Roman" w:hAnsi="Times New Roman" w:cs="Times New Roman"/>
          <w:sz w:val="28"/>
          <w:szCs w:val="28"/>
        </w:rPr>
      </w:pPr>
      <w:r w:rsidRPr="00203751">
        <w:rPr>
          <w:rFonts w:ascii="Times New Roman" w:hAnsi="Times New Roman" w:cs="Times New Roman"/>
          <w:sz w:val="28"/>
          <w:szCs w:val="28"/>
        </w:rPr>
        <w:t>Как нужно заботиться о своих вещах? Если бы у тебя сломалась игрушка (порвалась книга, сломался карандаш и т.д.), как бы поступил ты?</w:t>
      </w:r>
    </w:p>
    <w:p w:rsidR="00FC2809" w:rsidRPr="00203751" w:rsidRDefault="00FC2809" w:rsidP="00DA442E">
      <w:pPr>
        <w:pStyle w:val="a7"/>
        <w:spacing w:after="0" w:line="276" w:lineRule="auto"/>
        <w:ind w:left="0" w:firstLine="709"/>
        <w:jc w:val="both"/>
        <w:rPr>
          <w:rFonts w:ascii="Times New Roman" w:hAnsi="Times New Roman" w:cs="Times New Roman"/>
          <w:sz w:val="28"/>
          <w:szCs w:val="28"/>
        </w:rPr>
      </w:pPr>
      <w:r w:rsidRPr="00203751">
        <w:rPr>
          <w:rFonts w:ascii="Times New Roman" w:hAnsi="Times New Roman" w:cs="Times New Roman"/>
          <w:sz w:val="28"/>
          <w:szCs w:val="28"/>
        </w:rPr>
        <w:t>Что значит быть бережливым?</w:t>
      </w:r>
    </w:p>
    <w:p w:rsidR="00FC2809" w:rsidRPr="00203751" w:rsidRDefault="00FC2809" w:rsidP="00DA442E">
      <w:pPr>
        <w:pStyle w:val="a7"/>
        <w:spacing w:after="0" w:line="276" w:lineRule="auto"/>
        <w:ind w:left="0" w:firstLine="709"/>
        <w:jc w:val="both"/>
        <w:rPr>
          <w:rFonts w:ascii="Times New Roman" w:hAnsi="Times New Roman" w:cs="Times New Roman"/>
          <w:sz w:val="28"/>
          <w:szCs w:val="28"/>
        </w:rPr>
      </w:pPr>
      <w:r w:rsidRPr="00203751">
        <w:rPr>
          <w:rFonts w:ascii="Times New Roman" w:hAnsi="Times New Roman" w:cs="Times New Roman"/>
          <w:sz w:val="28"/>
          <w:szCs w:val="28"/>
        </w:rPr>
        <w:t>Задача образовательной деятельности решается успешно, если ребенок понимает значимость бережного отношения к вещам и результатам труда, предлагает варианты починки игрушек и предметов обихода, стремится продлить срок их эксплуатации.</w:t>
      </w:r>
    </w:p>
    <w:p w:rsidR="00203751" w:rsidRDefault="00203751" w:rsidP="00DA442E">
      <w:pPr>
        <w:pStyle w:val="a7"/>
        <w:spacing w:after="0" w:line="276" w:lineRule="auto"/>
        <w:ind w:left="0" w:firstLine="709"/>
        <w:jc w:val="both"/>
        <w:rPr>
          <w:rFonts w:ascii="Times New Roman" w:hAnsi="Times New Roman" w:cs="Times New Roman"/>
          <w:color w:val="00B050"/>
          <w:sz w:val="28"/>
          <w:szCs w:val="28"/>
          <w:u w:val="single"/>
        </w:rPr>
      </w:pPr>
    </w:p>
    <w:p w:rsidR="00203751" w:rsidRPr="00203751" w:rsidRDefault="00203751" w:rsidP="00203751">
      <w:pPr>
        <w:pStyle w:val="a7"/>
        <w:spacing w:after="0" w:line="276" w:lineRule="auto"/>
        <w:ind w:left="0" w:firstLine="709"/>
        <w:jc w:val="center"/>
        <w:rPr>
          <w:rFonts w:ascii="Times New Roman" w:hAnsi="Times New Roman" w:cs="Times New Roman"/>
          <w:b/>
          <w:i/>
          <w:sz w:val="28"/>
          <w:szCs w:val="28"/>
          <w:u w:val="single"/>
        </w:rPr>
      </w:pPr>
      <w:r w:rsidRPr="00203751">
        <w:rPr>
          <w:rFonts w:ascii="Times New Roman" w:hAnsi="Times New Roman" w:cs="Times New Roman"/>
          <w:b/>
          <w:i/>
          <w:sz w:val="28"/>
          <w:szCs w:val="28"/>
        </w:rPr>
        <w:t xml:space="preserve">Пример диагностических ситуаций для определения сформированности начальных представлений о финансовой грамотности для детей </w:t>
      </w:r>
      <w:r>
        <w:rPr>
          <w:rFonts w:ascii="Times New Roman" w:hAnsi="Times New Roman" w:cs="Times New Roman"/>
          <w:b/>
          <w:i/>
          <w:sz w:val="28"/>
          <w:szCs w:val="28"/>
        </w:rPr>
        <w:t>6</w:t>
      </w:r>
      <w:r w:rsidRPr="00203751">
        <w:rPr>
          <w:rFonts w:ascii="Times New Roman" w:hAnsi="Times New Roman" w:cs="Times New Roman"/>
          <w:b/>
          <w:i/>
          <w:sz w:val="28"/>
          <w:szCs w:val="28"/>
        </w:rPr>
        <w:t>-</w:t>
      </w:r>
      <w:r>
        <w:rPr>
          <w:rFonts w:ascii="Times New Roman" w:hAnsi="Times New Roman" w:cs="Times New Roman"/>
          <w:b/>
          <w:i/>
          <w:sz w:val="28"/>
          <w:szCs w:val="28"/>
        </w:rPr>
        <w:t>7</w:t>
      </w:r>
      <w:r w:rsidRPr="00203751">
        <w:rPr>
          <w:rFonts w:ascii="Times New Roman" w:hAnsi="Times New Roman" w:cs="Times New Roman"/>
          <w:b/>
          <w:i/>
          <w:sz w:val="28"/>
          <w:szCs w:val="28"/>
        </w:rPr>
        <w:t>-</w:t>
      </w:r>
      <w:r>
        <w:rPr>
          <w:rFonts w:ascii="Times New Roman" w:hAnsi="Times New Roman" w:cs="Times New Roman"/>
          <w:b/>
          <w:i/>
          <w:sz w:val="28"/>
          <w:szCs w:val="28"/>
        </w:rPr>
        <w:t>м</w:t>
      </w:r>
      <w:r w:rsidRPr="00203751">
        <w:rPr>
          <w:rFonts w:ascii="Times New Roman" w:hAnsi="Times New Roman" w:cs="Times New Roman"/>
          <w:b/>
          <w:i/>
          <w:sz w:val="28"/>
          <w:szCs w:val="28"/>
        </w:rPr>
        <w:t>и лет</w:t>
      </w:r>
    </w:p>
    <w:p w:rsidR="00FC2809" w:rsidRPr="00203751" w:rsidRDefault="00FC2809" w:rsidP="00DA442E">
      <w:pPr>
        <w:pStyle w:val="a7"/>
        <w:spacing w:after="0" w:line="276" w:lineRule="auto"/>
        <w:ind w:left="0" w:firstLine="709"/>
        <w:jc w:val="both"/>
        <w:rPr>
          <w:rFonts w:ascii="Times New Roman" w:hAnsi="Times New Roman" w:cs="Times New Roman"/>
          <w:b/>
          <w:sz w:val="28"/>
          <w:szCs w:val="28"/>
        </w:rPr>
      </w:pPr>
      <w:r w:rsidRPr="00203751">
        <w:rPr>
          <w:rFonts w:ascii="Times New Roman" w:hAnsi="Times New Roman" w:cs="Times New Roman"/>
          <w:b/>
          <w:sz w:val="28"/>
          <w:szCs w:val="28"/>
        </w:rPr>
        <w:t>Диагностическая ситуация 1. Семейный бюджет</w:t>
      </w:r>
      <w:r w:rsidR="00A83319">
        <w:rPr>
          <w:rFonts w:ascii="Times New Roman" w:hAnsi="Times New Roman" w:cs="Times New Roman"/>
          <w:b/>
          <w:sz w:val="28"/>
          <w:szCs w:val="28"/>
        </w:rPr>
        <w:t>.</w:t>
      </w:r>
    </w:p>
    <w:p w:rsidR="00FC2809" w:rsidRPr="00A83319" w:rsidRDefault="00FC2809" w:rsidP="00DA442E">
      <w:pPr>
        <w:pStyle w:val="a7"/>
        <w:spacing w:after="0" w:line="276" w:lineRule="auto"/>
        <w:ind w:left="0" w:firstLine="709"/>
        <w:jc w:val="both"/>
        <w:rPr>
          <w:rFonts w:ascii="Times New Roman" w:hAnsi="Times New Roman" w:cs="Times New Roman"/>
          <w:sz w:val="28"/>
          <w:szCs w:val="28"/>
        </w:rPr>
      </w:pPr>
      <w:r w:rsidRPr="00A83319">
        <w:rPr>
          <w:rFonts w:ascii="Times New Roman" w:hAnsi="Times New Roman" w:cs="Times New Roman"/>
          <w:sz w:val="28"/>
          <w:szCs w:val="28"/>
        </w:rPr>
        <w:t>Обсудите с ребенком, что такое «семейный бюджет». Продемонстрируйте ребенку карточки с различными товарами и услугами (услуги ЖКХ, образование, ремонт автомобиля, одежда, продукты питания, книги, игрушки, поход в кино, посещение театра, занятия спортом, туристическая путевка, покупка сладостей, поход в ресторан быстрого питания, медицинское обслуживание, оплата связи и телекоммуникационных услуг, содержание домашнего питомца, покупка новой квартиры, заработная плата родителей, пособия и выплаты, проценты от банковских вкладов, денежные средства, полученные в подарок и др.), Попросите ребенка рассортировать карточки по группам: «Доходы семьи» и «Расходы семьи». Среди расходов семьи выделите необходимые траты и желания, от которых можно отказаться.</w:t>
      </w:r>
    </w:p>
    <w:p w:rsidR="00FC2809" w:rsidRPr="00A83319" w:rsidRDefault="00FC2809" w:rsidP="00DA442E">
      <w:pPr>
        <w:pStyle w:val="a7"/>
        <w:spacing w:after="0" w:line="276" w:lineRule="auto"/>
        <w:ind w:left="0" w:firstLine="709"/>
        <w:jc w:val="both"/>
        <w:rPr>
          <w:rFonts w:ascii="Times New Roman" w:hAnsi="Times New Roman" w:cs="Times New Roman"/>
          <w:sz w:val="28"/>
          <w:szCs w:val="28"/>
        </w:rPr>
      </w:pPr>
      <w:r w:rsidRPr="00A83319">
        <w:rPr>
          <w:rFonts w:ascii="Times New Roman" w:hAnsi="Times New Roman" w:cs="Times New Roman"/>
          <w:sz w:val="28"/>
          <w:szCs w:val="28"/>
        </w:rPr>
        <w:t xml:space="preserve">Задача образовательной деятельности решается успешно, если ребенок имеет представления о том, что такое </w:t>
      </w:r>
      <w:r w:rsidRPr="00C6650F">
        <w:rPr>
          <w:rFonts w:ascii="Times New Roman" w:hAnsi="Times New Roman" w:cs="Times New Roman"/>
          <w:sz w:val="28"/>
          <w:szCs w:val="28"/>
        </w:rPr>
        <w:t xml:space="preserve">«семейный бюджет», оперирует </w:t>
      </w:r>
      <w:r w:rsidRPr="00C6650F">
        <w:rPr>
          <w:rFonts w:ascii="Times New Roman" w:hAnsi="Times New Roman" w:cs="Times New Roman"/>
          <w:sz w:val="28"/>
          <w:szCs w:val="28"/>
        </w:rPr>
        <w:lastRenderedPageBreak/>
        <w:t>категориями «доходы», «расходы», «потребность», «желание», «необходимость» и пр., соизмеря</w:t>
      </w:r>
      <w:r w:rsidR="00C143FD">
        <w:rPr>
          <w:rFonts w:ascii="Times New Roman" w:hAnsi="Times New Roman" w:cs="Times New Roman"/>
          <w:sz w:val="28"/>
          <w:szCs w:val="28"/>
        </w:rPr>
        <w:t>е</w:t>
      </w:r>
      <w:r w:rsidRPr="00C6650F">
        <w:rPr>
          <w:rFonts w:ascii="Times New Roman" w:hAnsi="Times New Roman" w:cs="Times New Roman"/>
          <w:sz w:val="28"/>
          <w:szCs w:val="28"/>
        </w:rPr>
        <w:t xml:space="preserve">т </w:t>
      </w:r>
      <w:r w:rsidR="00C143FD">
        <w:rPr>
          <w:rFonts w:ascii="Times New Roman" w:hAnsi="Times New Roman" w:cs="Times New Roman"/>
          <w:sz w:val="28"/>
          <w:szCs w:val="28"/>
        </w:rPr>
        <w:t xml:space="preserve">потребности </w:t>
      </w:r>
      <w:r w:rsidRPr="00C6650F">
        <w:rPr>
          <w:rFonts w:ascii="Times New Roman" w:hAnsi="Times New Roman" w:cs="Times New Roman"/>
          <w:sz w:val="28"/>
          <w:szCs w:val="28"/>
        </w:rPr>
        <w:t>семьи и потенциальные траты</w:t>
      </w:r>
      <w:r w:rsidRPr="00A83319">
        <w:rPr>
          <w:rFonts w:ascii="Times New Roman" w:hAnsi="Times New Roman" w:cs="Times New Roman"/>
          <w:sz w:val="28"/>
          <w:szCs w:val="28"/>
        </w:rPr>
        <w:t>, аргументирует свой выбор.</w:t>
      </w:r>
    </w:p>
    <w:p w:rsidR="00FC2809" w:rsidRPr="00A83319" w:rsidRDefault="00FC2809" w:rsidP="00DA442E">
      <w:pPr>
        <w:pStyle w:val="a7"/>
        <w:spacing w:after="0" w:line="276" w:lineRule="auto"/>
        <w:ind w:left="0" w:firstLine="709"/>
        <w:jc w:val="both"/>
        <w:rPr>
          <w:rFonts w:ascii="Times New Roman" w:hAnsi="Times New Roman" w:cs="Times New Roman"/>
          <w:b/>
          <w:sz w:val="28"/>
          <w:szCs w:val="28"/>
        </w:rPr>
      </w:pPr>
      <w:r w:rsidRPr="00A83319">
        <w:rPr>
          <w:rFonts w:ascii="Times New Roman" w:hAnsi="Times New Roman" w:cs="Times New Roman"/>
          <w:b/>
          <w:sz w:val="28"/>
          <w:szCs w:val="28"/>
        </w:rPr>
        <w:t xml:space="preserve">Диагностическая ситуация 2. </w:t>
      </w:r>
      <w:r w:rsidR="00A83319">
        <w:rPr>
          <w:rFonts w:ascii="Times New Roman" w:hAnsi="Times New Roman" w:cs="Times New Roman"/>
          <w:b/>
          <w:sz w:val="28"/>
          <w:szCs w:val="28"/>
        </w:rPr>
        <w:t>«Буратино»</w:t>
      </w:r>
      <w:r w:rsidR="00A83319" w:rsidRPr="00A83319">
        <w:rPr>
          <w:rFonts w:ascii="Times New Roman" w:hAnsi="Times New Roman" w:cs="Times New Roman"/>
          <w:b/>
          <w:sz w:val="28"/>
          <w:szCs w:val="28"/>
        </w:rPr>
        <w:t>.</w:t>
      </w:r>
      <w:r w:rsidR="00A83319">
        <w:rPr>
          <w:rFonts w:ascii="Times New Roman" w:hAnsi="Times New Roman" w:cs="Times New Roman"/>
          <w:b/>
          <w:sz w:val="28"/>
          <w:szCs w:val="28"/>
        </w:rPr>
        <w:t xml:space="preserve"> </w:t>
      </w:r>
      <w:r w:rsidR="009509A7" w:rsidRPr="00A83319">
        <w:rPr>
          <w:rFonts w:ascii="Times New Roman" w:hAnsi="Times New Roman" w:cs="Times New Roman"/>
          <w:b/>
          <w:sz w:val="28"/>
          <w:szCs w:val="28"/>
        </w:rPr>
        <w:t>Траты и финансовые вложения</w:t>
      </w:r>
      <w:r w:rsidR="00A83319">
        <w:rPr>
          <w:rFonts w:ascii="Times New Roman" w:hAnsi="Times New Roman" w:cs="Times New Roman"/>
          <w:b/>
          <w:sz w:val="28"/>
          <w:szCs w:val="28"/>
        </w:rPr>
        <w:t xml:space="preserve">. </w:t>
      </w:r>
    </w:p>
    <w:p w:rsidR="00FC2809" w:rsidRPr="00A83319" w:rsidRDefault="00FC2809" w:rsidP="00DA442E">
      <w:pPr>
        <w:pStyle w:val="a7"/>
        <w:spacing w:after="0" w:line="276" w:lineRule="auto"/>
        <w:ind w:left="0" w:firstLine="709"/>
        <w:jc w:val="both"/>
        <w:rPr>
          <w:rFonts w:ascii="Times New Roman" w:hAnsi="Times New Roman" w:cs="Times New Roman"/>
          <w:sz w:val="28"/>
          <w:szCs w:val="28"/>
        </w:rPr>
      </w:pPr>
      <w:r w:rsidRPr="00A83319">
        <w:rPr>
          <w:rFonts w:ascii="Times New Roman" w:hAnsi="Times New Roman" w:cs="Times New Roman"/>
          <w:sz w:val="28"/>
          <w:szCs w:val="28"/>
        </w:rPr>
        <w:t>Рассмотрите вместе с ребенком иллюстрации к книге «Буратино». Напомните ребенку сюжет сказки (в частности, о 5 золотых монетах, которые дал папа Карло Буратино, о предложении лисы Алисы и кота Базилио преумножить денежные средства Буратино, о Поле Чудес, на котором Буратино зарыл свои денежные средства). Обсудите его с ребенком:</w:t>
      </w:r>
    </w:p>
    <w:p w:rsidR="00FC2809" w:rsidRPr="00A83319" w:rsidRDefault="00FC2809" w:rsidP="00DA442E">
      <w:pPr>
        <w:pStyle w:val="a7"/>
        <w:spacing w:after="0" w:line="276" w:lineRule="auto"/>
        <w:ind w:left="0" w:firstLine="709"/>
        <w:jc w:val="both"/>
        <w:rPr>
          <w:rFonts w:ascii="Times New Roman" w:hAnsi="Times New Roman" w:cs="Times New Roman"/>
          <w:sz w:val="28"/>
          <w:szCs w:val="28"/>
        </w:rPr>
      </w:pPr>
      <w:r w:rsidRPr="00A83319">
        <w:rPr>
          <w:rFonts w:ascii="Times New Roman" w:hAnsi="Times New Roman" w:cs="Times New Roman"/>
          <w:sz w:val="28"/>
          <w:szCs w:val="28"/>
        </w:rPr>
        <w:t>Что сделал папа Карло, чтобы у Буратино появилась азбука? Зачем он так поступил? Какими личными качествами обладает папа Карло?</w:t>
      </w:r>
    </w:p>
    <w:p w:rsidR="00FC2809" w:rsidRPr="00A83319" w:rsidRDefault="00FC2809" w:rsidP="00DA442E">
      <w:pPr>
        <w:pStyle w:val="a7"/>
        <w:spacing w:after="0" w:line="276" w:lineRule="auto"/>
        <w:ind w:left="0" w:firstLine="709"/>
        <w:jc w:val="both"/>
        <w:rPr>
          <w:rFonts w:ascii="Times New Roman" w:hAnsi="Times New Roman" w:cs="Times New Roman"/>
          <w:sz w:val="28"/>
          <w:szCs w:val="28"/>
        </w:rPr>
      </w:pPr>
      <w:r w:rsidRPr="00A83319">
        <w:rPr>
          <w:rFonts w:ascii="Times New Roman" w:hAnsi="Times New Roman" w:cs="Times New Roman"/>
          <w:sz w:val="28"/>
          <w:szCs w:val="28"/>
        </w:rPr>
        <w:t>Что сделал Буратино с азбукой? Почему? Как бы поступил ты на его месте?</w:t>
      </w:r>
    </w:p>
    <w:p w:rsidR="00FC2809" w:rsidRPr="00A83319" w:rsidRDefault="00FC2809" w:rsidP="00DA442E">
      <w:pPr>
        <w:pStyle w:val="a7"/>
        <w:spacing w:after="0" w:line="276" w:lineRule="auto"/>
        <w:ind w:left="0" w:firstLine="709"/>
        <w:jc w:val="both"/>
        <w:rPr>
          <w:rFonts w:ascii="Times New Roman" w:hAnsi="Times New Roman" w:cs="Times New Roman"/>
          <w:sz w:val="28"/>
          <w:szCs w:val="28"/>
        </w:rPr>
      </w:pPr>
      <w:r w:rsidRPr="00A83319">
        <w:rPr>
          <w:rFonts w:ascii="Times New Roman" w:hAnsi="Times New Roman" w:cs="Times New Roman"/>
          <w:sz w:val="28"/>
          <w:szCs w:val="28"/>
        </w:rPr>
        <w:t>Что предложили лиса Алиса и кот Базилио Буратино? Как ты думаешь, с какими намерениями они это сделали? Как бы ты их назвал?</w:t>
      </w:r>
    </w:p>
    <w:p w:rsidR="00FC2809" w:rsidRPr="00A83319" w:rsidRDefault="00FC2809" w:rsidP="00DA442E">
      <w:pPr>
        <w:pStyle w:val="a7"/>
        <w:spacing w:after="0" w:line="276" w:lineRule="auto"/>
        <w:ind w:left="0" w:firstLine="709"/>
        <w:jc w:val="both"/>
        <w:rPr>
          <w:rFonts w:ascii="Times New Roman" w:hAnsi="Times New Roman" w:cs="Times New Roman"/>
          <w:sz w:val="28"/>
          <w:szCs w:val="28"/>
        </w:rPr>
      </w:pPr>
      <w:r w:rsidRPr="00A83319">
        <w:rPr>
          <w:rFonts w:ascii="Times New Roman" w:hAnsi="Times New Roman" w:cs="Times New Roman"/>
          <w:sz w:val="28"/>
          <w:szCs w:val="28"/>
        </w:rPr>
        <w:t>Как не попасться на удочку мошенникам?</w:t>
      </w:r>
    </w:p>
    <w:p w:rsidR="00FC2809" w:rsidRPr="00A83319" w:rsidRDefault="00FC2809" w:rsidP="00DA442E">
      <w:pPr>
        <w:pStyle w:val="a7"/>
        <w:spacing w:after="0" w:line="276" w:lineRule="auto"/>
        <w:ind w:left="0" w:firstLine="709"/>
        <w:jc w:val="both"/>
        <w:rPr>
          <w:rFonts w:ascii="Times New Roman" w:hAnsi="Times New Roman" w:cs="Times New Roman"/>
          <w:sz w:val="28"/>
          <w:szCs w:val="28"/>
        </w:rPr>
      </w:pPr>
      <w:r w:rsidRPr="00A83319">
        <w:rPr>
          <w:rFonts w:ascii="Times New Roman" w:hAnsi="Times New Roman" w:cs="Times New Roman"/>
          <w:sz w:val="28"/>
          <w:szCs w:val="28"/>
        </w:rPr>
        <w:t>Что бы ты посоветовал Буратино для того, чтобы преумножить денежные средства?</w:t>
      </w:r>
    </w:p>
    <w:p w:rsidR="00FC2809" w:rsidRPr="00A83319" w:rsidRDefault="00FC2809" w:rsidP="00DA442E">
      <w:pPr>
        <w:pStyle w:val="a7"/>
        <w:spacing w:after="0" w:line="276" w:lineRule="auto"/>
        <w:ind w:left="0" w:firstLine="709"/>
        <w:jc w:val="both"/>
        <w:rPr>
          <w:rFonts w:ascii="Times New Roman" w:hAnsi="Times New Roman" w:cs="Times New Roman"/>
          <w:sz w:val="28"/>
          <w:szCs w:val="28"/>
        </w:rPr>
      </w:pPr>
      <w:r w:rsidRPr="00A83319">
        <w:rPr>
          <w:rFonts w:ascii="Times New Roman" w:hAnsi="Times New Roman" w:cs="Times New Roman"/>
          <w:sz w:val="28"/>
          <w:szCs w:val="28"/>
        </w:rPr>
        <w:t>Задача образовательной деятельности решается успешно, если ребенок имеет представления о том, что такое «денежные средства», «покупка», «продажа», «обман», «ответственность», «мошенники», «сбережения», «накопления», их способы и др., понимает, что не всегда можно что-то купить или продать за деньги; что любовь и уважение родных и друзей важнее любых денег, аргументирует свою точку зрения.</w:t>
      </w:r>
    </w:p>
    <w:p w:rsidR="00FC2809" w:rsidRPr="00A7375D" w:rsidRDefault="00FC2809" w:rsidP="00DA442E">
      <w:pPr>
        <w:pStyle w:val="a7"/>
        <w:spacing w:after="0" w:line="276" w:lineRule="auto"/>
        <w:ind w:left="0" w:firstLine="709"/>
        <w:jc w:val="both"/>
        <w:rPr>
          <w:rFonts w:ascii="Times New Roman" w:hAnsi="Times New Roman" w:cs="Times New Roman"/>
          <w:b/>
          <w:sz w:val="28"/>
          <w:szCs w:val="28"/>
        </w:rPr>
      </w:pPr>
      <w:r w:rsidRPr="00A7375D">
        <w:rPr>
          <w:rFonts w:ascii="Times New Roman" w:hAnsi="Times New Roman" w:cs="Times New Roman"/>
          <w:b/>
          <w:sz w:val="28"/>
          <w:szCs w:val="28"/>
        </w:rPr>
        <w:t>Диагностическая ситуация 3. Благотворительная ярмарка</w:t>
      </w:r>
      <w:r w:rsidR="00A7375D">
        <w:rPr>
          <w:rFonts w:ascii="Times New Roman" w:hAnsi="Times New Roman" w:cs="Times New Roman"/>
          <w:b/>
          <w:sz w:val="28"/>
          <w:szCs w:val="28"/>
        </w:rPr>
        <w:t>.</w:t>
      </w:r>
    </w:p>
    <w:p w:rsidR="00FC2809" w:rsidRPr="00A7375D" w:rsidRDefault="00FC2809" w:rsidP="00DA442E">
      <w:pPr>
        <w:pStyle w:val="a7"/>
        <w:spacing w:after="0" w:line="276" w:lineRule="auto"/>
        <w:ind w:left="0" w:firstLine="709"/>
        <w:jc w:val="both"/>
        <w:rPr>
          <w:rFonts w:ascii="Times New Roman" w:hAnsi="Times New Roman" w:cs="Times New Roman"/>
          <w:sz w:val="28"/>
          <w:szCs w:val="28"/>
        </w:rPr>
      </w:pPr>
      <w:r w:rsidRPr="00A7375D">
        <w:rPr>
          <w:rFonts w:ascii="Times New Roman" w:hAnsi="Times New Roman" w:cs="Times New Roman"/>
          <w:sz w:val="28"/>
          <w:szCs w:val="28"/>
        </w:rPr>
        <w:t>Предложите детям принять участие в благотворительной ярмарке (это может быть ярмарка на уровне дошкольной образовательной организации или муниципального образования). Расскажите об условиях ярмарки. Предложите детям поразмышлять, что такое благотворительность, какими качествами обладает человек, занимающийся благотворительностью, кому могут помочь благотворительные акции и мероприятия.</w:t>
      </w:r>
    </w:p>
    <w:p w:rsidR="00FC2809" w:rsidRPr="00A7375D" w:rsidRDefault="00FC2809" w:rsidP="00DA442E">
      <w:pPr>
        <w:pStyle w:val="a7"/>
        <w:spacing w:after="0" w:line="276" w:lineRule="auto"/>
        <w:ind w:left="0" w:firstLine="709"/>
        <w:jc w:val="both"/>
        <w:rPr>
          <w:rFonts w:ascii="Times New Roman" w:hAnsi="Times New Roman" w:cs="Times New Roman"/>
          <w:sz w:val="28"/>
          <w:szCs w:val="28"/>
        </w:rPr>
      </w:pPr>
      <w:r w:rsidRPr="00A7375D">
        <w:rPr>
          <w:rFonts w:ascii="Times New Roman" w:hAnsi="Times New Roman" w:cs="Times New Roman"/>
          <w:sz w:val="28"/>
          <w:szCs w:val="28"/>
        </w:rPr>
        <w:t xml:space="preserve">Предложите детям в свободной деятельности самостоятельно или с родителями создать что-то для продажи в рамках благотворительной ярмарки или передать свою вещь на благотворительность. </w:t>
      </w:r>
    </w:p>
    <w:p w:rsidR="00FC2809" w:rsidRPr="00A7375D" w:rsidRDefault="00FC2809" w:rsidP="00DA442E">
      <w:pPr>
        <w:pStyle w:val="a7"/>
        <w:spacing w:after="0" w:line="276" w:lineRule="auto"/>
        <w:ind w:left="0" w:firstLine="709"/>
        <w:jc w:val="both"/>
        <w:rPr>
          <w:rFonts w:ascii="Times New Roman" w:hAnsi="Times New Roman" w:cs="Times New Roman"/>
          <w:sz w:val="28"/>
          <w:szCs w:val="28"/>
        </w:rPr>
      </w:pPr>
      <w:r w:rsidRPr="00A7375D">
        <w:rPr>
          <w:rFonts w:ascii="Times New Roman" w:hAnsi="Times New Roman" w:cs="Times New Roman"/>
          <w:sz w:val="28"/>
          <w:szCs w:val="28"/>
        </w:rPr>
        <w:t xml:space="preserve">Оцените усилия детей. Подчеркните важность и значимость их деятельности. </w:t>
      </w:r>
    </w:p>
    <w:p w:rsidR="00FC2809" w:rsidRPr="00A7375D" w:rsidRDefault="00FC2809" w:rsidP="00DA442E">
      <w:pPr>
        <w:pStyle w:val="a7"/>
        <w:spacing w:after="0" w:line="276" w:lineRule="auto"/>
        <w:ind w:left="0" w:firstLine="709"/>
        <w:jc w:val="both"/>
        <w:rPr>
          <w:rFonts w:ascii="Times New Roman" w:hAnsi="Times New Roman" w:cs="Times New Roman"/>
          <w:sz w:val="28"/>
          <w:szCs w:val="28"/>
        </w:rPr>
      </w:pPr>
      <w:r w:rsidRPr="00A7375D">
        <w:rPr>
          <w:rFonts w:ascii="Times New Roman" w:hAnsi="Times New Roman" w:cs="Times New Roman"/>
          <w:sz w:val="28"/>
          <w:szCs w:val="28"/>
        </w:rPr>
        <w:t xml:space="preserve">Задача образовательной деятельности решается успешно, если ребенок имеет представления о благотворительности и ее сущности, откликается на </w:t>
      </w:r>
      <w:r w:rsidRPr="00A7375D">
        <w:rPr>
          <w:rFonts w:ascii="Times New Roman" w:hAnsi="Times New Roman" w:cs="Times New Roman"/>
          <w:sz w:val="28"/>
          <w:szCs w:val="28"/>
        </w:rPr>
        <w:lastRenderedPageBreak/>
        <w:t>призыв к участию в благотворительных акциях, стремится помочь окружающим, попавшим в трудную жизненную ситуацию.</w:t>
      </w:r>
    </w:p>
    <w:p w:rsidR="00B90706" w:rsidRDefault="006552FD" w:rsidP="00DA442E">
      <w:pPr>
        <w:pStyle w:val="a7"/>
        <w:spacing w:after="0" w:line="276" w:lineRule="auto"/>
        <w:ind w:left="0" w:firstLine="709"/>
        <w:jc w:val="both"/>
        <w:rPr>
          <w:rFonts w:ascii="Times New Roman" w:hAnsi="Times New Roman" w:cs="Times New Roman"/>
          <w:sz w:val="28"/>
          <w:szCs w:val="28"/>
        </w:rPr>
      </w:pPr>
      <w:r w:rsidRPr="006552FD">
        <w:rPr>
          <w:rFonts w:ascii="Times New Roman" w:hAnsi="Times New Roman" w:cs="Times New Roman"/>
          <w:sz w:val="28"/>
          <w:szCs w:val="28"/>
        </w:rPr>
        <w:t xml:space="preserve">Анализ полученных результатов </w:t>
      </w:r>
      <w:r w:rsidR="008A7A9C">
        <w:rPr>
          <w:rFonts w:ascii="Times New Roman" w:hAnsi="Times New Roman" w:cs="Times New Roman"/>
          <w:sz w:val="28"/>
          <w:szCs w:val="28"/>
        </w:rPr>
        <w:t xml:space="preserve">наблюдения в процессе специально организованной диагностической ситуации </w:t>
      </w:r>
      <w:r w:rsidRPr="006552FD">
        <w:rPr>
          <w:rFonts w:ascii="Times New Roman" w:hAnsi="Times New Roman" w:cs="Times New Roman"/>
          <w:sz w:val="28"/>
          <w:szCs w:val="28"/>
        </w:rPr>
        <w:t xml:space="preserve">позволит </w:t>
      </w:r>
      <w:r w:rsidRPr="006552FD">
        <w:rPr>
          <w:rFonts w:ascii="Times New Roman" w:hAnsi="Times New Roman" w:cs="Times New Roman"/>
          <w:color w:val="000000" w:themeColor="text1"/>
          <w:sz w:val="28"/>
          <w:szCs w:val="28"/>
        </w:rPr>
        <w:t>педагог</w:t>
      </w:r>
      <w:r w:rsidR="008A7A9C">
        <w:rPr>
          <w:rFonts w:ascii="Times New Roman" w:hAnsi="Times New Roman" w:cs="Times New Roman"/>
          <w:color w:val="000000" w:themeColor="text1"/>
          <w:sz w:val="28"/>
          <w:szCs w:val="28"/>
        </w:rPr>
        <w:t>у</w:t>
      </w:r>
      <w:r w:rsidRPr="006552FD">
        <w:rPr>
          <w:rFonts w:ascii="Times New Roman" w:hAnsi="Times New Roman" w:cs="Times New Roman"/>
          <w:color w:val="000000" w:themeColor="text1"/>
          <w:sz w:val="28"/>
          <w:szCs w:val="28"/>
        </w:rPr>
        <w:t xml:space="preserve"> разраб</w:t>
      </w:r>
      <w:r w:rsidR="008A7A9C">
        <w:rPr>
          <w:rFonts w:ascii="Times New Roman" w:hAnsi="Times New Roman" w:cs="Times New Roman"/>
          <w:color w:val="000000" w:themeColor="text1"/>
          <w:sz w:val="28"/>
          <w:szCs w:val="28"/>
        </w:rPr>
        <w:t xml:space="preserve">отать </w:t>
      </w:r>
      <w:r w:rsidR="00CC1287" w:rsidRPr="006552FD">
        <w:rPr>
          <w:rFonts w:ascii="Times New Roman" w:hAnsi="Times New Roman" w:cs="Times New Roman"/>
          <w:color w:val="000000" w:themeColor="text1"/>
          <w:sz w:val="28"/>
          <w:szCs w:val="28"/>
        </w:rPr>
        <w:t>индивидуальны</w:t>
      </w:r>
      <w:r w:rsidR="008A7A9C">
        <w:rPr>
          <w:rFonts w:ascii="Times New Roman" w:hAnsi="Times New Roman" w:cs="Times New Roman"/>
          <w:color w:val="000000" w:themeColor="text1"/>
          <w:sz w:val="28"/>
          <w:szCs w:val="28"/>
        </w:rPr>
        <w:t>й</w:t>
      </w:r>
      <w:r w:rsidR="00CC1287" w:rsidRPr="006552FD">
        <w:rPr>
          <w:rFonts w:ascii="Times New Roman" w:hAnsi="Times New Roman" w:cs="Times New Roman"/>
          <w:color w:val="000000" w:themeColor="text1"/>
          <w:sz w:val="28"/>
          <w:szCs w:val="28"/>
        </w:rPr>
        <w:t xml:space="preserve"> образовательны</w:t>
      </w:r>
      <w:r w:rsidR="008A7A9C">
        <w:rPr>
          <w:rFonts w:ascii="Times New Roman" w:hAnsi="Times New Roman" w:cs="Times New Roman"/>
          <w:color w:val="000000" w:themeColor="text1"/>
          <w:sz w:val="28"/>
          <w:szCs w:val="28"/>
        </w:rPr>
        <w:t>й</w:t>
      </w:r>
      <w:r w:rsidR="00CC1287" w:rsidRPr="006552FD">
        <w:rPr>
          <w:rFonts w:ascii="Times New Roman" w:hAnsi="Times New Roman" w:cs="Times New Roman"/>
          <w:color w:val="000000" w:themeColor="text1"/>
          <w:sz w:val="28"/>
          <w:szCs w:val="28"/>
        </w:rPr>
        <w:t xml:space="preserve"> маршрут освоения </w:t>
      </w:r>
      <w:r w:rsidR="008A7A9C">
        <w:rPr>
          <w:rFonts w:ascii="Times New Roman" w:hAnsi="Times New Roman" w:cs="Times New Roman"/>
          <w:color w:val="000000" w:themeColor="text1"/>
          <w:sz w:val="28"/>
          <w:szCs w:val="28"/>
        </w:rPr>
        <w:t>Программы</w:t>
      </w:r>
      <w:r w:rsidR="00CC1287" w:rsidRPr="006552FD">
        <w:rPr>
          <w:rFonts w:ascii="Times New Roman" w:hAnsi="Times New Roman" w:cs="Times New Roman"/>
          <w:color w:val="000000" w:themeColor="text1"/>
          <w:sz w:val="28"/>
          <w:szCs w:val="28"/>
        </w:rPr>
        <w:t>, своевременно вносить изменения в содержание и организацию образовательной деятельности</w:t>
      </w:r>
      <w:r>
        <w:rPr>
          <w:rFonts w:ascii="Times New Roman" w:hAnsi="Times New Roman" w:cs="Times New Roman"/>
          <w:color w:val="000000" w:themeColor="text1"/>
          <w:sz w:val="28"/>
          <w:szCs w:val="28"/>
        </w:rPr>
        <w:t>.</w:t>
      </w:r>
    </w:p>
    <w:p w:rsidR="00A7375D" w:rsidRDefault="00A7375D" w:rsidP="00DA442E">
      <w:pPr>
        <w:spacing w:line="276" w:lineRule="auto"/>
        <w:ind w:firstLine="709"/>
        <w:jc w:val="both"/>
        <w:rPr>
          <w:rFonts w:ascii="Times New Roman" w:hAnsi="Times New Roman"/>
          <w:sz w:val="28"/>
          <w:szCs w:val="28"/>
        </w:rPr>
      </w:pPr>
    </w:p>
    <w:p w:rsidR="00275E33" w:rsidRDefault="00275E33" w:rsidP="00E30A7C">
      <w:pPr>
        <w:spacing w:line="276" w:lineRule="auto"/>
        <w:ind w:firstLine="709"/>
        <w:jc w:val="center"/>
        <w:rPr>
          <w:rFonts w:ascii="Times New Roman" w:hAnsi="Times New Roman"/>
          <w:b/>
          <w:sz w:val="32"/>
          <w:szCs w:val="32"/>
        </w:rPr>
      </w:pPr>
    </w:p>
    <w:p w:rsidR="00275E33" w:rsidRDefault="00275E33" w:rsidP="00E30A7C">
      <w:pPr>
        <w:spacing w:line="276" w:lineRule="auto"/>
        <w:ind w:firstLine="709"/>
        <w:jc w:val="center"/>
        <w:rPr>
          <w:rFonts w:ascii="Times New Roman" w:hAnsi="Times New Roman"/>
          <w:b/>
          <w:sz w:val="32"/>
          <w:szCs w:val="32"/>
        </w:rPr>
      </w:pPr>
    </w:p>
    <w:p w:rsidR="00275E33" w:rsidRDefault="00275E33" w:rsidP="00E30A7C">
      <w:pPr>
        <w:spacing w:line="276" w:lineRule="auto"/>
        <w:ind w:firstLine="709"/>
        <w:jc w:val="center"/>
        <w:rPr>
          <w:rFonts w:ascii="Times New Roman" w:hAnsi="Times New Roman"/>
          <w:b/>
          <w:sz w:val="32"/>
          <w:szCs w:val="32"/>
        </w:rPr>
      </w:pPr>
    </w:p>
    <w:p w:rsidR="00275E33" w:rsidRDefault="00275E33" w:rsidP="00E30A7C">
      <w:pPr>
        <w:spacing w:line="276" w:lineRule="auto"/>
        <w:ind w:firstLine="709"/>
        <w:jc w:val="center"/>
        <w:rPr>
          <w:rFonts w:ascii="Times New Roman" w:hAnsi="Times New Roman"/>
          <w:b/>
          <w:sz w:val="32"/>
          <w:szCs w:val="32"/>
        </w:rPr>
      </w:pPr>
    </w:p>
    <w:p w:rsidR="00275E33" w:rsidRDefault="00275E33" w:rsidP="00E30A7C">
      <w:pPr>
        <w:spacing w:line="276" w:lineRule="auto"/>
        <w:ind w:firstLine="709"/>
        <w:jc w:val="center"/>
        <w:rPr>
          <w:rFonts w:ascii="Times New Roman" w:hAnsi="Times New Roman"/>
          <w:b/>
          <w:sz w:val="32"/>
          <w:szCs w:val="32"/>
        </w:rPr>
      </w:pPr>
    </w:p>
    <w:p w:rsidR="00275E33" w:rsidRDefault="00275E33" w:rsidP="00E30A7C">
      <w:pPr>
        <w:spacing w:line="276" w:lineRule="auto"/>
        <w:ind w:firstLine="709"/>
        <w:jc w:val="center"/>
        <w:rPr>
          <w:rFonts w:ascii="Times New Roman" w:hAnsi="Times New Roman"/>
          <w:b/>
          <w:sz w:val="32"/>
          <w:szCs w:val="32"/>
        </w:rPr>
      </w:pPr>
    </w:p>
    <w:p w:rsidR="00275E33" w:rsidRDefault="00275E33" w:rsidP="00E30A7C">
      <w:pPr>
        <w:spacing w:line="276" w:lineRule="auto"/>
        <w:ind w:firstLine="709"/>
        <w:jc w:val="center"/>
        <w:rPr>
          <w:rFonts w:ascii="Times New Roman" w:hAnsi="Times New Roman"/>
          <w:b/>
          <w:sz w:val="32"/>
          <w:szCs w:val="32"/>
        </w:rPr>
      </w:pPr>
    </w:p>
    <w:p w:rsidR="00275E33" w:rsidRDefault="00275E33" w:rsidP="00E30A7C">
      <w:pPr>
        <w:spacing w:line="276" w:lineRule="auto"/>
        <w:ind w:firstLine="709"/>
        <w:jc w:val="center"/>
        <w:rPr>
          <w:rFonts w:ascii="Times New Roman" w:hAnsi="Times New Roman"/>
          <w:b/>
          <w:sz w:val="32"/>
          <w:szCs w:val="32"/>
        </w:rPr>
      </w:pPr>
    </w:p>
    <w:p w:rsidR="00275E33" w:rsidRDefault="00275E33" w:rsidP="00E30A7C">
      <w:pPr>
        <w:spacing w:line="276" w:lineRule="auto"/>
        <w:ind w:firstLine="709"/>
        <w:jc w:val="center"/>
        <w:rPr>
          <w:rFonts w:ascii="Times New Roman" w:hAnsi="Times New Roman"/>
          <w:b/>
          <w:sz w:val="32"/>
          <w:szCs w:val="32"/>
        </w:rPr>
      </w:pPr>
    </w:p>
    <w:p w:rsidR="00275E33" w:rsidRDefault="00275E33" w:rsidP="00E30A7C">
      <w:pPr>
        <w:spacing w:line="276" w:lineRule="auto"/>
        <w:ind w:firstLine="709"/>
        <w:jc w:val="center"/>
        <w:rPr>
          <w:rFonts w:ascii="Times New Roman" w:hAnsi="Times New Roman"/>
          <w:b/>
          <w:sz w:val="32"/>
          <w:szCs w:val="32"/>
        </w:rPr>
      </w:pPr>
    </w:p>
    <w:p w:rsidR="00275E33" w:rsidRDefault="00275E33" w:rsidP="00E30A7C">
      <w:pPr>
        <w:spacing w:line="276" w:lineRule="auto"/>
        <w:ind w:firstLine="709"/>
        <w:jc w:val="center"/>
        <w:rPr>
          <w:rFonts w:ascii="Times New Roman" w:hAnsi="Times New Roman"/>
          <w:b/>
          <w:sz w:val="32"/>
          <w:szCs w:val="32"/>
        </w:rPr>
      </w:pPr>
    </w:p>
    <w:p w:rsidR="00275E33" w:rsidRDefault="00275E33" w:rsidP="00E30A7C">
      <w:pPr>
        <w:spacing w:line="276" w:lineRule="auto"/>
        <w:ind w:firstLine="709"/>
        <w:jc w:val="center"/>
        <w:rPr>
          <w:rFonts w:ascii="Times New Roman" w:hAnsi="Times New Roman"/>
          <w:b/>
          <w:sz w:val="32"/>
          <w:szCs w:val="32"/>
        </w:rPr>
      </w:pPr>
    </w:p>
    <w:p w:rsidR="00275E33" w:rsidRDefault="00275E33" w:rsidP="00E30A7C">
      <w:pPr>
        <w:spacing w:line="276" w:lineRule="auto"/>
        <w:ind w:firstLine="709"/>
        <w:jc w:val="center"/>
        <w:rPr>
          <w:rFonts w:ascii="Times New Roman" w:hAnsi="Times New Roman"/>
          <w:b/>
          <w:sz w:val="32"/>
          <w:szCs w:val="32"/>
        </w:rPr>
      </w:pPr>
    </w:p>
    <w:p w:rsidR="00275E33" w:rsidRDefault="00275E33" w:rsidP="00E30A7C">
      <w:pPr>
        <w:spacing w:line="276" w:lineRule="auto"/>
        <w:ind w:firstLine="709"/>
        <w:jc w:val="center"/>
        <w:rPr>
          <w:rFonts w:ascii="Times New Roman" w:hAnsi="Times New Roman"/>
          <w:b/>
          <w:sz w:val="32"/>
          <w:szCs w:val="32"/>
        </w:rPr>
      </w:pPr>
    </w:p>
    <w:p w:rsidR="00275E33" w:rsidRDefault="00275E33" w:rsidP="00E30A7C">
      <w:pPr>
        <w:spacing w:line="276" w:lineRule="auto"/>
        <w:ind w:firstLine="709"/>
        <w:jc w:val="center"/>
        <w:rPr>
          <w:rFonts w:ascii="Times New Roman" w:hAnsi="Times New Roman"/>
          <w:b/>
          <w:sz w:val="32"/>
          <w:szCs w:val="32"/>
        </w:rPr>
      </w:pPr>
    </w:p>
    <w:p w:rsidR="00275E33" w:rsidRDefault="00275E33" w:rsidP="00E30A7C">
      <w:pPr>
        <w:spacing w:line="276" w:lineRule="auto"/>
        <w:ind w:firstLine="709"/>
        <w:jc w:val="center"/>
        <w:rPr>
          <w:rFonts w:ascii="Times New Roman" w:hAnsi="Times New Roman"/>
          <w:b/>
          <w:sz w:val="32"/>
          <w:szCs w:val="32"/>
        </w:rPr>
      </w:pPr>
    </w:p>
    <w:p w:rsidR="00275E33" w:rsidRDefault="00275E33" w:rsidP="00E30A7C">
      <w:pPr>
        <w:spacing w:line="276" w:lineRule="auto"/>
        <w:ind w:firstLine="709"/>
        <w:jc w:val="center"/>
        <w:rPr>
          <w:rFonts w:ascii="Times New Roman" w:hAnsi="Times New Roman"/>
          <w:b/>
          <w:sz w:val="32"/>
          <w:szCs w:val="32"/>
        </w:rPr>
      </w:pPr>
    </w:p>
    <w:p w:rsidR="00275E33" w:rsidRDefault="00275E33" w:rsidP="00E30A7C">
      <w:pPr>
        <w:spacing w:line="276" w:lineRule="auto"/>
        <w:ind w:firstLine="709"/>
        <w:jc w:val="center"/>
        <w:rPr>
          <w:rFonts w:ascii="Times New Roman" w:hAnsi="Times New Roman"/>
          <w:b/>
          <w:sz w:val="32"/>
          <w:szCs w:val="32"/>
        </w:rPr>
      </w:pPr>
    </w:p>
    <w:p w:rsidR="00275E33" w:rsidRDefault="00275E33" w:rsidP="00E30A7C">
      <w:pPr>
        <w:spacing w:line="276" w:lineRule="auto"/>
        <w:ind w:firstLine="709"/>
        <w:jc w:val="center"/>
        <w:rPr>
          <w:rFonts w:ascii="Times New Roman" w:hAnsi="Times New Roman"/>
          <w:b/>
          <w:sz w:val="32"/>
          <w:szCs w:val="32"/>
        </w:rPr>
      </w:pPr>
    </w:p>
    <w:p w:rsidR="00275E33" w:rsidRDefault="00275E33" w:rsidP="00E30A7C">
      <w:pPr>
        <w:spacing w:line="276" w:lineRule="auto"/>
        <w:ind w:firstLine="709"/>
        <w:jc w:val="center"/>
        <w:rPr>
          <w:rFonts w:ascii="Times New Roman" w:hAnsi="Times New Roman"/>
          <w:b/>
          <w:sz w:val="32"/>
          <w:szCs w:val="32"/>
        </w:rPr>
      </w:pPr>
    </w:p>
    <w:p w:rsidR="00275E33" w:rsidRDefault="00275E33" w:rsidP="00E30A7C">
      <w:pPr>
        <w:spacing w:line="276" w:lineRule="auto"/>
        <w:ind w:firstLine="709"/>
        <w:jc w:val="center"/>
        <w:rPr>
          <w:rFonts w:ascii="Times New Roman" w:hAnsi="Times New Roman"/>
          <w:b/>
          <w:sz w:val="32"/>
          <w:szCs w:val="32"/>
        </w:rPr>
      </w:pPr>
    </w:p>
    <w:p w:rsidR="00275E33" w:rsidRDefault="00275E33" w:rsidP="00E30A7C">
      <w:pPr>
        <w:spacing w:line="276" w:lineRule="auto"/>
        <w:ind w:firstLine="709"/>
        <w:jc w:val="center"/>
        <w:rPr>
          <w:rFonts w:ascii="Times New Roman" w:hAnsi="Times New Roman"/>
          <w:b/>
          <w:sz w:val="32"/>
          <w:szCs w:val="32"/>
        </w:rPr>
      </w:pPr>
    </w:p>
    <w:p w:rsidR="00275E33" w:rsidRDefault="00275E33" w:rsidP="00E30A7C">
      <w:pPr>
        <w:spacing w:line="276" w:lineRule="auto"/>
        <w:ind w:firstLine="709"/>
        <w:jc w:val="center"/>
        <w:rPr>
          <w:rFonts w:ascii="Times New Roman" w:hAnsi="Times New Roman"/>
          <w:b/>
          <w:sz w:val="32"/>
          <w:szCs w:val="32"/>
        </w:rPr>
      </w:pPr>
    </w:p>
    <w:p w:rsidR="00275E33" w:rsidRDefault="00275E33" w:rsidP="00E30A7C">
      <w:pPr>
        <w:spacing w:line="276" w:lineRule="auto"/>
        <w:ind w:firstLine="709"/>
        <w:jc w:val="center"/>
        <w:rPr>
          <w:rFonts w:ascii="Times New Roman" w:hAnsi="Times New Roman"/>
          <w:b/>
          <w:sz w:val="32"/>
          <w:szCs w:val="32"/>
        </w:rPr>
      </w:pPr>
    </w:p>
    <w:p w:rsidR="00275E33" w:rsidRDefault="00275E33" w:rsidP="00E30A7C">
      <w:pPr>
        <w:spacing w:line="276" w:lineRule="auto"/>
        <w:ind w:firstLine="709"/>
        <w:jc w:val="center"/>
        <w:rPr>
          <w:rFonts w:ascii="Times New Roman" w:hAnsi="Times New Roman"/>
          <w:b/>
          <w:sz w:val="32"/>
          <w:szCs w:val="32"/>
        </w:rPr>
      </w:pPr>
    </w:p>
    <w:p w:rsidR="00275E33" w:rsidRDefault="00275E33" w:rsidP="00E30A7C">
      <w:pPr>
        <w:spacing w:line="276" w:lineRule="auto"/>
        <w:ind w:firstLine="709"/>
        <w:jc w:val="center"/>
        <w:rPr>
          <w:rFonts w:ascii="Times New Roman" w:hAnsi="Times New Roman"/>
          <w:b/>
          <w:sz w:val="32"/>
          <w:szCs w:val="32"/>
        </w:rPr>
      </w:pPr>
    </w:p>
    <w:p w:rsidR="009524C1" w:rsidRPr="00E30A7C" w:rsidRDefault="00E30A7C" w:rsidP="00E30A7C">
      <w:pPr>
        <w:spacing w:line="276" w:lineRule="auto"/>
        <w:ind w:firstLine="709"/>
        <w:jc w:val="center"/>
        <w:rPr>
          <w:rFonts w:ascii="Times New Roman" w:hAnsi="Times New Roman"/>
          <w:b/>
          <w:sz w:val="32"/>
          <w:szCs w:val="32"/>
        </w:rPr>
      </w:pPr>
      <w:r w:rsidRPr="00E30A7C">
        <w:rPr>
          <w:rFonts w:ascii="Times New Roman" w:hAnsi="Times New Roman"/>
          <w:b/>
          <w:sz w:val="32"/>
          <w:szCs w:val="32"/>
        </w:rPr>
        <w:lastRenderedPageBreak/>
        <w:t>Раздел 4.</w:t>
      </w:r>
      <w:r w:rsidRPr="00E30A7C">
        <w:rPr>
          <w:rFonts w:ascii="Times New Roman" w:hAnsi="Times New Roman"/>
          <w:b/>
          <w:bCs/>
          <w:sz w:val="32"/>
          <w:szCs w:val="32"/>
        </w:rPr>
        <w:t xml:space="preserve"> </w:t>
      </w:r>
      <w:r w:rsidRPr="00E30A7C">
        <w:rPr>
          <w:rFonts w:ascii="Times New Roman" w:hAnsi="Times New Roman"/>
          <w:b/>
          <w:sz w:val="32"/>
          <w:szCs w:val="32"/>
        </w:rPr>
        <w:t>Развивающая предметно-пространственная среда и методическое обеспечение образовательной деятельности по формированию основ финансовой грамотности детей старшего дошкольного возраста</w:t>
      </w:r>
    </w:p>
    <w:p w:rsidR="00E30A7C" w:rsidRDefault="00E30A7C" w:rsidP="00DA442E">
      <w:pPr>
        <w:spacing w:line="276" w:lineRule="auto"/>
        <w:ind w:firstLine="709"/>
        <w:jc w:val="both"/>
        <w:rPr>
          <w:rFonts w:ascii="Times New Roman" w:hAnsi="Times New Roman"/>
          <w:b/>
          <w:i/>
          <w:color w:val="111111"/>
          <w:sz w:val="28"/>
          <w:szCs w:val="28"/>
        </w:rPr>
      </w:pPr>
    </w:p>
    <w:p w:rsidR="00BA7015" w:rsidRPr="00B85286" w:rsidRDefault="00BA7015" w:rsidP="00A7758C">
      <w:pPr>
        <w:shd w:val="clear" w:color="auto" w:fill="FFFFFF" w:themeFill="background1"/>
        <w:spacing w:line="276" w:lineRule="auto"/>
        <w:ind w:firstLine="708"/>
        <w:jc w:val="both"/>
        <w:rPr>
          <w:rFonts w:ascii="Times New Roman" w:hAnsi="Times New Roman"/>
          <w:color w:val="000000"/>
          <w:sz w:val="28"/>
          <w:szCs w:val="28"/>
        </w:rPr>
      </w:pPr>
      <w:r w:rsidRPr="00B85286">
        <w:rPr>
          <w:rFonts w:ascii="Times New Roman" w:hAnsi="Times New Roman"/>
          <w:sz w:val="28"/>
          <w:szCs w:val="28"/>
        </w:rPr>
        <w:t xml:space="preserve">ФГОС </w:t>
      </w:r>
      <w:r w:rsidRPr="00B85286">
        <w:rPr>
          <w:rFonts w:ascii="Times New Roman" w:hAnsi="Times New Roman"/>
          <w:color w:val="000000"/>
          <w:sz w:val="28"/>
          <w:szCs w:val="28"/>
        </w:rPr>
        <w:t xml:space="preserve">ДО обозначает требования к общеобразовательной программе, условиям ее реализации и результатам. Одним из условий реализации общеобразовательной программы в организации выступает формирование </w:t>
      </w:r>
      <w:r w:rsidR="00275E33">
        <w:rPr>
          <w:rFonts w:ascii="Times New Roman" w:hAnsi="Times New Roman"/>
          <w:color w:val="000000"/>
          <w:sz w:val="28"/>
          <w:szCs w:val="28"/>
        </w:rPr>
        <w:t xml:space="preserve">РППС </w:t>
      </w:r>
      <w:r w:rsidRPr="00B85286">
        <w:rPr>
          <w:rFonts w:ascii="Times New Roman" w:hAnsi="Times New Roman"/>
          <w:color w:val="000000"/>
          <w:sz w:val="28"/>
          <w:szCs w:val="28"/>
        </w:rPr>
        <w:t>и выполнение ее следующих функций</w:t>
      </w:r>
      <w:r w:rsidR="00275E33">
        <w:rPr>
          <w:rFonts w:ascii="Times New Roman" w:hAnsi="Times New Roman"/>
          <w:color w:val="000000"/>
          <w:sz w:val="28"/>
          <w:szCs w:val="28"/>
        </w:rPr>
        <w:t xml:space="preserve"> </w:t>
      </w:r>
      <w:r w:rsidR="00275E33" w:rsidRPr="00275E33">
        <w:rPr>
          <w:rFonts w:ascii="Times New Roman" w:hAnsi="Times New Roman"/>
          <w:sz w:val="28"/>
          <w:szCs w:val="28"/>
        </w:rPr>
        <w:t>[2</w:t>
      </w:r>
      <w:r w:rsidR="00275E33">
        <w:rPr>
          <w:rFonts w:ascii="Times New Roman" w:hAnsi="Times New Roman"/>
          <w:sz w:val="28"/>
          <w:szCs w:val="28"/>
        </w:rPr>
        <w:t>, п.3</w:t>
      </w:r>
      <w:r w:rsidR="00275E33" w:rsidRPr="00275E33">
        <w:rPr>
          <w:rFonts w:ascii="Times New Roman" w:hAnsi="Times New Roman"/>
          <w:sz w:val="28"/>
          <w:szCs w:val="28"/>
        </w:rPr>
        <w:t>]</w:t>
      </w:r>
      <w:r w:rsidRPr="00B85286">
        <w:rPr>
          <w:rFonts w:ascii="Times New Roman" w:hAnsi="Times New Roman"/>
          <w:color w:val="000000"/>
          <w:sz w:val="28"/>
          <w:szCs w:val="28"/>
        </w:rPr>
        <w:t xml:space="preserve">: </w:t>
      </w:r>
    </w:p>
    <w:p w:rsidR="00BA7015" w:rsidRPr="00B85286" w:rsidRDefault="00275E33" w:rsidP="00A7758C">
      <w:pPr>
        <w:pStyle w:val="a7"/>
        <w:numPr>
          <w:ilvl w:val="0"/>
          <w:numId w:val="15"/>
        </w:numPr>
        <w:shd w:val="clear" w:color="auto" w:fill="FFFFFF" w:themeFill="background1"/>
        <w:spacing w:after="0" w:line="276" w:lineRule="auto"/>
        <w:jc w:val="both"/>
        <w:rPr>
          <w:rFonts w:ascii="Times New Roman" w:hAnsi="Times New Roman" w:cs="Times New Roman"/>
          <w:sz w:val="28"/>
          <w:szCs w:val="28"/>
        </w:rPr>
      </w:pPr>
      <w:r>
        <w:rPr>
          <w:rFonts w:ascii="Times New Roman" w:hAnsi="Times New Roman" w:cs="Times New Roman"/>
          <w:sz w:val="28"/>
          <w:szCs w:val="28"/>
        </w:rPr>
        <w:t>р</w:t>
      </w:r>
      <w:r w:rsidR="00BA7015" w:rsidRPr="00B85286">
        <w:rPr>
          <w:rFonts w:ascii="Times New Roman" w:hAnsi="Times New Roman" w:cs="Times New Roman"/>
          <w:sz w:val="28"/>
          <w:szCs w:val="28"/>
        </w:rPr>
        <w:t>еализация различных образовательных программ, с учетом применения инклюзивного образования, а также национально-культурных, климатических и других условий;</w:t>
      </w:r>
    </w:p>
    <w:p w:rsidR="00BA7015" w:rsidRPr="00B85286" w:rsidRDefault="00275E33" w:rsidP="00A7758C">
      <w:pPr>
        <w:pStyle w:val="a7"/>
        <w:numPr>
          <w:ilvl w:val="0"/>
          <w:numId w:val="15"/>
        </w:numPr>
        <w:shd w:val="clear" w:color="auto" w:fill="FFFFFF" w:themeFill="background1"/>
        <w:spacing w:after="0" w:line="276" w:lineRule="auto"/>
        <w:jc w:val="both"/>
        <w:rPr>
          <w:rFonts w:ascii="Times New Roman" w:hAnsi="Times New Roman" w:cs="Times New Roman"/>
          <w:sz w:val="28"/>
          <w:szCs w:val="28"/>
        </w:rPr>
      </w:pPr>
      <w:r>
        <w:rPr>
          <w:rFonts w:ascii="Times New Roman" w:hAnsi="Times New Roman" w:cs="Times New Roman"/>
          <w:sz w:val="28"/>
          <w:szCs w:val="28"/>
        </w:rPr>
        <w:t>о</w:t>
      </w:r>
      <w:r w:rsidR="00BA7015" w:rsidRPr="00B85286">
        <w:rPr>
          <w:rFonts w:ascii="Times New Roman" w:hAnsi="Times New Roman" w:cs="Times New Roman"/>
          <w:sz w:val="28"/>
          <w:szCs w:val="28"/>
        </w:rPr>
        <w:t xml:space="preserve">рганизация образовательного потенциала пространства ДОО и материалов, оборудования и инвентаря для развития детей дошкольного возраста, охраны и укрепления их здоровья, учёта индивидуальных особенностей детей и коррекции их развития; </w:t>
      </w:r>
    </w:p>
    <w:p w:rsidR="00BA7015" w:rsidRPr="00275E33" w:rsidRDefault="00275E33" w:rsidP="00A7758C">
      <w:pPr>
        <w:pStyle w:val="a7"/>
        <w:numPr>
          <w:ilvl w:val="0"/>
          <w:numId w:val="15"/>
        </w:numPr>
        <w:shd w:val="clear" w:color="auto" w:fill="FFFFFF" w:themeFill="background1"/>
        <w:spacing w:after="0" w:line="276" w:lineRule="auto"/>
        <w:jc w:val="both"/>
        <w:rPr>
          <w:rFonts w:ascii="Times New Roman" w:hAnsi="Times New Roman" w:cs="Times New Roman"/>
          <w:sz w:val="28"/>
          <w:szCs w:val="28"/>
        </w:rPr>
      </w:pPr>
      <w:r>
        <w:rPr>
          <w:rFonts w:ascii="Times New Roman" w:hAnsi="Times New Roman" w:cs="Times New Roman"/>
          <w:sz w:val="28"/>
          <w:szCs w:val="28"/>
        </w:rPr>
        <w:t>р</w:t>
      </w:r>
      <w:r w:rsidR="00BA7015" w:rsidRPr="00B85286">
        <w:rPr>
          <w:rFonts w:ascii="Times New Roman" w:hAnsi="Times New Roman" w:cs="Times New Roman"/>
          <w:sz w:val="28"/>
          <w:szCs w:val="28"/>
        </w:rPr>
        <w:t>еализация двигательной активности детей, возможности общения и совместной деятельности детей и взрослых, а также возможности для уединения</w:t>
      </w:r>
      <w:r>
        <w:rPr>
          <w:rFonts w:ascii="Times New Roman" w:hAnsi="Times New Roman" w:cs="Times New Roman"/>
          <w:sz w:val="28"/>
          <w:szCs w:val="28"/>
        </w:rPr>
        <w:t>.</w:t>
      </w:r>
    </w:p>
    <w:p w:rsidR="00BA7015" w:rsidRPr="00B85286" w:rsidRDefault="00BA7015" w:rsidP="00A7758C">
      <w:pPr>
        <w:shd w:val="clear" w:color="auto" w:fill="FFFFFF" w:themeFill="background1"/>
        <w:spacing w:line="276" w:lineRule="auto"/>
        <w:ind w:firstLine="709"/>
        <w:jc w:val="both"/>
        <w:rPr>
          <w:rFonts w:ascii="Times New Roman" w:hAnsi="Times New Roman"/>
          <w:sz w:val="28"/>
          <w:szCs w:val="28"/>
        </w:rPr>
      </w:pPr>
      <w:r w:rsidRPr="00B85286">
        <w:rPr>
          <w:rFonts w:ascii="Times New Roman" w:hAnsi="Times New Roman"/>
          <w:sz w:val="28"/>
          <w:szCs w:val="28"/>
        </w:rPr>
        <w:t>Опираясь на вышеуказанные функциональные аспекты, модель РППС должна отражать полный процесс образовательной деятельности ДО с учетом индивидуальных особенностей</w:t>
      </w:r>
      <w:r w:rsidR="00A7758C">
        <w:rPr>
          <w:rFonts w:ascii="Times New Roman" w:hAnsi="Times New Roman"/>
          <w:sz w:val="28"/>
          <w:szCs w:val="28"/>
        </w:rPr>
        <w:t xml:space="preserve"> и образовательных потребностей </w:t>
      </w:r>
      <w:r w:rsidRPr="00B85286">
        <w:rPr>
          <w:rFonts w:ascii="Times New Roman" w:hAnsi="Times New Roman"/>
          <w:sz w:val="28"/>
          <w:szCs w:val="28"/>
        </w:rPr>
        <w:t xml:space="preserve"> детей</w:t>
      </w:r>
      <w:r w:rsidR="00A7758C">
        <w:rPr>
          <w:rFonts w:ascii="Times New Roman" w:hAnsi="Times New Roman"/>
          <w:sz w:val="28"/>
          <w:szCs w:val="28"/>
        </w:rPr>
        <w:t>, в том числе с ОВЗ и инвалидностью.</w:t>
      </w:r>
    </w:p>
    <w:p w:rsidR="007419FA" w:rsidRPr="008525B3" w:rsidRDefault="00311B34" w:rsidP="00DA442E">
      <w:pPr>
        <w:spacing w:line="276" w:lineRule="auto"/>
        <w:ind w:firstLine="709"/>
        <w:jc w:val="both"/>
        <w:rPr>
          <w:rFonts w:ascii="Times New Roman" w:hAnsi="Times New Roman"/>
          <w:sz w:val="28"/>
          <w:szCs w:val="28"/>
        </w:rPr>
      </w:pPr>
      <w:r w:rsidRPr="00311B34">
        <w:rPr>
          <w:rFonts w:ascii="Times New Roman" w:hAnsi="Times New Roman"/>
          <w:color w:val="111111"/>
          <w:sz w:val="28"/>
          <w:szCs w:val="28"/>
        </w:rPr>
        <w:t xml:space="preserve">Организация </w:t>
      </w:r>
      <w:r w:rsidR="0079227C" w:rsidRPr="00311B34">
        <w:rPr>
          <w:rFonts w:ascii="Times New Roman" w:hAnsi="Times New Roman"/>
          <w:color w:val="111111"/>
          <w:sz w:val="28"/>
          <w:szCs w:val="28"/>
        </w:rPr>
        <w:t>РППС</w:t>
      </w:r>
      <w:r w:rsidR="0079227C" w:rsidRPr="00311B34">
        <w:rPr>
          <w:rFonts w:ascii="Times New Roman" w:hAnsi="Times New Roman"/>
          <w:sz w:val="28"/>
          <w:szCs w:val="28"/>
        </w:rPr>
        <w:t xml:space="preserve"> </w:t>
      </w:r>
      <w:r w:rsidR="007419FA" w:rsidRPr="00311B34">
        <w:rPr>
          <w:rFonts w:ascii="Times New Roman" w:hAnsi="Times New Roman"/>
          <w:sz w:val="28"/>
          <w:szCs w:val="28"/>
        </w:rPr>
        <w:t xml:space="preserve"> </w:t>
      </w:r>
      <w:r w:rsidRPr="00311B34">
        <w:rPr>
          <w:rFonts w:ascii="Times New Roman" w:hAnsi="Times New Roman"/>
          <w:sz w:val="28"/>
          <w:szCs w:val="28"/>
        </w:rPr>
        <w:t xml:space="preserve">для реализации задач Программы </w:t>
      </w:r>
      <w:r w:rsidR="007419FA" w:rsidRPr="00311B34">
        <w:rPr>
          <w:rFonts w:ascii="Times New Roman" w:hAnsi="Times New Roman"/>
          <w:sz w:val="28"/>
          <w:szCs w:val="28"/>
        </w:rPr>
        <w:t>п</w:t>
      </w:r>
      <w:r w:rsidR="007419FA" w:rsidRPr="008525B3">
        <w:rPr>
          <w:rFonts w:ascii="Times New Roman" w:hAnsi="Times New Roman"/>
          <w:sz w:val="28"/>
          <w:szCs w:val="28"/>
        </w:rPr>
        <w:t>редполагает гибкость среды, отсутствие жесткого зонирования, наличие возможностей для оперативной трансформации пространства, в соответствии с</w:t>
      </w:r>
      <w:r>
        <w:rPr>
          <w:rFonts w:ascii="Times New Roman" w:hAnsi="Times New Roman"/>
          <w:sz w:val="28"/>
          <w:szCs w:val="28"/>
        </w:rPr>
        <w:t xml:space="preserve"> возрастными особенностями </w:t>
      </w:r>
      <w:r w:rsidR="007419FA" w:rsidRPr="008525B3">
        <w:rPr>
          <w:rFonts w:ascii="Times New Roman" w:hAnsi="Times New Roman"/>
          <w:sz w:val="28"/>
          <w:szCs w:val="28"/>
        </w:rPr>
        <w:t xml:space="preserve">детей, их игровыми замыслами. </w:t>
      </w:r>
      <w:r>
        <w:rPr>
          <w:rFonts w:ascii="Times New Roman" w:hAnsi="Times New Roman"/>
          <w:sz w:val="28"/>
          <w:szCs w:val="28"/>
        </w:rPr>
        <w:t>При этом с</w:t>
      </w:r>
      <w:r w:rsidR="007419FA" w:rsidRPr="008525B3">
        <w:rPr>
          <w:rFonts w:ascii="Times New Roman" w:hAnsi="Times New Roman"/>
          <w:sz w:val="28"/>
          <w:szCs w:val="28"/>
        </w:rPr>
        <w:t>ледует избегать визуальной и фактической перегруженности пространства.</w:t>
      </w:r>
    </w:p>
    <w:p w:rsidR="007419FA" w:rsidRPr="008525B3" w:rsidRDefault="007419FA" w:rsidP="00DA442E">
      <w:pPr>
        <w:spacing w:line="276" w:lineRule="auto"/>
        <w:ind w:firstLine="709"/>
        <w:jc w:val="both"/>
        <w:rPr>
          <w:rFonts w:ascii="Times New Roman" w:hAnsi="Times New Roman"/>
          <w:sz w:val="28"/>
          <w:szCs w:val="28"/>
        </w:rPr>
      </w:pPr>
      <w:r w:rsidRPr="008525B3">
        <w:rPr>
          <w:rFonts w:ascii="Times New Roman" w:hAnsi="Times New Roman"/>
          <w:i/>
          <w:sz w:val="28"/>
          <w:szCs w:val="28"/>
        </w:rPr>
        <w:t>В старшем дошкольном возрасте</w:t>
      </w:r>
      <w:r w:rsidRPr="008525B3">
        <w:rPr>
          <w:rFonts w:ascii="Times New Roman" w:hAnsi="Times New Roman"/>
          <w:sz w:val="28"/>
          <w:szCs w:val="28"/>
        </w:rPr>
        <w:t xml:space="preserve"> игра переходит во внутренний план, сюжеты становятся обогащенными, разнообразными, в этом возрасте игры могут разворачиваться на протяжении нескольких дней, развивается режиссерская игра, активно формируется направленность познавательного интереса, возрастает интерес к дидактическим играм, играм познавательного содержания, увеличивается сложность и разнообразие построек из разнообразных конструктивных материалов.</w:t>
      </w:r>
    </w:p>
    <w:p w:rsidR="007419FA" w:rsidRPr="008525B3" w:rsidRDefault="007419FA" w:rsidP="00DA442E">
      <w:pPr>
        <w:spacing w:line="276" w:lineRule="auto"/>
        <w:ind w:firstLine="709"/>
        <w:jc w:val="both"/>
        <w:rPr>
          <w:rFonts w:ascii="Times New Roman" w:hAnsi="Times New Roman"/>
          <w:sz w:val="28"/>
          <w:szCs w:val="28"/>
        </w:rPr>
      </w:pPr>
      <w:r w:rsidRPr="008525B3">
        <w:rPr>
          <w:rFonts w:ascii="Times New Roman" w:hAnsi="Times New Roman"/>
          <w:sz w:val="28"/>
          <w:szCs w:val="28"/>
        </w:rPr>
        <w:t xml:space="preserve">Эти особенности определяют наполнение и композиционное расположение игрушек, игрового оборудования и материалов в старшей и подготовительной к школе группах. В этих группах желательно увеличить </w:t>
      </w:r>
      <w:r w:rsidRPr="008525B3">
        <w:rPr>
          <w:rFonts w:ascii="Times New Roman" w:hAnsi="Times New Roman"/>
          <w:sz w:val="28"/>
          <w:szCs w:val="28"/>
        </w:rPr>
        <w:lastRenderedPageBreak/>
        <w:t>количество игрушек небольшого размера для режиссерских игр, можно вместе с детьми создавать макеты для режиссерских игр из бумаги, пластилина, природных и бросовых материалов. Сюжетная игра все больше сворачивается во внутренний план и требует не конкретных игрушек, а предметов заместителей, материалов, из которых можно создавать игровую среду в соответствии с замыслом (ткань, коробки, природный материал, конструкторы и модули).</w:t>
      </w:r>
    </w:p>
    <w:p w:rsidR="007419FA" w:rsidRPr="008525B3" w:rsidRDefault="007419FA" w:rsidP="00DA442E">
      <w:pPr>
        <w:spacing w:line="276" w:lineRule="auto"/>
        <w:ind w:firstLine="709"/>
        <w:jc w:val="both"/>
        <w:rPr>
          <w:rFonts w:ascii="Times New Roman" w:hAnsi="Times New Roman"/>
          <w:sz w:val="28"/>
          <w:szCs w:val="28"/>
        </w:rPr>
      </w:pPr>
      <w:r w:rsidRPr="008525B3">
        <w:rPr>
          <w:rFonts w:ascii="Times New Roman" w:hAnsi="Times New Roman"/>
          <w:sz w:val="28"/>
          <w:szCs w:val="28"/>
        </w:rPr>
        <w:t xml:space="preserve">Важно наполнить группу разнообразными </w:t>
      </w:r>
      <w:r w:rsidR="00311B34">
        <w:rPr>
          <w:rFonts w:ascii="Times New Roman" w:hAnsi="Times New Roman"/>
          <w:sz w:val="28"/>
          <w:szCs w:val="28"/>
        </w:rPr>
        <w:t xml:space="preserve">тематическими </w:t>
      </w:r>
      <w:r w:rsidRPr="008525B3">
        <w:rPr>
          <w:rFonts w:ascii="Times New Roman" w:hAnsi="Times New Roman"/>
          <w:sz w:val="28"/>
          <w:szCs w:val="28"/>
        </w:rPr>
        <w:t>дидактическими играми и предусмотреть места для самостоятельной деятельности. Для активизации самостоятельной деятельности и творчества рекомендуется предусмотреть наличие в свободном доступе разнообразных художественных материалов (цветная бумага</w:t>
      </w:r>
      <w:r w:rsidR="000576F0" w:rsidRPr="008525B3">
        <w:rPr>
          <w:rFonts w:ascii="Times New Roman" w:hAnsi="Times New Roman"/>
          <w:sz w:val="28"/>
          <w:szCs w:val="28"/>
        </w:rPr>
        <w:t>,</w:t>
      </w:r>
      <w:r w:rsidRPr="008525B3">
        <w:rPr>
          <w:rFonts w:ascii="Times New Roman" w:hAnsi="Times New Roman"/>
          <w:sz w:val="28"/>
          <w:szCs w:val="28"/>
        </w:rPr>
        <w:t xml:space="preserve"> картон, бумага для оригами, гуашь, акварель, цветные карандаши, фломастеры, восковые мелки и т.д.).</w:t>
      </w:r>
    </w:p>
    <w:p w:rsidR="007419FA" w:rsidRPr="008525B3" w:rsidRDefault="007419FA" w:rsidP="00DA442E">
      <w:pPr>
        <w:spacing w:line="276" w:lineRule="auto"/>
        <w:ind w:firstLine="709"/>
        <w:jc w:val="both"/>
        <w:rPr>
          <w:rFonts w:ascii="Times New Roman" w:hAnsi="Times New Roman"/>
          <w:sz w:val="28"/>
          <w:szCs w:val="28"/>
        </w:rPr>
      </w:pPr>
      <w:r w:rsidRPr="008525B3">
        <w:rPr>
          <w:rFonts w:ascii="Times New Roman" w:hAnsi="Times New Roman"/>
          <w:sz w:val="28"/>
          <w:szCs w:val="28"/>
        </w:rPr>
        <w:t>В этом возрасте у детей активно формируются навыки в разных видах труда (самообслуживание, хозяйственно-бытовой труд, труд в природе), дети способны уже трудиться коллективно. Это предполагает наличие в группе оборудования и материалов для выполнения трудовых поручений, дежурства.</w:t>
      </w:r>
    </w:p>
    <w:p w:rsidR="002F26B1" w:rsidRPr="008A7A9C" w:rsidRDefault="002F26B1" w:rsidP="00DA442E">
      <w:pPr>
        <w:spacing w:line="276" w:lineRule="auto"/>
        <w:ind w:firstLine="709"/>
        <w:jc w:val="both"/>
        <w:rPr>
          <w:rFonts w:ascii="Times New Roman" w:hAnsi="Times New Roman"/>
          <w:sz w:val="28"/>
          <w:szCs w:val="28"/>
        </w:rPr>
      </w:pPr>
      <w:r w:rsidRPr="00956CA6">
        <w:rPr>
          <w:rFonts w:ascii="Times New Roman" w:hAnsi="Times New Roman"/>
          <w:i/>
          <w:sz w:val="28"/>
          <w:szCs w:val="28"/>
        </w:rPr>
        <w:t>Цифровая и медиа среда</w:t>
      </w:r>
      <w:r w:rsidRPr="008A7A9C">
        <w:rPr>
          <w:rFonts w:ascii="Times New Roman" w:hAnsi="Times New Roman"/>
          <w:sz w:val="28"/>
          <w:szCs w:val="28"/>
        </w:rPr>
        <w:t xml:space="preserve"> становится неотъемлемой частью жизни детей. Современная образовательная среда ДОО предполагает, в том числе, включение цифровых и медиа технологий, различных электронных средств обучения (далее </w:t>
      </w:r>
      <w:r w:rsidR="00BA7015">
        <w:rPr>
          <w:rFonts w:ascii="Times New Roman" w:hAnsi="Times New Roman"/>
          <w:sz w:val="28"/>
          <w:szCs w:val="28"/>
        </w:rPr>
        <w:t xml:space="preserve">– </w:t>
      </w:r>
      <w:r w:rsidRPr="008A7A9C">
        <w:rPr>
          <w:rFonts w:ascii="Times New Roman" w:hAnsi="Times New Roman"/>
          <w:sz w:val="28"/>
          <w:szCs w:val="28"/>
        </w:rPr>
        <w:t xml:space="preserve">ЭСО) – интерактивной доски, интерактивной панели, персонального компьютера, планшета, ноутбука. Применение ЭСО  </w:t>
      </w:r>
      <w:r w:rsidRPr="00050F60">
        <w:rPr>
          <w:rFonts w:ascii="Times New Roman" w:hAnsi="Times New Roman"/>
          <w:sz w:val="28"/>
          <w:szCs w:val="28"/>
        </w:rPr>
        <w:t xml:space="preserve">регулируется </w:t>
      </w:r>
      <w:r w:rsidR="00050F60" w:rsidRPr="00050F60">
        <w:rPr>
          <w:rFonts w:ascii="Times New Roman" w:hAnsi="Times New Roman"/>
          <w:sz w:val="28"/>
          <w:szCs w:val="28"/>
        </w:rPr>
        <w:t xml:space="preserve">СанПиН [5,7]. </w:t>
      </w:r>
      <w:r w:rsidRPr="00050F60">
        <w:rPr>
          <w:rFonts w:ascii="Times New Roman" w:hAnsi="Times New Roman"/>
          <w:sz w:val="28"/>
          <w:szCs w:val="28"/>
        </w:rPr>
        <w:t xml:space="preserve">Согласно </w:t>
      </w:r>
      <w:r w:rsidRPr="008A7A9C">
        <w:rPr>
          <w:rFonts w:ascii="Times New Roman" w:hAnsi="Times New Roman"/>
          <w:sz w:val="28"/>
          <w:szCs w:val="28"/>
        </w:rPr>
        <w:t xml:space="preserve">данным документам ЭСО не применяются в работе до достижения детьми пяти лет. Начиная с пяти лет, они могут применяться в работе с детьми, но время их использования строго регламентируется. Так, продолжительность непрерывного использования экрана не должна превышать </w:t>
      </w:r>
      <w:r w:rsidR="00050F60">
        <w:rPr>
          <w:rFonts w:ascii="Times New Roman" w:hAnsi="Times New Roman"/>
          <w:sz w:val="28"/>
          <w:szCs w:val="28"/>
        </w:rPr>
        <w:t xml:space="preserve">5 - 7 минут </w:t>
      </w:r>
      <w:r w:rsidRPr="008A7A9C">
        <w:rPr>
          <w:rFonts w:ascii="Times New Roman" w:hAnsi="Times New Roman"/>
          <w:sz w:val="28"/>
          <w:szCs w:val="28"/>
        </w:rPr>
        <w:t xml:space="preserve">для детей </w:t>
      </w:r>
      <w:r w:rsidR="00050F60">
        <w:rPr>
          <w:rFonts w:ascii="Times New Roman" w:hAnsi="Times New Roman"/>
          <w:sz w:val="28"/>
          <w:szCs w:val="28"/>
        </w:rPr>
        <w:t xml:space="preserve">пяти – семи </w:t>
      </w:r>
      <w:r w:rsidRPr="008A7A9C">
        <w:rPr>
          <w:rFonts w:ascii="Times New Roman" w:hAnsi="Times New Roman"/>
          <w:sz w:val="28"/>
          <w:szCs w:val="28"/>
        </w:rPr>
        <w:t>лет.</w:t>
      </w:r>
    </w:p>
    <w:p w:rsidR="002F26B1" w:rsidRPr="008A7A9C" w:rsidRDefault="002F26B1" w:rsidP="00DA442E">
      <w:pPr>
        <w:spacing w:line="276" w:lineRule="auto"/>
        <w:ind w:firstLine="709"/>
        <w:jc w:val="both"/>
        <w:rPr>
          <w:rFonts w:ascii="Times New Roman" w:hAnsi="Times New Roman"/>
          <w:sz w:val="28"/>
          <w:szCs w:val="28"/>
        </w:rPr>
      </w:pPr>
      <w:r w:rsidRPr="008A7A9C">
        <w:rPr>
          <w:rFonts w:ascii="Times New Roman" w:hAnsi="Times New Roman"/>
          <w:sz w:val="28"/>
          <w:szCs w:val="28"/>
        </w:rPr>
        <w:t>Для каждого ЭСО предписываются нормы длительности. Предписываемые нормы отражены в таблице</w:t>
      </w:r>
      <w:r w:rsidR="00C6650F">
        <w:rPr>
          <w:rFonts w:ascii="Times New Roman" w:hAnsi="Times New Roman"/>
          <w:sz w:val="28"/>
          <w:szCs w:val="28"/>
        </w:rPr>
        <w:t xml:space="preserve"> (см. табл.3)</w:t>
      </w:r>
      <w:r w:rsidRPr="008A7A9C">
        <w:rPr>
          <w:rFonts w:ascii="Times New Roman" w:hAnsi="Times New Roman"/>
          <w:sz w:val="28"/>
          <w:szCs w:val="28"/>
        </w:rPr>
        <w:t>.</w:t>
      </w:r>
    </w:p>
    <w:p w:rsidR="002F26B1" w:rsidRPr="008A7A9C" w:rsidRDefault="002F26B1" w:rsidP="00DA442E">
      <w:pPr>
        <w:spacing w:line="276" w:lineRule="auto"/>
        <w:ind w:firstLine="709"/>
        <w:jc w:val="right"/>
        <w:rPr>
          <w:rFonts w:ascii="Times New Roman" w:hAnsi="Times New Roman"/>
          <w:sz w:val="28"/>
          <w:szCs w:val="28"/>
        </w:rPr>
      </w:pPr>
      <w:r w:rsidRPr="008A7A9C">
        <w:rPr>
          <w:rFonts w:ascii="Times New Roman" w:hAnsi="Times New Roman"/>
          <w:sz w:val="28"/>
          <w:szCs w:val="28"/>
        </w:rPr>
        <w:t>Таблица</w:t>
      </w:r>
      <w:r w:rsidR="00311B34">
        <w:rPr>
          <w:rFonts w:ascii="Times New Roman" w:hAnsi="Times New Roman"/>
          <w:sz w:val="28"/>
          <w:szCs w:val="28"/>
        </w:rPr>
        <w:t xml:space="preserve"> </w:t>
      </w:r>
      <w:r w:rsidR="00C6650F">
        <w:rPr>
          <w:rFonts w:ascii="Times New Roman" w:hAnsi="Times New Roman"/>
          <w:sz w:val="28"/>
          <w:szCs w:val="28"/>
        </w:rPr>
        <w:t>3</w:t>
      </w:r>
      <w:r w:rsidR="00311B34">
        <w:rPr>
          <w:rFonts w:ascii="Times New Roman" w:hAnsi="Times New Roman"/>
          <w:sz w:val="28"/>
          <w:szCs w:val="28"/>
        </w:rPr>
        <w:t>.</w:t>
      </w:r>
    </w:p>
    <w:p w:rsidR="002F26B1" w:rsidRPr="00311B34" w:rsidRDefault="002F26B1" w:rsidP="00DA442E">
      <w:pPr>
        <w:spacing w:line="276" w:lineRule="auto"/>
        <w:ind w:firstLine="709"/>
        <w:jc w:val="center"/>
        <w:rPr>
          <w:rFonts w:ascii="Times New Roman" w:hAnsi="Times New Roman"/>
          <w:sz w:val="28"/>
          <w:szCs w:val="28"/>
        </w:rPr>
      </w:pPr>
      <w:r w:rsidRPr="00311B34">
        <w:rPr>
          <w:rFonts w:ascii="Times New Roman" w:hAnsi="Times New Roman"/>
          <w:sz w:val="28"/>
          <w:szCs w:val="28"/>
        </w:rPr>
        <w:t>Продолжительность использования электронных средств обучения (ЭСО)</w:t>
      </w:r>
    </w:p>
    <w:tbl>
      <w:tblPr>
        <w:tblStyle w:val="a3"/>
        <w:tblW w:w="0" w:type="auto"/>
        <w:tblInd w:w="108" w:type="dxa"/>
        <w:tblLook w:val="04A0" w:firstRow="1" w:lastRow="0" w:firstColumn="1" w:lastColumn="0" w:noHBand="0" w:noVBand="1"/>
      </w:tblPr>
      <w:tblGrid>
        <w:gridCol w:w="2075"/>
        <w:gridCol w:w="1655"/>
        <w:gridCol w:w="2224"/>
        <w:gridCol w:w="1754"/>
        <w:gridCol w:w="1754"/>
      </w:tblGrid>
      <w:tr w:rsidR="002F26B1" w:rsidRPr="008A7A9C" w:rsidTr="00050F60">
        <w:tc>
          <w:tcPr>
            <w:tcW w:w="2075" w:type="dxa"/>
            <w:shd w:val="clear" w:color="auto" w:fill="DEEAF6" w:themeFill="accent5" w:themeFillTint="33"/>
          </w:tcPr>
          <w:p w:rsidR="002F26B1" w:rsidRPr="008A7A9C" w:rsidRDefault="002F26B1" w:rsidP="00DA442E">
            <w:pPr>
              <w:spacing w:line="276" w:lineRule="auto"/>
              <w:jc w:val="center"/>
              <w:rPr>
                <w:rFonts w:ascii="Times New Roman" w:hAnsi="Times New Roman"/>
                <w:sz w:val="24"/>
                <w:szCs w:val="24"/>
              </w:rPr>
            </w:pPr>
            <w:r w:rsidRPr="008A7A9C">
              <w:rPr>
                <w:rFonts w:ascii="Times New Roman" w:hAnsi="Times New Roman"/>
                <w:sz w:val="24"/>
                <w:szCs w:val="24"/>
              </w:rPr>
              <w:t>Электронное средство обучения</w:t>
            </w:r>
          </w:p>
        </w:tc>
        <w:tc>
          <w:tcPr>
            <w:tcW w:w="1655" w:type="dxa"/>
            <w:shd w:val="clear" w:color="auto" w:fill="DEEAF6" w:themeFill="accent5" w:themeFillTint="33"/>
          </w:tcPr>
          <w:p w:rsidR="002F26B1" w:rsidRPr="008A7A9C" w:rsidRDefault="002F26B1" w:rsidP="00DA442E">
            <w:pPr>
              <w:spacing w:line="276" w:lineRule="auto"/>
              <w:jc w:val="center"/>
              <w:rPr>
                <w:rFonts w:ascii="Times New Roman" w:hAnsi="Times New Roman"/>
                <w:sz w:val="24"/>
                <w:szCs w:val="24"/>
              </w:rPr>
            </w:pPr>
            <w:r w:rsidRPr="008A7A9C">
              <w:rPr>
                <w:rFonts w:ascii="Times New Roman" w:hAnsi="Times New Roman"/>
                <w:sz w:val="24"/>
                <w:szCs w:val="24"/>
              </w:rPr>
              <w:t>Возраст детей</w:t>
            </w:r>
          </w:p>
        </w:tc>
        <w:tc>
          <w:tcPr>
            <w:tcW w:w="2224" w:type="dxa"/>
            <w:shd w:val="clear" w:color="auto" w:fill="DEEAF6" w:themeFill="accent5" w:themeFillTint="33"/>
          </w:tcPr>
          <w:p w:rsidR="002F26B1" w:rsidRPr="008A7A9C" w:rsidRDefault="002F26B1" w:rsidP="00DA442E">
            <w:pPr>
              <w:spacing w:line="276" w:lineRule="auto"/>
              <w:jc w:val="center"/>
              <w:rPr>
                <w:rFonts w:ascii="Times New Roman" w:hAnsi="Times New Roman"/>
                <w:sz w:val="24"/>
                <w:szCs w:val="24"/>
              </w:rPr>
            </w:pPr>
            <w:r w:rsidRPr="008A7A9C">
              <w:rPr>
                <w:rFonts w:ascii="Times New Roman" w:hAnsi="Times New Roman"/>
                <w:sz w:val="24"/>
                <w:szCs w:val="24"/>
              </w:rPr>
              <w:t>Использование в образовательной деятельности, мин, не более</w:t>
            </w:r>
          </w:p>
        </w:tc>
        <w:tc>
          <w:tcPr>
            <w:tcW w:w="1754" w:type="dxa"/>
            <w:shd w:val="clear" w:color="auto" w:fill="DEEAF6" w:themeFill="accent5" w:themeFillTint="33"/>
          </w:tcPr>
          <w:p w:rsidR="002F26B1" w:rsidRPr="008A7A9C" w:rsidRDefault="002F26B1" w:rsidP="00DA442E">
            <w:pPr>
              <w:spacing w:line="276" w:lineRule="auto"/>
              <w:jc w:val="center"/>
              <w:rPr>
                <w:rFonts w:ascii="Times New Roman" w:hAnsi="Times New Roman"/>
                <w:sz w:val="24"/>
                <w:szCs w:val="24"/>
              </w:rPr>
            </w:pPr>
            <w:r w:rsidRPr="008A7A9C">
              <w:rPr>
                <w:rFonts w:ascii="Times New Roman" w:hAnsi="Times New Roman"/>
                <w:sz w:val="24"/>
                <w:szCs w:val="24"/>
              </w:rPr>
              <w:t>Суммарно в день в ДОО, мин, не более</w:t>
            </w:r>
          </w:p>
        </w:tc>
        <w:tc>
          <w:tcPr>
            <w:tcW w:w="1754" w:type="dxa"/>
            <w:shd w:val="clear" w:color="auto" w:fill="DEEAF6" w:themeFill="accent5" w:themeFillTint="33"/>
          </w:tcPr>
          <w:p w:rsidR="002F26B1" w:rsidRPr="008A7A9C" w:rsidRDefault="002F26B1" w:rsidP="00DA442E">
            <w:pPr>
              <w:spacing w:line="276" w:lineRule="auto"/>
              <w:jc w:val="center"/>
              <w:rPr>
                <w:rFonts w:ascii="Times New Roman" w:hAnsi="Times New Roman"/>
                <w:sz w:val="24"/>
                <w:szCs w:val="24"/>
              </w:rPr>
            </w:pPr>
            <w:r w:rsidRPr="008A7A9C">
              <w:rPr>
                <w:rFonts w:ascii="Times New Roman" w:hAnsi="Times New Roman"/>
                <w:sz w:val="24"/>
                <w:szCs w:val="24"/>
              </w:rPr>
              <w:t>Суммарно в день дома (включая досуговую деятельность), мин, не более</w:t>
            </w:r>
          </w:p>
        </w:tc>
      </w:tr>
      <w:tr w:rsidR="002F26B1" w:rsidRPr="008A7A9C" w:rsidTr="00050F60">
        <w:tc>
          <w:tcPr>
            <w:tcW w:w="2075" w:type="dxa"/>
          </w:tcPr>
          <w:p w:rsidR="002F26B1" w:rsidRPr="008A7A9C" w:rsidRDefault="002F26B1" w:rsidP="00DA442E">
            <w:pPr>
              <w:spacing w:line="276" w:lineRule="auto"/>
              <w:jc w:val="center"/>
              <w:rPr>
                <w:rFonts w:ascii="Times New Roman" w:hAnsi="Times New Roman"/>
                <w:sz w:val="24"/>
                <w:szCs w:val="24"/>
              </w:rPr>
            </w:pPr>
            <w:r w:rsidRPr="008A7A9C">
              <w:rPr>
                <w:rFonts w:ascii="Times New Roman" w:hAnsi="Times New Roman"/>
                <w:sz w:val="24"/>
                <w:szCs w:val="24"/>
              </w:rPr>
              <w:lastRenderedPageBreak/>
              <w:t>Интерактивная доска</w:t>
            </w:r>
          </w:p>
        </w:tc>
        <w:tc>
          <w:tcPr>
            <w:tcW w:w="1655" w:type="dxa"/>
            <w:vMerge w:val="restart"/>
            <w:vAlign w:val="center"/>
          </w:tcPr>
          <w:p w:rsidR="002F26B1" w:rsidRPr="008A7A9C" w:rsidRDefault="002F26B1" w:rsidP="00DA442E">
            <w:pPr>
              <w:spacing w:line="276" w:lineRule="auto"/>
              <w:jc w:val="center"/>
              <w:rPr>
                <w:rFonts w:ascii="Times New Roman" w:hAnsi="Times New Roman"/>
                <w:sz w:val="24"/>
                <w:szCs w:val="24"/>
              </w:rPr>
            </w:pPr>
            <w:r w:rsidRPr="008A7A9C">
              <w:rPr>
                <w:rFonts w:ascii="Times New Roman" w:hAnsi="Times New Roman"/>
                <w:sz w:val="24"/>
                <w:szCs w:val="24"/>
              </w:rPr>
              <w:t>5-7 лет</w:t>
            </w:r>
          </w:p>
        </w:tc>
        <w:tc>
          <w:tcPr>
            <w:tcW w:w="2224" w:type="dxa"/>
            <w:vAlign w:val="center"/>
          </w:tcPr>
          <w:p w:rsidR="002F26B1" w:rsidRPr="008A7A9C" w:rsidRDefault="002F26B1" w:rsidP="00DA442E">
            <w:pPr>
              <w:spacing w:line="276" w:lineRule="auto"/>
              <w:jc w:val="center"/>
              <w:rPr>
                <w:rFonts w:ascii="Times New Roman" w:hAnsi="Times New Roman"/>
                <w:sz w:val="24"/>
                <w:szCs w:val="24"/>
              </w:rPr>
            </w:pPr>
            <w:r w:rsidRPr="008A7A9C">
              <w:rPr>
                <w:rFonts w:ascii="Times New Roman" w:hAnsi="Times New Roman"/>
                <w:sz w:val="24"/>
                <w:szCs w:val="24"/>
              </w:rPr>
              <w:t>7</w:t>
            </w:r>
          </w:p>
        </w:tc>
        <w:tc>
          <w:tcPr>
            <w:tcW w:w="1754" w:type="dxa"/>
            <w:vAlign w:val="center"/>
          </w:tcPr>
          <w:p w:rsidR="002F26B1" w:rsidRPr="008A7A9C" w:rsidRDefault="002F26B1" w:rsidP="00DA442E">
            <w:pPr>
              <w:spacing w:line="276" w:lineRule="auto"/>
              <w:jc w:val="center"/>
              <w:rPr>
                <w:rFonts w:ascii="Times New Roman" w:hAnsi="Times New Roman"/>
                <w:sz w:val="24"/>
                <w:szCs w:val="24"/>
              </w:rPr>
            </w:pPr>
            <w:r w:rsidRPr="008A7A9C">
              <w:rPr>
                <w:rFonts w:ascii="Times New Roman" w:hAnsi="Times New Roman"/>
                <w:sz w:val="24"/>
                <w:szCs w:val="24"/>
              </w:rPr>
              <w:t>20</w:t>
            </w:r>
          </w:p>
        </w:tc>
        <w:tc>
          <w:tcPr>
            <w:tcW w:w="1754" w:type="dxa"/>
            <w:vAlign w:val="center"/>
          </w:tcPr>
          <w:p w:rsidR="002F26B1" w:rsidRPr="008A7A9C" w:rsidRDefault="002F26B1" w:rsidP="00DA442E">
            <w:pPr>
              <w:spacing w:line="276" w:lineRule="auto"/>
              <w:jc w:val="center"/>
              <w:rPr>
                <w:rFonts w:ascii="Times New Roman" w:hAnsi="Times New Roman"/>
                <w:sz w:val="32"/>
                <w:szCs w:val="32"/>
              </w:rPr>
            </w:pPr>
            <w:r w:rsidRPr="008A7A9C">
              <w:rPr>
                <w:rFonts w:ascii="Times New Roman" w:hAnsi="Times New Roman"/>
                <w:sz w:val="32"/>
                <w:szCs w:val="32"/>
              </w:rPr>
              <w:t>_</w:t>
            </w:r>
          </w:p>
        </w:tc>
      </w:tr>
      <w:tr w:rsidR="002F26B1" w:rsidRPr="008A7A9C" w:rsidTr="00050F60">
        <w:tc>
          <w:tcPr>
            <w:tcW w:w="2075" w:type="dxa"/>
          </w:tcPr>
          <w:p w:rsidR="002F26B1" w:rsidRPr="008A7A9C" w:rsidRDefault="002F26B1" w:rsidP="00DA442E">
            <w:pPr>
              <w:spacing w:line="276" w:lineRule="auto"/>
              <w:jc w:val="center"/>
              <w:rPr>
                <w:rFonts w:ascii="Times New Roman" w:hAnsi="Times New Roman"/>
                <w:sz w:val="24"/>
                <w:szCs w:val="24"/>
              </w:rPr>
            </w:pPr>
            <w:r w:rsidRPr="008A7A9C">
              <w:rPr>
                <w:rFonts w:ascii="Times New Roman" w:hAnsi="Times New Roman"/>
                <w:sz w:val="24"/>
                <w:szCs w:val="24"/>
              </w:rPr>
              <w:t>Интерактивная панель</w:t>
            </w:r>
          </w:p>
        </w:tc>
        <w:tc>
          <w:tcPr>
            <w:tcW w:w="1655" w:type="dxa"/>
            <w:vMerge/>
          </w:tcPr>
          <w:p w:rsidR="002F26B1" w:rsidRPr="008A7A9C" w:rsidRDefault="002F26B1" w:rsidP="00DA442E">
            <w:pPr>
              <w:spacing w:line="276" w:lineRule="auto"/>
              <w:jc w:val="center"/>
              <w:rPr>
                <w:rFonts w:ascii="Times New Roman" w:hAnsi="Times New Roman"/>
                <w:sz w:val="24"/>
                <w:szCs w:val="24"/>
              </w:rPr>
            </w:pPr>
          </w:p>
        </w:tc>
        <w:tc>
          <w:tcPr>
            <w:tcW w:w="2224" w:type="dxa"/>
            <w:vAlign w:val="center"/>
          </w:tcPr>
          <w:p w:rsidR="002F26B1" w:rsidRPr="008A7A9C" w:rsidRDefault="002F26B1" w:rsidP="00DA442E">
            <w:pPr>
              <w:spacing w:line="276" w:lineRule="auto"/>
              <w:jc w:val="center"/>
              <w:rPr>
                <w:rFonts w:ascii="Times New Roman" w:hAnsi="Times New Roman"/>
                <w:sz w:val="24"/>
                <w:szCs w:val="24"/>
              </w:rPr>
            </w:pPr>
            <w:r w:rsidRPr="008A7A9C">
              <w:rPr>
                <w:rFonts w:ascii="Times New Roman" w:hAnsi="Times New Roman"/>
                <w:sz w:val="24"/>
                <w:szCs w:val="24"/>
              </w:rPr>
              <w:t>5</w:t>
            </w:r>
          </w:p>
        </w:tc>
        <w:tc>
          <w:tcPr>
            <w:tcW w:w="1754" w:type="dxa"/>
            <w:vAlign w:val="center"/>
          </w:tcPr>
          <w:p w:rsidR="002F26B1" w:rsidRPr="008A7A9C" w:rsidRDefault="002F26B1" w:rsidP="00DA442E">
            <w:pPr>
              <w:spacing w:line="276" w:lineRule="auto"/>
              <w:jc w:val="center"/>
              <w:rPr>
                <w:rFonts w:ascii="Times New Roman" w:hAnsi="Times New Roman"/>
                <w:sz w:val="24"/>
                <w:szCs w:val="24"/>
              </w:rPr>
            </w:pPr>
            <w:r w:rsidRPr="008A7A9C">
              <w:rPr>
                <w:rFonts w:ascii="Times New Roman" w:hAnsi="Times New Roman"/>
                <w:sz w:val="24"/>
                <w:szCs w:val="24"/>
              </w:rPr>
              <w:t>10</w:t>
            </w:r>
          </w:p>
        </w:tc>
        <w:tc>
          <w:tcPr>
            <w:tcW w:w="1754" w:type="dxa"/>
            <w:vAlign w:val="center"/>
          </w:tcPr>
          <w:p w:rsidR="002F26B1" w:rsidRPr="008A7A9C" w:rsidRDefault="002F26B1" w:rsidP="00DA442E">
            <w:pPr>
              <w:spacing w:line="276" w:lineRule="auto"/>
              <w:jc w:val="center"/>
              <w:rPr>
                <w:rFonts w:ascii="Times New Roman" w:hAnsi="Times New Roman"/>
                <w:sz w:val="32"/>
                <w:szCs w:val="32"/>
              </w:rPr>
            </w:pPr>
            <w:r w:rsidRPr="008A7A9C">
              <w:rPr>
                <w:rFonts w:ascii="Times New Roman" w:hAnsi="Times New Roman"/>
                <w:sz w:val="32"/>
                <w:szCs w:val="32"/>
              </w:rPr>
              <w:t>_</w:t>
            </w:r>
          </w:p>
        </w:tc>
      </w:tr>
      <w:tr w:rsidR="002F26B1" w:rsidRPr="008A7A9C" w:rsidTr="00050F60">
        <w:tc>
          <w:tcPr>
            <w:tcW w:w="2075" w:type="dxa"/>
          </w:tcPr>
          <w:p w:rsidR="002F26B1" w:rsidRPr="008A7A9C" w:rsidRDefault="002F26B1" w:rsidP="00DA442E">
            <w:pPr>
              <w:spacing w:line="276" w:lineRule="auto"/>
              <w:jc w:val="center"/>
              <w:rPr>
                <w:rFonts w:ascii="Times New Roman" w:hAnsi="Times New Roman"/>
                <w:sz w:val="24"/>
                <w:szCs w:val="24"/>
              </w:rPr>
            </w:pPr>
            <w:r w:rsidRPr="008A7A9C">
              <w:rPr>
                <w:rFonts w:ascii="Times New Roman" w:hAnsi="Times New Roman"/>
                <w:sz w:val="24"/>
                <w:szCs w:val="24"/>
              </w:rPr>
              <w:t>Персональный компьютер</w:t>
            </w:r>
          </w:p>
        </w:tc>
        <w:tc>
          <w:tcPr>
            <w:tcW w:w="1655" w:type="dxa"/>
            <w:vMerge/>
          </w:tcPr>
          <w:p w:rsidR="002F26B1" w:rsidRPr="008A7A9C" w:rsidRDefault="002F26B1" w:rsidP="00DA442E">
            <w:pPr>
              <w:spacing w:line="276" w:lineRule="auto"/>
              <w:jc w:val="center"/>
              <w:rPr>
                <w:rFonts w:ascii="Times New Roman" w:hAnsi="Times New Roman"/>
                <w:sz w:val="24"/>
                <w:szCs w:val="24"/>
              </w:rPr>
            </w:pPr>
          </w:p>
        </w:tc>
        <w:tc>
          <w:tcPr>
            <w:tcW w:w="2224" w:type="dxa"/>
            <w:vAlign w:val="center"/>
          </w:tcPr>
          <w:p w:rsidR="002F26B1" w:rsidRPr="008A7A9C" w:rsidRDefault="002F26B1" w:rsidP="00DA442E">
            <w:pPr>
              <w:spacing w:line="276" w:lineRule="auto"/>
              <w:jc w:val="center"/>
              <w:rPr>
                <w:rFonts w:ascii="Times New Roman" w:hAnsi="Times New Roman"/>
                <w:sz w:val="24"/>
                <w:szCs w:val="24"/>
              </w:rPr>
            </w:pPr>
            <w:r w:rsidRPr="008A7A9C">
              <w:rPr>
                <w:rFonts w:ascii="Times New Roman" w:hAnsi="Times New Roman"/>
                <w:sz w:val="24"/>
                <w:szCs w:val="24"/>
              </w:rPr>
              <w:t>15</w:t>
            </w:r>
          </w:p>
        </w:tc>
        <w:tc>
          <w:tcPr>
            <w:tcW w:w="1754" w:type="dxa"/>
            <w:vAlign w:val="center"/>
          </w:tcPr>
          <w:p w:rsidR="002F26B1" w:rsidRPr="008A7A9C" w:rsidRDefault="002F26B1" w:rsidP="00DA442E">
            <w:pPr>
              <w:spacing w:line="276" w:lineRule="auto"/>
              <w:jc w:val="center"/>
              <w:rPr>
                <w:rFonts w:ascii="Times New Roman" w:hAnsi="Times New Roman"/>
                <w:sz w:val="24"/>
                <w:szCs w:val="24"/>
              </w:rPr>
            </w:pPr>
            <w:r w:rsidRPr="008A7A9C">
              <w:rPr>
                <w:rFonts w:ascii="Times New Roman" w:hAnsi="Times New Roman"/>
                <w:sz w:val="24"/>
                <w:szCs w:val="24"/>
              </w:rPr>
              <w:t>20</w:t>
            </w:r>
          </w:p>
        </w:tc>
        <w:tc>
          <w:tcPr>
            <w:tcW w:w="1754" w:type="dxa"/>
            <w:vAlign w:val="center"/>
          </w:tcPr>
          <w:p w:rsidR="002F26B1" w:rsidRPr="008A7A9C" w:rsidRDefault="002F26B1" w:rsidP="00DA442E">
            <w:pPr>
              <w:spacing w:line="276" w:lineRule="auto"/>
              <w:jc w:val="center"/>
              <w:rPr>
                <w:rFonts w:ascii="Times New Roman" w:hAnsi="Times New Roman"/>
                <w:sz w:val="32"/>
                <w:szCs w:val="32"/>
              </w:rPr>
            </w:pPr>
            <w:r w:rsidRPr="008A7A9C">
              <w:rPr>
                <w:rFonts w:ascii="Times New Roman" w:hAnsi="Times New Roman"/>
                <w:sz w:val="32"/>
                <w:szCs w:val="32"/>
              </w:rPr>
              <w:t>_</w:t>
            </w:r>
          </w:p>
        </w:tc>
      </w:tr>
      <w:tr w:rsidR="002F26B1" w:rsidRPr="008A7A9C" w:rsidTr="00050F60">
        <w:tc>
          <w:tcPr>
            <w:tcW w:w="2075" w:type="dxa"/>
          </w:tcPr>
          <w:p w:rsidR="002F26B1" w:rsidRPr="008A7A9C" w:rsidRDefault="002F26B1" w:rsidP="00DA442E">
            <w:pPr>
              <w:spacing w:line="276" w:lineRule="auto"/>
              <w:jc w:val="center"/>
              <w:rPr>
                <w:rFonts w:ascii="Times New Roman" w:hAnsi="Times New Roman"/>
                <w:sz w:val="24"/>
                <w:szCs w:val="24"/>
              </w:rPr>
            </w:pPr>
            <w:r w:rsidRPr="008A7A9C">
              <w:rPr>
                <w:rFonts w:ascii="Times New Roman" w:hAnsi="Times New Roman"/>
                <w:sz w:val="24"/>
                <w:szCs w:val="24"/>
              </w:rPr>
              <w:t xml:space="preserve">Ноутбук </w:t>
            </w:r>
          </w:p>
        </w:tc>
        <w:tc>
          <w:tcPr>
            <w:tcW w:w="1655" w:type="dxa"/>
            <w:vMerge/>
          </w:tcPr>
          <w:p w:rsidR="002F26B1" w:rsidRPr="008A7A9C" w:rsidRDefault="002F26B1" w:rsidP="00DA442E">
            <w:pPr>
              <w:spacing w:line="276" w:lineRule="auto"/>
              <w:jc w:val="center"/>
              <w:rPr>
                <w:rFonts w:ascii="Times New Roman" w:hAnsi="Times New Roman"/>
                <w:sz w:val="24"/>
                <w:szCs w:val="24"/>
              </w:rPr>
            </w:pPr>
          </w:p>
        </w:tc>
        <w:tc>
          <w:tcPr>
            <w:tcW w:w="2224" w:type="dxa"/>
            <w:vAlign w:val="center"/>
          </w:tcPr>
          <w:p w:rsidR="002F26B1" w:rsidRPr="008A7A9C" w:rsidRDefault="002F26B1" w:rsidP="00DA442E">
            <w:pPr>
              <w:spacing w:line="276" w:lineRule="auto"/>
              <w:jc w:val="center"/>
              <w:rPr>
                <w:rFonts w:ascii="Times New Roman" w:hAnsi="Times New Roman"/>
                <w:sz w:val="24"/>
                <w:szCs w:val="24"/>
              </w:rPr>
            </w:pPr>
            <w:r w:rsidRPr="008A7A9C">
              <w:rPr>
                <w:rFonts w:ascii="Times New Roman" w:hAnsi="Times New Roman"/>
                <w:sz w:val="24"/>
                <w:szCs w:val="24"/>
              </w:rPr>
              <w:t>15</w:t>
            </w:r>
          </w:p>
        </w:tc>
        <w:tc>
          <w:tcPr>
            <w:tcW w:w="1754" w:type="dxa"/>
            <w:vAlign w:val="center"/>
          </w:tcPr>
          <w:p w:rsidR="002F26B1" w:rsidRPr="008A7A9C" w:rsidRDefault="002F26B1" w:rsidP="00DA442E">
            <w:pPr>
              <w:spacing w:line="276" w:lineRule="auto"/>
              <w:jc w:val="center"/>
              <w:rPr>
                <w:rFonts w:ascii="Times New Roman" w:hAnsi="Times New Roman"/>
                <w:sz w:val="24"/>
                <w:szCs w:val="24"/>
              </w:rPr>
            </w:pPr>
            <w:r w:rsidRPr="008A7A9C">
              <w:rPr>
                <w:rFonts w:ascii="Times New Roman" w:hAnsi="Times New Roman"/>
                <w:sz w:val="24"/>
                <w:szCs w:val="24"/>
              </w:rPr>
              <w:t>20</w:t>
            </w:r>
          </w:p>
        </w:tc>
        <w:tc>
          <w:tcPr>
            <w:tcW w:w="1754" w:type="dxa"/>
            <w:vAlign w:val="center"/>
          </w:tcPr>
          <w:p w:rsidR="002F26B1" w:rsidRPr="008A7A9C" w:rsidRDefault="002F26B1" w:rsidP="00DA442E">
            <w:pPr>
              <w:spacing w:line="276" w:lineRule="auto"/>
              <w:jc w:val="center"/>
              <w:rPr>
                <w:rFonts w:ascii="Times New Roman" w:hAnsi="Times New Roman"/>
                <w:sz w:val="32"/>
                <w:szCs w:val="32"/>
              </w:rPr>
            </w:pPr>
            <w:r w:rsidRPr="008A7A9C">
              <w:rPr>
                <w:rFonts w:ascii="Times New Roman" w:hAnsi="Times New Roman"/>
                <w:sz w:val="32"/>
                <w:szCs w:val="32"/>
              </w:rPr>
              <w:t>_</w:t>
            </w:r>
          </w:p>
        </w:tc>
      </w:tr>
      <w:tr w:rsidR="002F26B1" w:rsidRPr="008A7A9C" w:rsidTr="00050F60">
        <w:tc>
          <w:tcPr>
            <w:tcW w:w="2075" w:type="dxa"/>
          </w:tcPr>
          <w:p w:rsidR="002F26B1" w:rsidRPr="008A7A9C" w:rsidRDefault="002F26B1" w:rsidP="00DA442E">
            <w:pPr>
              <w:spacing w:line="276" w:lineRule="auto"/>
              <w:jc w:val="center"/>
              <w:rPr>
                <w:rFonts w:ascii="Times New Roman" w:hAnsi="Times New Roman"/>
                <w:sz w:val="24"/>
                <w:szCs w:val="24"/>
              </w:rPr>
            </w:pPr>
            <w:r w:rsidRPr="008A7A9C">
              <w:rPr>
                <w:rFonts w:ascii="Times New Roman" w:hAnsi="Times New Roman"/>
                <w:sz w:val="24"/>
                <w:szCs w:val="24"/>
              </w:rPr>
              <w:t>Планшет (при наличии дополнительной клавиатуры)</w:t>
            </w:r>
          </w:p>
        </w:tc>
        <w:tc>
          <w:tcPr>
            <w:tcW w:w="1655" w:type="dxa"/>
            <w:vMerge/>
          </w:tcPr>
          <w:p w:rsidR="002F26B1" w:rsidRPr="008A7A9C" w:rsidRDefault="002F26B1" w:rsidP="00DA442E">
            <w:pPr>
              <w:spacing w:line="276" w:lineRule="auto"/>
              <w:jc w:val="center"/>
              <w:rPr>
                <w:rFonts w:ascii="Times New Roman" w:hAnsi="Times New Roman"/>
                <w:sz w:val="24"/>
                <w:szCs w:val="24"/>
              </w:rPr>
            </w:pPr>
          </w:p>
        </w:tc>
        <w:tc>
          <w:tcPr>
            <w:tcW w:w="2224" w:type="dxa"/>
            <w:vAlign w:val="center"/>
          </w:tcPr>
          <w:p w:rsidR="002F26B1" w:rsidRPr="008A7A9C" w:rsidRDefault="002F26B1" w:rsidP="00DA442E">
            <w:pPr>
              <w:spacing w:line="276" w:lineRule="auto"/>
              <w:jc w:val="center"/>
              <w:rPr>
                <w:rFonts w:ascii="Times New Roman" w:hAnsi="Times New Roman"/>
                <w:sz w:val="24"/>
                <w:szCs w:val="24"/>
              </w:rPr>
            </w:pPr>
            <w:r w:rsidRPr="008A7A9C">
              <w:rPr>
                <w:rFonts w:ascii="Times New Roman" w:hAnsi="Times New Roman"/>
                <w:sz w:val="24"/>
                <w:szCs w:val="24"/>
              </w:rPr>
              <w:t>10</w:t>
            </w:r>
          </w:p>
        </w:tc>
        <w:tc>
          <w:tcPr>
            <w:tcW w:w="1754" w:type="dxa"/>
            <w:vAlign w:val="center"/>
          </w:tcPr>
          <w:p w:rsidR="002F26B1" w:rsidRPr="008A7A9C" w:rsidRDefault="002F26B1" w:rsidP="00DA442E">
            <w:pPr>
              <w:spacing w:line="276" w:lineRule="auto"/>
              <w:jc w:val="center"/>
              <w:rPr>
                <w:rFonts w:ascii="Times New Roman" w:hAnsi="Times New Roman"/>
                <w:sz w:val="24"/>
                <w:szCs w:val="24"/>
              </w:rPr>
            </w:pPr>
            <w:r w:rsidRPr="008A7A9C">
              <w:rPr>
                <w:rFonts w:ascii="Times New Roman" w:hAnsi="Times New Roman"/>
                <w:sz w:val="24"/>
                <w:szCs w:val="24"/>
              </w:rPr>
              <w:t>10</w:t>
            </w:r>
          </w:p>
        </w:tc>
        <w:tc>
          <w:tcPr>
            <w:tcW w:w="1754" w:type="dxa"/>
            <w:vAlign w:val="center"/>
          </w:tcPr>
          <w:p w:rsidR="002F26B1" w:rsidRPr="008A7A9C" w:rsidRDefault="002F26B1" w:rsidP="00DA442E">
            <w:pPr>
              <w:spacing w:line="276" w:lineRule="auto"/>
              <w:jc w:val="center"/>
              <w:rPr>
                <w:rFonts w:ascii="Times New Roman" w:hAnsi="Times New Roman"/>
                <w:sz w:val="32"/>
                <w:szCs w:val="32"/>
              </w:rPr>
            </w:pPr>
            <w:r w:rsidRPr="008A7A9C">
              <w:rPr>
                <w:rFonts w:ascii="Times New Roman" w:hAnsi="Times New Roman"/>
                <w:sz w:val="32"/>
                <w:szCs w:val="32"/>
              </w:rPr>
              <w:t>_</w:t>
            </w:r>
          </w:p>
        </w:tc>
      </w:tr>
    </w:tbl>
    <w:p w:rsidR="002F26B1" w:rsidRPr="008A7A9C" w:rsidRDefault="002F26B1" w:rsidP="00DA442E">
      <w:pPr>
        <w:spacing w:line="276" w:lineRule="auto"/>
        <w:ind w:firstLine="709"/>
        <w:jc w:val="center"/>
        <w:rPr>
          <w:rFonts w:ascii="Times New Roman" w:hAnsi="Times New Roman"/>
          <w:sz w:val="28"/>
          <w:szCs w:val="28"/>
        </w:rPr>
      </w:pPr>
    </w:p>
    <w:p w:rsidR="002F26B1" w:rsidRPr="0054069D" w:rsidRDefault="002F26B1" w:rsidP="00DA442E">
      <w:pPr>
        <w:spacing w:line="276" w:lineRule="auto"/>
        <w:ind w:firstLine="709"/>
        <w:jc w:val="both"/>
        <w:rPr>
          <w:rFonts w:ascii="Times New Roman" w:hAnsi="Times New Roman"/>
          <w:sz w:val="28"/>
          <w:szCs w:val="28"/>
        </w:rPr>
      </w:pPr>
      <w:r w:rsidRPr="0054069D">
        <w:rPr>
          <w:rFonts w:ascii="Times New Roman" w:hAnsi="Times New Roman"/>
          <w:sz w:val="28"/>
          <w:szCs w:val="28"/>
        </w:rPr>
        <w:t>Таким образом, планируя применение цифровых и медиа технологий, нужно ориентироваться на существующие нормативы.</w:t>
      </w:r>
    </w:p>
    <w:p w:rsidR="002F26B1" w:rsidRPr="0054069D" w:rsidRDefault="002F26B1" w:rsidP="00DA442E">
      <w:pPr>
        <w:spacing w:line="276" w:lineRule="auto"/>
        <w:ind w:firstLine="709"/>
        <w:jc w:val="both"/>
        <w:rPr>
          <w:rFonts w:ascii="Times New Roman" w:hAnsi="Times New Roman"/>
          <w:sz w:val="28"/>
          <w:szCs w:val="28"/>
        </w:rPr>
      </w:pPr>
      <w:r w:rsidRPr="0054069D">
        <w:rPr>
          <w:rFonts w:ascii="Times New Roman" w:hAnsi="Times New Roman"/>
          <w:sz w:val="28"/>
          <w:szCs w:val="28"/>
        </w:rPr>
        <w:t xml:space="preserve">С использованием ЭСО в образовательной работе с детьми могут применяться: </w:t>
      </w:r>
    </w:p>
    <w:p w:rsidR="002F26B1" w:rsidRPr="0054069D" w:rsidRDefault="002F26B1" w:rsidP="00050F60">
      <w:pPr>
        <w:pStyle w:val="a5"/>
        <w:numPr>
          <w:ilvl w:val="0"/>
          <w:numId w:val="16"/>
        </w:numPr>
        <w:spacing w:line="276" w:lineRule="auto"/>
        <w:rPr>
          <w:sz w:val="28"/>
          <w:szCs w:val="28"/>
        </w:rPr>
      </w:pPr>
      <w:r w:rsidRPr="0054069D">
        <w:rPr>
          <w:sz w:val="28"/>
          <w:szCs w:val="28"/>
        </w:rPr>
        <w:t xml:space="preserve">демонстрация мультимедийных презентаций; </w:t>
      </w:r>
    </w:p>
    <w:p w:rsidR="002F26B1" w:rsidRPr="0054069D" w:rsidRDefault="002F26B1" w:rsidP="00050F60">
      <w:pPr>
        <w:pStyle w:val="a5"/>
        <w:numPr>
          <w:ilvl w:val="0"/>
          <w:numId w:val="16"/>
        </w:numPr>
        <w:spacing w:line="276" w:lineRule="auto"/>
        <w:rPr>
          <w:sz w:val="28"/>
          <w:szCs w:val="28"/>
          <w:lang w:val="ru-RU"/>
        </w:rPr>
      </w:pPr>
      <w:r w:rsidRPr="0054069D">
        <w:rPr>
          <w:sz w:val="28"/>
          <w:szCs w:val="28"/>
          <w:lang w:val="ru-RU"/>
        </w:rPr>
        <w:t>игры в дополненной реальности (интерактивные столы, интерактивный пол);</w:t>
      </w:r>
    </w:p>
    <w:p w:rsidR="002F26B1" w:rsidRPr="0054069D" w:rsidRDefault="002F26B1" w:rsidP="00050F60">
      <w:pPr>
        <w:pStyle w:val="a5"/>
        <w:numPr>
          <w:ilvl w:val="0"/>
          <w:numId w:val="16"/>
        </w:numPr>
        <w:spacing w:line="276" w:lineRule="auto"/>
        <w:rPr>
          <w:sz w:val="28"/>
          <w:szCs w:val="28"/>
        </w:rPr>
      </w:pPr>
      <w:r w:rsidRPr="0054069D">
        <w:rPr>
          <w:sz w:val="28"/>
          <w:szCs w:val="28"/>
        </w:rPr>
        <w:t>просмотр отрывков из мультфильмов;</w:t>
      </w:r>
    </w:p>
    <w:p w:rsidR="002F26B1" w:rsidRPr="0054069D" w:rsidRDefault="002F26B1" w:rsidP="00050F60">
      <w:pPr>
        <w:pStyle w:val="a5"/>
        <w:numPr>
          <w:ilvl w:val="0"/>
          <w:numId w:val="16"/>
        </w:numPr>
        <w:spacing w:line="276" w:lineRule="auto"/>
        <w:rPr>
          <w:sz w:val="28"/>
          <w:szCs w:val="28"/>
          <w:lang w:val="ru-RU"/>
        </w:rPr>
      </w:pPr>
      <w:r w:rsidRPr="0054069D">
        <w:rPr>
          <w:sz w:val="28"/>
          <w:szCs w:val="28"/>
          <w:lang w:val="ru-RU"/>
        </w:rPr>
        <w:t>создание вместе с детьми собственных мультфильмов с использованием мультстудии;</w:t>
      </w:r>
    </w:p>
    <w:p w:rsidR="002F26B1" w:rsidRPr="0054069D" w:rsidRDefault="002F26B1" w:rsidP="00050F60">
      <w:pPr>
        <w:pStyle w:val="a5"/>
        <w:numPr>
          <w:ilvl w:val="0"/>
          <w:numId w:val="16"/>
        </w:numPr>
        <w:spacing w:line="276" w:lineRule="auto"/>
        <w:rPr>
          <w:sz w:val="28"/>
          <w:szCs w:val="28"/>
          <w:lang w:val="ru-RU"/>
        </w:rPr>
      </w:pPr>
      <w:r w:rsidRPr="0054069D">
        <w:rPr>
          <w:sz w:val="28"/>
          <w:szCs w:val="28"/>
          <w:lang w:val="ru-RU"/>
        </w:rPr>
        <w:t>использование цифровых изображений для оформления игровых замыслов;</w:t>
      </w:r>
    </w:p>
    <w:p w:rsidR="002F26B1" w:rsidRPr="0054069D" w:rsidRDefault="002F26B1" w:rsidP="00050F60">
      <w:pPr>
        <w:pStyle w:val="a5"/>
        <w:numPr>
          <w:ilvl w:val="0"/>
          <w:numId w:val="16"/>
        </w:numPr>
        <w:spacing w:line="276" w:lineRule="auto"/>
        <w:rPr>
          <w:sz w:val="28"/>
          <w:szCs w:val="28"/>
          <w:lang w:val="ru-RU"/>
        </w:rPr>
      </w:pPr>
      <w:r w:rsidRPr="0054069D">
        <w:rPr>
          <w:sz w:val="28"/>
          <w:szCs w:val="28"/>
          <w:lang w:val="ru-RU"/>
        </w:rPr>
        <w:t xml:space="preserve">применение развивающих компьютерных игр; </w:t>
      </w:r>
    </w:p>
    <w:p w:rsidR="002F26B1" w:rsidRPr="0054069D" w:rsidRDefault="002F26B1" w:rsidP="00050F60">
      <w:pPr>
        <w:pStyle w:val="a5"/>
        <w:numPr>
          <w:ilvl w:val="0"/>
          <w:numId w:val="16"/>
        </w:numPr>
        <w:spacing w:line="276" w:lineRule="auto"/>
        <w:rPr>
          <w:sz w:val="28"/>
          <w:szCs w:val="28"/>
          <w:lang w:val="ru-RU"/>
        </w:rPr>
      </w:pPr>
      <w:r w:rsidRPr="0054069D">
        <w:rPr>
          <w:sz w:val="28"/>
          <w:szCs w:val="28"/>
          <w:lang w:val="ru-RU"/>
        </w:rPr>
        <w:t>создание цифровых фотоколлажей из жизни группы или ДОО, семьи и другие.</w:t>
      </w:r>
    </w:p>
    <w:p w:rsidR="002F26B1" w:rsidRPr="0054069D" w:rsidRDefault="002F26B1" w:rsidP="00DA442E">
      <w:pPr>
        <w:spacing w:line="276" w:lineRule="auto"/>
        <w:ind w:firstLine="709"/>
        <w:jc w:val="both"/>
        <w:rPr>
          <w:rFonts w:ascii="Times New Roman" w:hAnsi="Times New Roman"/>
          <w:sz w:val="28"/>
          <w:szCs w:val="28"/>
        </w:rPr>
      </w:pPr>
      <w:r w:rsidRPr="0054069D">
        <w:rPr>
          <w:rFonts w:ascii="Times New Roman" w:hAnsi="Times New Roman"/>
          <w:sz w:val="28"/>
          <w:szCs w:val="28"/>
        </w:rPr>
        <w:t xml:space="preserve">Так, мультфильм или презентация могут разнообразить содержание образовательной деятельности, увлечь детей новой темой или раскрыть ее ближе к опыту детей. При наличии экрана и проектора появляется возможность более полного «погружения» в игровой сюжет, создание визуальной атмосферы в проектной деятельности, во время досугов и праздников. Игры в дополненной реальности позволяют детям закреплять информацию и при этом позволяют избежать повышенной статической нагрузки. Работа с мультстудией активно развивает познание и творческую активность детей. </w:t>
      </w:r>
    </w:p>
    <w:p w:rsidR="002F26B1" w:rsidRPr="0054069D" w:rsidRDefault="002F26B1" w:rsidP="00DA442E">
      <w:pPr>
        <w:spacing w:line="276" w:lineRule="auto"/>
        <w:ind w:firstLine="709"/>
        <w:jc w:val="both"/>
        <w:rPr>
          <w:rFonts w:ascii="Times New Roman" w:hAnsi="Times New Roman"/>
          <w:sz w:val="28"/>
          <w:szCs w:val="28"/>
        </w:rPr>
      </w:pPr>
      <w:r w:rsidRPr="0054069D">
        <w:rPr>
          <w:rFonts w:ascii="Times New Roman" w:hAnsi="Times New Roman"/>
          <w:sz w:val="28"/>
          <w:szCs w:val="28"/>
        </w:rPr>
        <w:t xml:space="preserve">В режиме дня проведение деятельности с применением цифровых и компьютерных технологий может быть как в первую, так и во вторую половину дня. Место в режиме дня определяется целесообразностью и стоящими задачами. </w:t>
      </w:r>
    </w:p>
    <w:p w:rsidR="002F26B1" w:rsidRPr="0054069D" w:rsidRDefault="002F26B1" w:rsidP="00DA442E">
      <w:pPr>
        <w:spacing w:line="276" w:lineRule="auto"/>
        <w:ind w:firstLine="709"/>
        <w:jc w:val="both"/>
        <w:rPr>
          <w:rFonts w:ascii="Times New Roman" w:hAnsi="Times New Roman"/>
          <w:sz w:val="28"/>
          <w:szCs w:val="28"/>
        </w:rPr>
      </w:pPr>
      <w:r w:rsidRPr="0054069D">
        <w:rPr>
          <w:rFonts w:ascii="Times New Roman" w:hAnsi="Times New Roman"/>
          <w:sz w:val="28"/>
          <w:szCs w:val="28"/>
        </w:rPr>
        <w:lastRenderedPageBreak/>
        <w:t xml:space="preserve">Применение цифровых и медиа ресурсов требует жесткого соблюдения принципа безопасности в части тщательного отбора содержания и контроля экранного времени, а также статической нагрузки на детей. Важно при отборе содержания или разработке собственного содержания ориентироваться на возрастные особенности детей. Например, мультимедийные презентации и развивающие компьютерные игры не должны содержать текстовой информации, поскольку освоение письменных форм речи происходит уже в начальной школе. </w:t>
      </w:r>
    </w:p>
    <w:p w:rsidR="002F26B1" w:rsidRPr="0054069D" w:rsidRDefault="002F26B1" w:rsidP="00DA442E">
      <w:pPr>
        <w:spacing w:line="276" w:lineRule="auto"/>
        <w:ind w:firstLine="709"/>
        <w:jc w:val="both"/>
        <w:rPr>
          <w:rFonts w:ascii="Times New Roman" w:hAnsi="Times New Roman"/>
          <w:sz w:val="28"/>
          <w:szCs w:val="28"/>
        </w:rPr>
      </w:pPr>
      <w:r w:rsidRPr="0054069D">
        <w:rPr>
          <w:rFonts w:ascii="Times New Roman" w:hAnsi="Times New Roman"/>
          <w:sz w:val="28"/>
          <w:szCs w:val="28"/>
        </w:rPr>
        <w:t xml:space="preserve">Цифровые технологии могут быть активно включены в процесс взаимодействия педагогов и родителей. </w:t>
      </w:r>
    </w:p>
    <w:p w:rsidR="007419FA" w:rsidRPr="007210EB" w:rsidRDefault="007419FA" w:rsidP="00DA442E">
      <w:pPr>
        <w:spacing w:line="276" w:lineRule="auto"/>
        <w:ind w:firstLine="709"/>
        <w:jc w:val="both"/>
        <w:rPr>
          <w:rFonts w:ascii="Times New Roman" w:hAnsi="Times New Roman"/>
          <w:sz w:val="28"/>
          <w:szCs w:val="28"/>
          <w:highlight w:val="yellow"/>
        </w:rPr>
      </w:pPr>
    </w:p>
    <w:p w:rsidR="00E61DA7" w:rsidRDefault="00BD4B10" w:rsidP="00311B34">
      <w:pPr>
        <w:pStyle w:val="a5"/>
        <w:spacing w:line="276" w:lineRule="auto"/>
        <w:jc w:val="center"/>
        <w:rPr>
          <w:b/>
          <w:i/>
          <w:iCs/>
          <w:sz w:val="28"/>
          <w:szCs w:val="28"/>
          <w:lang w:val="ru-RU"/>
        </w:rPr>
      </w:pPr>
      <w:r>
        <w:rPr>
          <w:b/>
          <w:i/>
          <w:iCs/>
          <w:sz w:val="28"/>
          <w:szCs w:val="28"/>
          <w:lang w:val="ru-RU"/>
        </w:rPr>
        <w:t>Рекомендации</w:t>
      </w:r>
      <w:r w:rsidR="00E61DA7" w:rsidRPr="0054069D">
        <w:rPr>
          <w:b/>
          <w:i/>
          <w:iCs/>
          <w:sz w:val="28"/>
          <w:szCs w:val="28"/>
          <w:lang w:val="ru-RU"/>
        </w:rPr>
        <w:t xml:space="preserve"> к использованию различных учебно-методических комплектов (УМК) </w:t>
      </w:r>
      <w:r>
        <w:rPr>
          <w:b/>
          <w:i/>
          <w:iCs/>
          <w:sz w:val="28"/>
          <w:szCs w:val="28"/>
          <w:lang w:val="ru-RU"/>
        </w:rPr>
        <w:t>и наглядно – дидактических средств для реализации Программы</w:t>
      </w:r>
    </w:p>
    <w:p w:rsidR="00E61DA7" w:rsidRPr="00EC262B" w:rsidRDefault="00E61DA7" w:rsidP="00DA442E">
      <w:pPr>
        <w:spacing w:line="276" w:lineRule="auto"/>
        <w:ind w:firstLine="709"/>
        <w:jc w:val="both"/>
        <w:rPr>
          <w:color w:val="FF0000"/>
          <w:sz w:val="28"/>
          <w:szCs w:val="28"/>
        </w:rPr>
      </w:pPr>
      <w:r w:rsidRPr="0054069D">
        <w:rPr>
          <w:rFonts w:ascii="Times New Roman" w:hAnsi="Times New Roman"/>
          <w:sz w:val="28"/>
          <w:szCs w:val="28"/>
        </w:rPr>
        <w:t xml:space="preserve">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 </w:t>
      </w:r>
      <w:r w:rsidR="00EC262B" w:rsidRPr="00EC262B">
        <w:rPr>
          <w:rFonts w:ascii="Times New Roman" w:hAnsi="Times New Roman"/>
          <w:sz w:val="28"/>
          <w:szCs w:val="28"/>
        </w:rPr>
        <w:t>[1</w:t>
      </w:r>
      <w:r w:rsidR="00EC262B">
        <w:rPr>
          <w:rFonts w:ascii="Times New Roman" w:hAnsi="Times New Roman"/>
          <w:sz w:val="28"/>
          <w:szCs w:val="28"/>
        </w:rPr>
        <w:t>, ч.3, ст.18</w:t>
      </w:r>
      <w:r w:rsidR="00EC262B" w:rsidRPr="00EC262B">
        <w:rPr>
          <w:rFonts w:ascii="Times New Roman" w:hAnsi="Times New Roman"/>
          <w:sz w:val="28"/>
          <w:szCs w:val="28"/>
        </w:rPr>
        <w:t>]</w:t>
      </w:r>
      <w:r w:rsidR="00EC262B">
        <w:rPr>
          <w:rFonts w:ascii="Times New Roman" w:hAnsi="Times New Roman"/>
          <w:sz w:val="28"/>
          <w:szCs w:val="28"/>
        </w:rPr>
        <w:t>.</w:t>
      </w:r>
    </w:p>
    <w:p w:rsidR="00E61DA7" w:rsidRPr="0054069D" w:rsidRDefault="00E61DA7" w:rsidP="00DA442E">
      <w:pPr>
        <w:spacing w:line="276" w:lineRule="auto"/>
        <w:ind w:firstLine="709"/>
        <w:jc w:val="both"/>
        <w:rPr>
          <w:rFonts w:ascii="Times New Roman" w:hAnsi="Times New Roman"/>
          <w:sz w:val="28"/>
          <w:szCs w:val="28"/>
        </w:rPr>
      </w:pPr>
      <w:r w:rsidRPr="0054069D">
        <w:rPr>
          <w:rFonts w:ascii="Times New Roman" w:hAnsi="Times New Roman"/>
          <w:sz w:val="28"/>
          <w:szCs w:val="28"/>
        </w:rPr>
        <w:t>УМК могут включать все виды учебных изданий, обеспечивающие реализацию Программы и созданные в соответствии с ГОСТ Р 7.0.60-20206. В УМК включаются пособия для организации образовательного процесса для возрастных групп обучающихся</w:t>
      </w:r>
      <w:r w:rsidR="00EC262B">
        <w:rPr>
          <w:rFonts w:ascii="Times New Roman" w:hAnsi="Times New Roman"/>
          <w:sz w:val="28"/>
          <w:szCs w:val="28"/>
        </w:rPr>
        <w:t>, указанных в программе</w:t>
      </w:r>
      <w:r w:rsidRPr="0054069D">
        <w:rPr>
          <w:rFonts w:ascii="Times New Roman" w:hAnsi="Times New Roman"/>
          <w:sz w:val="28"/>
          <w:szCs w:val="28"/>
        </w:rPr>
        <w:t>.</w:t>
      </w:r>
      <w:r w:rsidRPr="0054069D">
        <w:rPr>
          <w:rFonts w:ascii="Times New Roman" w:hAnsi="Times New Roman"/>
          <w:color w:val="FF0000"/>
          <w:sz w:val="28"/>
          <w:szCs w:val="28"/>
        </w:rPr>
        <w:t xml:space="preserve"> </w:t>
      </w:r>
    </w:p>
    <w:p w:rsidR="00BD4B10" w:rsidRDefault="00E61DA7" w:rsidP="00DA442E">
      <w:pPr>
        <w:spacing w:line="276" w:lineRule="auto"/>
        <w:ind w:firstLine="709"/>
        <w:jc w:val="both"/>
        <w:rPr>
          <w:rFonts w:ascii="Times New Roman" w:hAnsi="Times New Roman"/>
          <w:sz w:val="28"/>
          <w:szCs w:val="28"/>
        </w:rPr>
      </w:pPr>
      <w:r w:rsidRPr="0054069D">
        <w:rPr>
          <w:rFonts w:ascii="Times New Roman" w:hAnsi="Times New Roman"/>
          <w:sz w:val="28"/>
          <w:szCs w:val="28"/>
        </w:rPr>
        <w:t>УМК могут быть дополнены развивающими дидактическими пособиями для детей – рабочими тетрадями, альбомами, раздаточным материалом. При этом целесообразно опираться также на предпочтения и интересы детей, опыт педагогов.</w:t>
      </w:r>
      <w:r>
        <w:rPr>
          <w:rFonts w:ascii="Times New Roman" w:hAnsi="Times New Roman"/>
          <w:sz w:val="28"/>
          <w:szCs w:val="28"/>
        </w:rPr>
        <w:t xml:space="preserve"> </w:t>
      </w:r>
      <w:bookmarkEnd w:id="0"/>
    </w:p>
    <w:p w:rsidR="00591B9C" w:rsidRPr="00E363C9" w:rsidRDefault="00014440" w:rsidP="00EC262B">
      <w:pPr>
        <w:shd w:val="clear" w:color="auto" w:fill="FFFFFF" w:themeFill="background1"/>
        <w:tabs>
          <w:tab w:val="left" w:pos="720"/>
        </w:tabs>
        <w:spacing w:line="276" w:lineRule="auto"/>
        <w:jc w:val="both"/>
        <w:rPr>
          <w:rFonts w:ascii="Times New Roman" w:hAnsi="Times New Roman"/>
          <w:sz w:val="28"/>
          <w:szCs w:val="28"/>
        </w:rPr>
      </w:pPr>
      <w:r>
        <w:rPr>
          <w:rFonts w:ascii="Times New Roman" w:hAnsi="Times New Roman"/>
          <w:sz w:val="28"/>
          <w:szCs w:val="28"/>
        </w:rPr>
        <w:tab/>
      </w:r>
      <w:r w:rsidR="00591B9C">
        <w:rPr>
          <w:rFonts w:ascii="Times New Roman" w:hAnsi="Times New Roman"/>
          <w:sz w:val="28"/>
          <w:szCs w:val="28"/>
        </w:rPr>
        <w:t>Помимо вышеописанного</w:t>
      </w:r>
      <w:r w:rsidR="00EC262B">
        <w:rPr>
          <w:rFonts w:ascii="Times New Roman" w:hAnsi="Times New Roman"/>
          <w:sz w:val="28"/>
          <w:szCs w:val="28"/>
        </w:rPr>
        <w:t>,</w:t>
      </w:r>
      <w:r w:rsidR="00591B9C">
        <w:rPr>
          <w:rFonts w:ascii="Times New Roman" w:hAnsi="Times New Roman"/>
          <w:sz w:val="28"/>
          <w:szCs w:val="28"/>
        </w:rPr>
        <w:t xml:space="preserve"> УМК должны давать возможность </w:t>
      </w:r>
      <w:r w:rsidR="00EC262B">
        <w:rPr>
          <w:rFonts w:ascii="Times New Roman" w:hAnsi="Times New Roman"/>
          <w:sz w:val="28"/>
          <w:szCs w:val="28"/>
        </w:rPr>
        <w:t xml:space="preserve">их </w:t>
      </w:r>
      <w:r w:rsidR="00591B9C">
        <w:rPr>
          <w:rFonts w:ascii="Times New Roman" w:hAnsi="Times New Roman"/>
          <w:sz w:val="28"/>
          <w:szCs w:val="28"/>
        </w:rPr>
        <w:t xml:space="preserve">вариативного использования в образовательной деятельности, </w:t>
      </w:r>
      <w:r w:rsidR="00EC262B">
        <w:rPr>
          <w:rFonts w:ascii="Times New Roman" w:hAnsi="Times New Roman"/>
          <w:sz w:val="28"/>
          <w:szCs w:val="28"/>
        </w:rPr>
        <w:t xml:space="preserve">в том числе в разновозрастных группах, в группах </w:t>
      </w:r>
      <w:r w:rsidR="00591B9C" w:rsidRPr="00E363C9">
        <w:rPr>
          <w:rFonts w:ascii="Times New Roman" w:hAnsi="Times New Roman"/>
          <w:sz w:val="28"/>
          <w:szCs w:val="28"/>
        </w:rPr>
        <w:t>с разным количеством детей</w:t>
      </w:r>
      <w:r w:rsidR="00EC262B">
        <w:rPr>
          <w:rFonts w:ascii="Times New Roman" w:hAnsi="Times New Roman"/>
          <w:sz w:val="28"/>
          <w:szCs w:val="28"/>
        </w:rPr>
        <w:t xml:space="preserve"> (к примеру, в малокомплектных ДОО), для организации как </w:t>
      </w:r>
      <w:r w:rsidR="00591B9C" w:rsidRPr="00E363C9">
        <w:rPr>
          <w:rFonts w:ascii="Times New Roman" w:hAnsi="Times New Roman"/>
          <w:sz w:val="28"/>
          <w:szCs w:val="28"/>
        </w:rPr>
        <w:t>совместн</w:t>
      </w:r>
      <w:r w:rsidR="00EC262B">
        <w:rPr>
          <w:rFonts w:ascii="Times New Roman" w:hAnsi="Times New Roman"/>
          <w:sz w:val="28"/>
          <w:szCs w:val="28"/>
        </w:rPr>
        <w:t xml:space="preserve">ой </w:t>
      </w:r>
      <w:r w:rsidR="00591B9C" w:rsidRPr="00E363C9">
        <w:rPr>
          <w:rFonts w:ascii="Times New Roman" w:hAnsi="Times New Roman"/>
          <w:sz w:val="28"/>
          <w:szCs w:val="28"/>
        </w:rPr>
        <w:t>деятельност</w:t>
      </w:r>
      <w:r w:rsidR="00EC262B">
        <w:rPr>
          <w:rFonts w:ascii="Times New Roman" w:hAnsi="Times New Roman"/>
          <w:sz w:val="28"/>
          <w:szCs w:val="28"/>
        </w:rPr>
        <w:t>и</w:t>
      </w:r>
      <w:r w:rsidR="00591B9C" w:rsidRPr="00E363C9">
        <w:rPr>
          <w:rFonts w:ascii="Times New Roman" w:hAnsi="Times New Roman"/>
          <w:sz w:val="28"/>
          <w:szCs w:val="28"/>
        </w:rPr>
        <w:t xml:space="preserve"> </w:t>
      </w:r>
      <w:r w:rsidR="00EC262B">
        <w:rPr>
          <w:rFonts w:ascii="Times New Roman" w:hAnsi="Times New Roman"/>
          <w:sz w:val="28"/>
          <w:szCs w:val="28"/>
        </w:rPr>
        <w:t xml:space="preserve">педагогов с детьми и их </w:t>
      </w:r>
      <w:r w:rsidR="00591B9C" w:rsidRPr="00E363C9">
        <w:rPr>
          <w:rFonts w:ascii="Times New Roman" w:hAnsi="Times New Roman"/>
          <w:sz w:val="28"/>
          <w:szCs w:val="28"/>
        </w:rPr>
        <w:t>родител</w:t>
      </w:r>
      <w:r w:rsidR="00EC262B">
        <w:rPr>
          <w:rFonts w:ascii="Times New Roman" w:hAnsi="Times New Roman"/>
          <w:sz w:val="28"/>
          <w:szCs w:val="28"/>
        </w:rPr>
        <w:t>ями, так и для самостоятельной деятельности детей</w:t>
      </w:r>
      <w:r w:rsidR="00591B9C">
        <w:rPr>
          <w:rFonts w:ascii="Times New Roman" w:hAnsi="Times New Roman"/>
          <w:sz w:val="28"/>
          <w:szCs w:val="28"/>
        </w:rPr>
        <w:t>.</w:t>
      </w:r>
    </w:p>
    <w:p w:rsidR="00591B9C" w:rsidRDefault="00591B9C" w:rsidP="00EC262B">
      <w:pPr>
        <w:shd w:val="clear" w:color="auto" w:fill="FFFFFF" w:themeFill="background1"/>
        <w:spacing w:line="276" w:lineRule="auto"/>
        <w:ind w:firstLine="709"/>
        <w:jc w:val="both"/>
        <w:rPr>
          <w:rFonts w:ascii="Times New Roman" w:hAnsi="Times New Roman"/>
          <w:sz w:val="28"/>
          <w:szCs w:val="28"/>
        </w:rPr>
      </w:pPr>
      <w:r w:rsidRPr="007D36DE">
        <w:rPr>
          <w:rFonts w:ascii="Times New Roman" w:hAnsi="Times New Roman"/>
          <w:sz w:val="28"/>
          <w:szCs w:val="28"/>
        </w:rPr>
        <w:t xml:space="preserve">Для реализации </w:t>
      </w:r>
      <w:r>
        <w:rPr>
          <w:rFonts w:ascii="Times New Roman" w:hAnsi="Times New Roman"/>
          <w:sz w:val="28"/>
          <w:szCs w:val="28"/>
        </w:rPr>
        <w:t xml:space="preserve">образовательных </w:t>
      </w:r>
      <w:r w:rsidRPr="007D36DE">
        <w:rPr>
          <w:rFonts w:ascii="Times New Roman" w:hAnsi="Times New Roman"/>
          <w:sz w:val="28"/>
          <w:szCs w:val="28"/>
        </w:rPr>
        <w:t>задач</w:t>
      </w:r>
      <w:r>
        <w:rPr>
          <w:rFonts w:ascii="Times New Roman" w:hAnsi="Times New Roman"/>
          <w:sz w:val="28"/>
          <w:szCs w:val="28"/>
        </w:rPr>
        <w:t xml:space="preserve"> в сфере формирования финансовой грамотности </w:t>
      </w:r>
      <w:r w:rsidRPr="007D36DE">
        <w:rPr>
          <w:rFonts w:ascii="Times New Roman" w:hAnsi="Times New Roman"/>
          <w:sz w:val="28"/>
          <w:szCs w:val="28"/>
        </w:rPr>
        <w:t xml:space="preserve">могут быть предложены </w:t>
      </w:r>
      <w:r>
        <w:rPr>
          <w:rFonts w:ascii="Times New Roman" w:hAnsi="Times New Roman"/>
          <w:sz w:val="28"/>
          <w:szCs w:val="28"/>
        </w:rPr>
        <w:t xml:space="preserve">различные </w:t>
      </w:r>
      <w:r w:rsidRPr="007D36DE">
        <w:rPr>
          <w:rFonts w:ascii="Times New Roman" w:hAnsi="Times New Roman"/>
          <w:sz w:val="28"/>
          <w:szCs w:val="28"/>
        </w:rPr>
        <w:t>наглядно-дидактические</w:t>
      </w:r>
      <w:r>
        <w:rPr>
          <w:rFonts w:ascii="Times New Roman" w:hAnsi="Times New Roman"/>
          <w:sz w:val="28"/>
          <w:szCs w:val="28"/>
        </w:rPr>
        <w:t xml:space="preserve"> материалы и игровые</w:t>
      </w:r>
      <w:r w:rsidRPr="007D36DE">
        <w:rPr>
          <w:rFonts w:ascii="Times New Roman" w:hAnsi="Times New Roman"/>
          <w:sz w:val="28"/>
          <w:szCs w:val="28"/>
        </w:rPr>
        <w:t xml:space="preserve"> </w:t>
      </w:r>
      <w:r>
        <w:rPr>
          <w:rFonts w:ascii="Times New Roman" w:hAnsi="Times New Roman"/>
          <w:sz w:val="28"/>
          <w:szCs w:val="28"/>
        </w:rPr>
        <w:t>средства:</w:t>
      </w:r>
    </w:p>
    <w:p w:rsidR="006A3E72" w:rsidRPr="006A3E72" w:rsidRDefault="006A3E72" w:rsidP="006A3E72">
      <w:pPr>
        <w:pStyle w:val="a7"/>
        <w:numPr>
          <w:ilvl w:val="0"/>
          <w:numId w:val="17"/>
        </w:numPr>
        <w:shd w:val="clear" w:color="auto" w:fill="FFFFFF" w:themeFill="background1"/>
        <w:spacing w:line="276" w:lineRule="auto"/>
        <w:jc w:val="both"/>
        <w:rPr>
          <w:rFonts w:ascii="Times New Roman" w:hAnsi="Times New Roman"/>
          <w:sz w:val="28"/>
          <w:szCs w:val="28"/>
        </w:rPr>
      </w:pPr>
      <w:r w:rsidRPr="006A3E72">
        <w:rPr>
          <w:rFonts w:ascii="Times New Roman" w:hAnsi="Times New Roman"/>
          <w:sz w:val="28"/>
          <w:szCs w:val="28"/>
        </w:rPr>
        <w:lastRenderedPageBreak/>
        <w:t>П</w:t>
      </w:r>
      <w:r w:rsidR="00591B9C" w:rsidRPr="006A3E72">
        <w:rPr>
          <w:rFonts w:ascii="Times New Roman" w:hAnsi="Times New Roman"/>
          <w:sz w:val="28"/>
          <w:szCs w:val="28"/>
        </w:rPr>
        <w:t>лакаты, стенды с изображениями различных явлений окружающего мира и предметов, таблицы</w:t>
      </w:r>
      <w:r w:rsidRPr="006A3E72">
        <w:rPr>
          <w:rFonts w:ascii="Times New Roman" w:hAnsi="Times New Roman"/>
          <w:sz w:val="28"/>
          <w:szCs w:val="28"/>
        </w:rPr>
        <w:t xml:space="preserve"> с инфографикой</w:t>
      </w:r>
      <w:r w:rsidR="00591B9C" w:rsidRPr="006A3E72">
        <w:rPr>
          <w:rFonts w:ascii="Times New Roman" w:hAnsi="Times New Roman"/>
          <w:sz w:val="28"/>
          <w:szCs w:val="28"/>
        </w:rPr>
        <w:t>, схемы</w:t>
      </w:r>
      <w:r w:rsidRPr="006A3E72">
        <w:rPr>
          <w:rFonts w:ascii="Times New Roman" w:hAnsi="Times New Roman"/>
          <w:sz w:val="28"/>
          <w:szCs w:val="28"/>
        </w:rPr>
        <w:t>, посвященные темам занятий и игр в рамках формирования финансовой грамотности (перечень профессий, алгоритмы процессов покупок, возникновения денег, изображения рисковых ситуаций и др.).</w:t>
      </w:r>
      <w:r w:rsidR="00591B9C" w:rsidRPr="006A3E72">
        <w:rPr>
          <w:rFonts w:ascii="Times New Roman" w:hAnsi="Times New Roman"/>
          <w:sz w:val="28"/>
          <w:szCs w:val="28"/>
        </w:rPr>
        <w:t xml:space="preserve"> Используются крупные наглядные объекты, предназначенные для демонстрации различных явлений и предметов, показа педагогом группе детей при фронтальной работе, </w:t>
      </w:r>
      <w:r w:rsidRPr="006A3E72">
        <w:rPr>
          <w:rFonts w:ascii="Times New Roman" w:hAnsi="Times New Roman"/>
          <w:sz w:val="28"/>
          <w:szCs w:val="28"/>
        </w:rPr>
        <w:t xml:space="preserve">либо выступающие </w:t>
      </w:r>
      <w:r w:rsidR="00591B9C" w:rsidRPr="006A3E72">
        <w:rPr>
          <w:rFonts w:ascii="Times New Roman" w:hAnsi="Times New Roman"/>
          <w:sz w:val="28"/>
          <w:szCs w:val="28"/>
        </w:rPr>
        <w:t xml:space="preserve">как компоненты РППС в виде тематических пространств или уголков. </w:t>
      </w:r>
    </w:p>
    <w:p w:rsidR="003248CF" w:rsidRDefault="006A3E72" w:rsidP="00156E2E">
      <w:pPr>
        <w:pStyle w:val="a7"/>
        <w:numPr>
          <w:ilvl w:val="0"/>
          <w:numId w:val="17"/>
        </w:numPr>
        <w:shd w:val="clear" w:color="auto" w:fill="FFFFFF" w:themeFill="background1"/>
        <w:spacing w:line="276" w:lineRule="auto"/>
        <w:jc w:val="both"/>
        <w:rPr>
          <w:rFonts w:ascii="Times New Roman" w:hAnsi="Times New Roman"/>
          <w:sz w:val="28"/>
          <w:szCs w:val="28"/>
        </w:rPr>
      </w:pPr>
      <w:r>
        <w:rPr>
          <w:rFonts w:ascii="Times New Roman" w:hAnsi="Times New Roman"/>
          <w:sz w:val="28"/>
          <w:szCs w:val="28"/>
        </w:rPr>
        <w:t>И</w:t>
      </w:r>
      <w:r w:rsidR="00591B9C" w:rsidRPr="006A3E72">
        <w:rPr>
          <w:rFonts w:ascii="Times New Roman" w:hAnsi="Times New Roman"/>
          <w:sz w:val="28"/>
          <w:szCs w:val="28"/>
        </w:rPr>
        <w:t>нтерактивные пособия в электронном виде</w:t>
      </w:r>
      <w:r>
        <w:rPr>
          <w:rFonts w:ascii="Times New Roman" w:hAnsi="Times New Roman"/>
          <w:sz w:val="28"/>
          <w:szCs w:val="28"/>
        </w:rPr>
        <w:t xml:space="preserve"> (</w:t>
      </w:r>
      <w:r w:rsidRPr="006A3E72">
        <w:rPr>
          <w:rFonts w:ascii="Times New Roman" w:hAnsi="Times New Roman"/>
          <w:sz w:val="28"/>
          <w:szCs w:val="28"/>
        </w:rPr>
        <w:t>специализированное программное обеспечение в форме игр-стратегий, викторин, игр-бродилок</w:t>
      </w:r>
      <w:r>
        <w:rPr>
          <w:rFonts w:ascii="Times New Roman" w:hAnsi="Times New Roman"/>
          <w:sz w:val="28"/>
          <w:szCs w:val="28"/>
        </w:rPr>
        <w:t>)</w:t>
      </w:r>
      <w:r w:rsidR="00591B9C" w:rsidRPr="006A3E72">
        <w:rPr>
          <w:rFonts w:ascii="Times New Roman" w:hAnsi="Times New Roman"/>
          <w:sz w:val="28"/>
          <w:szCs w:val="28"/>
        </w:rPr>
        <w:t xml:space="preserve">, которые могут быть использованы с интерактивными досками и столами. </w:t>
      </w:r>
    </w:p>
    <w:p w:rsidR="00591B9C" w:rsidRPr="006A3E72" w:rsidRDefault="00591B9C" w:rsidP="00156E2E">
      <w:pPr>
        <w:pStyle w:val="a7"/>
        <w:numPr>
          <w:ilvl w:val="0"/>
          <w:numId w:val="17"/>
        </w:numPr>
        <w:shd w:val="clear" w:color="auto" w:fill="FFFFFF" w:themeFill="background1"/>
        <w:spacing w:line="276" w:lineRule="auto"/>
        <w:jc w:val="both"/>
        <w:rPr>
          <w:rFonts w:ascii="Times New Roman" w:hAnsi="Times New Roman"/>
          <w:sz w:val="28"/>
          <w:szCs w:val="28"/>
        </w:rPr>
      </w:pPr>
      <w:r w:rsidRPr="006A3E72">
        <w:rPr>
          <w:rFonts w:ascii="Times New Roman" w:hAnsi="Times New Roman"/>
          <w:sz w:val="28"/>
          <w:szCs w:val="28"/>
        </w:rPr>
        <w:t>Разработанные</w:t>
      </w:r>
      <w:r w:rsidR="003248CF">
        <w:rPr>
          <w:rFonts w:ascii="Times New Roman" w:hAnsi="Times New Roman"/>
          <w:sz w:val="28"/>
          <w:szCs w:val="28"/>
        </w:rPr>
        <w:t>/</w:t>
      </w:r>
      <w:r w:rsidR="006A3E72">
        <w:rPr>
          <w:rFonts w:ascii="Times New Roman" w:hAnsi="Times New Roman"/>
          <w:sz w:val="28"/>
          <w:szCs w:val="28"/>
        </w:rPr>
        <w:t xml:space="preserve"> подобранные </w:t>
      </w:r>
      <w:r w:rsidRPr="006A3E72">
        <w:rPr>
          <w:rFonts w:ascii="Times New Roman" w:hAnsi="Times New Roman"/>
          <w:sz w:val="28"/>
          <w:szCs w:val="28"/>
        </w:rPr>
        <w:t xml:space="preserve">цифровые </w:t>
      </w:r>
      <w:r w:rsidR="003248CF">
        <w:rPr>
          <w:rFonts w:ascii="Times New Roman" w:hAnsi="Times New Roman"/>
          <w:sz w:val="28"/>
          <w:szCs w:val="28"/>
        </w:rPr>
        <w:t xml:space="preserve">и медиа </w:t>
      </w:r>
      <w:r w:rsidRPr="006A3E72">
        <w:rPr>
          <w:rFonts w:ascii="Times New Roman" w:hAnsi="Times New Roman"/>
          <w:sz w:val="28"/>
          <w:szCs w:val="28"/>
        </w:rPr>
        <w:t>образовательные ресурсы</w:t>
      </w:r>
      <w:r w:rsidR="006A3E72">
        <w:rPr>
          <w:rFonts w:ascii="Times New Roman" w:hAnsi="Times New Roman"/>
          <w:sz w:val="28"/>
          <w:szCs w:val="28"/>
        </w:rPr>
        <w:t xml:space="preserve"> (медиа</w:t>
      </w:r>
      <w:r w:rsidRPr="006A3E72">
        <w:rPr>
          <w:rFonts w:ascii="Times New Roman" w:hAnsi="Times New Roman"/>
          <w:sz w:val="28"/>
          <w:szCs w:val="28"/>
        </w:rPr>
        <w:t xml:space="preserve"> презентации, флэш-схемы, мобильные картинки, цифровые базы наглядных явлений</w:t>
      </w:r>
      <w:r w:rsidR="003248CF">
        <w:rPr>
          <w:rFonts w:ascii="Times New Roman" w:hAnsi="Times New Roman"/>
          <w:sz w:val="28"/>
          <w:szCs w:val="28"/>
        </w:rPr>
        <w:t>, т</w:t>
      </w:r>
      <w:r w:rsidR="003248CF" w:rsidRPr="006A3E72">
        <w:rPr>
          <w:rFonts w:ascii="Times New Roman" w:hAnsi="Times New Roman"/>
          <w:sz w:val="28"/>
          <w:szCs w:val="28"/>
        </w:rPr>
        <w:t>ематические видеоматериалы, мульт</w:t>
      </w:r>
      <w:r w:rsidR="003248CF">
        <w:rPr>
          <w:rFonts w:ascii="Times New Roman" w:hAnsi="Times New Roman"/>
          <w:sz w:val="28"/>
          <w:szCs w:val="28"/>
        </w:rPr>
        <w:t xml:space="preserve">ипликационные  </w:t>
      </w:r>
      <w:r w:rsidR="003248CF" w:rsidRPr="006A3E72">
        <w:rPr>
          <w:rFonts w:ascii="Times New Roman" w:hAnsi="Times New Roman"/>
          <w:sz w:val="28"/>
          <w:szCs w:val="28"/>
        </w:rPr>
        <w:t>фильмы, киноролики (не более 7 минут)</w:t>
      </w:r>
      <w:r w:rsidRPr="006A3E72">
        <w:rPr>
          <w:rFonts w:ascii="Times New Roman" w:hAnsi="Times New Roman"/>
          <w:sz w:val="28"/>
          <w:szCs w:val="28"/>
        </w:rPr>
        <w:t xml:space="preserve"> помогут педагогам </w:t>
      </w:r>
      <w:r w:rsidR="006A3E72" w:rsidRPr="006A3E72">
        <w:rPr>
          <w:rFonts w:ascii="Times New Roman" w:hAnsi="Times New Roman"/>
          <w:sz w:val="28"/>
          <w:szCs w:val="28"/>
        </w:rPr>
        <w:t>гармонично сочетать цифровые и печатные наглядные пособия</w:t>
      </w:r>
      <w:r w:rsidRPr="006A3E72">
        <w:rPr>
          <w:rFonts w:ascii="Times New Roman" w:hAnsi="Times New Roman"/>
          <w:sz w:val="28"/>
          <w:szCs w:val="28"/>
        </w:rPr>
        <w:t>.  Э</w:t>
      </w:r>
      <w:r w:rsidR="00156E2E">
        <w:rPr>
          <w:rFonts w:ascii="Times New Roman" w:hAnsi="Times New Roman"/>
          <w:sz w:val="28"/>
          <w:szCs w:val="28"/>
        </w:rPr>
        <w:t>СО</w:t>
      </w:r>
      <w:r w:rsidRPr="006A3E72">
        <w:rPr>
          <w:rFonts w:ascii="Times New Roman" w:hAnsi="Times New Roman"/>
          <w:sz w:val="28"/>
          <w:szCs w:val="28"/>
        </w:rPr>
        <w:t xml:space="preserve"> могут быть использованы и для проведения </w:t>
      </w:r>
      <w:r w:rsidR="00156E2E">
        <w:rPr>
          <w:rFonts w:ascii="Times New Roman" w:hAnsi="Times New Roman"/>
          <w:sz w:val="28"/>
          <w:szCs w:val="28"/>
        </w:rPr>
        <w:t xml:space="preserve">некоторых </w:t>
      </w:r>
      <w:r w:rsidRPr="006A3E72">
        <w:rPr>
          <w:rFonts w:ascii="Times New Roman" w:hAnsi="Times New Roman"/>
          <w:sz w:val="28"/>
          <w:szCs w:val="28"/>
        </w:rPr>
        <w:t xml:space="preserve">части диагностических </w:t>
      </w:r>
      <w:r w:rsidR="00156E2E">
        <w:rPr>
          <w:rFonts w:ascii="Times New Roman" w:hAnsi="Times New Roman"/>
          <w:sz w:val="28"/>
          <w:szCs w:val="28"/>
        </w:rPr>
        <w:t>мероприятий.</w:t>
      </w:r>
    </w:p>
    <w:p w:rsidR="00156E2E" w:rsidRPr="00156E2E" w:rsidRDefault="00156E2E" w:rsidP="00156E2E">
      <w:pPr>
        <w:pStyle w:val="a7"/>
        <w:numPr>
          <w:ilvl w:val="0"/>
          <w:numId w:val="17"/>
        </w:numPr>
        <w:shd w:val="clear" w:color="auto" w:fill="FFFFFF" w:themeFill="background1"/>
        <w:spacing w:line="276" w:lineRule="auto"/>
        <w:jc w:val="both"/>
        <w:rPr>
          <w:rFonts w:ascii="Times New Roman" w:hAnsi="Times New Roman"/>
          <w:color w:val="FF0000"/>
          <w:sz w:val="28"/>
          <w:szCs w:val="28"/>
        </w:rPr>
      </w:pPr>
      <w:r>
        <w:rPr>
          <w:rFonts w:ascii="Times New Roman" w:hAnsi="Times New Roman"/>
          <w:sz w:val="28"/>
          <w:szCs w:val="28"/>
        </w:rPr>
        <w:t>Д</w:t>
      </w:r>
      <w:r w:rsidR="00591B9C" w:rsidRPr="006A3E72">
        <w:rPr>
          <w:rFonts w:ascii="Times New Roman" w:hAnsi="Times New Roman"/>
          <w:sz w:val="28"/>
          <w:szCs w:val="28"/>
        </w:rPr>
        <w:t>идактические</w:t>
      </w:r>
      <w:r>
        <w:rPr>
          <w:rFonts w:ascii="Times New Roman" w:hAnsi="Times New Roman"/>
          <w:sz w:val="28"/>
          <w:szCs w:val="28"/>
        </w:rPr>
        <w:t>, в том числе настольно-печатные игры</w:t>
      </w:r>
      <w:r w:rsidR="00591B9C" w:rsidRPr="006A3E72">
        <w:rPr>
          <w:rFonts w:ascii="Times New Roman" w:hAnsi="Times New Roman"/>
          <w:sz w:val="28"/>
          <w:szCs w:val="28"/>
        </w:rPr>
        <w:t xml:space="preserve"> </w:t>
      </w:r>
      <w:r w:rsidR="00591B9C" w:rsidRPr="006A3E72">
        <w:rPr>
          <w:rFonts w:ascii="Times New Roman" w:hAnsi="Times New Roman"/>
          <w:bCs/>
          <w:sz w:val="28"/>
          <w:szCs w:val="28"/>
        </w:rPr>
        <w:t>могут использоваться в качестве игрового или демонстрационного материала для организации педагогом фронтальной</w:t>
      </w:r>
      <w:r>
        <w:rPr>
          <w:rFonts w:ascii="Times New Roman" w:hAnsi="Times New Roman"/>
          <w:bCs/>
          <w:sz w:val="28"/>
          <w:szCs w:val="28"/>
        </w:rPr>
        <w:t xml:space="preserve"> /</w:t>
      </w:r>
      <w:r w:rsidR="00591B9C" w:rsidRPr="006A3E72">
        <w:rPr>
          <w:rFonts w:ascii="Times New Roman" w:hAnsi="Times New Roman"/>
          <w:bCs/>
          <w:sz w:val="28"/>
          <w:szCs w:val="28"/>
        </w:rPr>
        <w:t xml:space="preserve"> </w:t>
      </w:r>
      <w:r>
        <w:rPr>
          <w:rFonts w:ascii="Times New Roman" w:hAnsi="Times New Roman"/>
          <w:bCs/>
          <w:sz w:val="28"/>
          <w:szCs w:val="28"/>
        </w:rPr>
        <w:t>под</w:t>
      </w:r>
      <w:r w:rsidR="00591B9C" w:rsidRPr="006A3E72">
        <w:rPr>
          <w:rFonts w:ascii="Times New Roman" w:hAnsi="Times New Roman"/>
          <w:bCs/>
          <w:sz w:val="28"/>
          <w:szCs w:val="28"/>
        </w:rPr>
        <w:t xml:space="preserve">групповой работы с детьми или для организации индивидуальной работы. </w:t>
      </w:r>
    </w:p>
    <w:p w:rsidR="006A3E72" w:rsidRPr="00156E2E" w:rsidRDefault="00156E2E" w:rsidP="00156E2E">
      <w:pPr>
        <w:pStyle w:val="a7"/>
        <w:numPr>
          <w:ilvl w:val="0"/>
          <w:numId w:val="17"/>
        </w:numPr>
        <w:shd w:val="clear" w:color="auto" w:fill="FFFFFF" w:themeFill="background1"/>
        <w:spacing w:line="276" w:lineRule="auto"/>
        <w:jc w:val="both"/>
        <w:rPr>
          <w:rFonts w:ascii="Times New Roman" w:hAnsi="Times New Roman"/>
          <w:sz w:val="28"/>
          <w:szCs w:val="28"/>
        </w:rPr>
      </w:pPr>
      <w:r w:rsidRPr="00156E2E">
        <w:rPr>
          <w:rFonts w:ascii="Times New Roman" w:hAnsi="Times New Roman"/>
          <w:bCs/>
          <w:sz w:val="28"/>
          <w:szCs w:val="28"/>
        </w:rPr>
        <w:t>Р</w:t>
      </w:r>
      <w:r w:rsidR="00591B9C" w:rsidRPr="00156E2E">
        <w:rPr>
          <w:rFonts w:ascii="Times New Roman" w:hAnsi="Times New Roman"/>
          <w:bCs/>
          <w:sz w:val="28"/>
          <w:szCs w:val="28"/>
        </w:rPr>
        <w:t>аздаточн</w:t>
      </w:r>
      <w:r w:rsidRPr="00156E2E">
        <w:rPr>
          <w:rFonts w:ascii="Times New Roman" w:hAnsi="Times New Roman"/>
          <w:bCs/>
          <w:sz w:val="28"/>
          <w:szCs w:val="28"/>
        </w:rPr>
        <w:t>ый</w:t>
      </w:r>
      <w:r w:rsidR="00591B9C" w:rsidRPr="00156E2E">
        <w:rPr>
          <w:rFonts w:ascii="Times New Roman" w:hAnsi="Times New Roman"/>
          <w:bCs/>
          <w:sz w:val="28"/>
          <w:szCs w:val="28"/>
        </w:rPr>
        <w:t xml:space="preserve"> материал</w:t>
      </w:r>
      <w:r w:rsidRPr="00156E2E">
        <w:rPr>
          <w:rFonts w:ascii="Times New Roman" w:hAnsi="Times New Roman"/>
          <w:bCs/>
          <w:sz w:val="28"/>
          <w:szCs w:val="28"/>
        </w:rPr>
        <w:t xml:space="preserve"> (</w:t>
      </w:r>
      <w:r w:rsidR="00591B9C" w:rsidRPr="00156E2E">
        <w:rPr>
          <w:rFonts w:ascii="Times New Roman" w:hAnsi="Times New Roman"/>
          <w:bCs/>
          <w:sz w:val="28"/>
          <w:szCs w:val="28"/>
        </w:rPr>
        <w:t>карточк</w:t>
      </w:r>
      <w:r w:rsidRPr="00156E2E">
        <w:rPr>
          <w:rFonts w:ascii="Times New Roman" w:hAnsi="Times New Roman"/>
          <w:bCs/>
          <w:sz w:val="28"/>
          <w:szCs w:val="28"/>
        </w:rPr>
        <w:t>и</w:t>
      </w:r>
      <w:r w:rsidR="00591B9C" w:rsidRPr="00156E2E">
        <w:rPr>
          <w:rFonts w:ascii="Times New Roman" w:hAnsi="Times New Roman"/>
          <w:bCs/>
          <w:sz w:val="28"/>
          <w:szCs w:val="28"/>
        </w:rPr>
        <w:t>, картинк</w:t>
      </w:r>
      <w:r w:rsidRPr="00156E2E">
        <w:rPr>
          <w:rFonts w:ascii="Times New Roman" w:hAnsi="Times New Roman"/>
          <w:bCs/>
          <w:sz w:val="28"/>
          <w:szCs w:val="28"/>
        </w:rPr>
        <w:t>и и др.),</w:t>
      </w:r>
      <w:r w:rsidR="00591B9C" w:rsidRPr="00156E2E">
        <w:rPr>
          <w:rFonts w:ascii="Times New Roman" w:hAnsi="Times New Roman"/>
          <w:bCs/>
          <w:sz w:val="28"/>
          <w:szCs w:val="28"/>
        </w:rPr>
        <w:t xml:space="preserve"> индивидуальные рабочие тетради. </w:t>
      </w:r>
    </w:p>
    <w:p w:rsidR="00591B9C" w:rsidRPr="006A3E72" w:rsidRDefault="00156E2E" w:rsidP="003248CF">
      <w:pPr>
        <w:pStyle w:val="a7"/>
        <w:numPr>
          <w:ilvl w:val="0"/>
          <w:numId w:val="17"/>
        </w:numPr>
        <w:shd w:val="clear" w:color="auto" w:fill="FFFFFF" w:themeFill="background1"/>
        <w:spacing w:after="0" w:line="276" w:lineRule="auto"/>
        <w:jc w:val="both"/>
        <w:rPr>
          <w:rFonts w:ascii="Times New Roman" w:hAnsi="Times New Roman"/>
          <w:sz w:val="28"/>
          <w:szCs w:val="28"/>
        </w:rPr>
      </w:pPr>
      <w:r>
        <w:rPr>
          <w:rFonts w:ascii="Times New Roman" w:hAnsi="Times New Roman"/>
          <w:sz w:val="28"/>
          <w:szCs w:val="28"/>
        </w:rPr>
        <w:t>С</w:t>
      </w:r>
      <w:r w:rsidR="00591B9C" w:rsidRPr="006A3E72">
        <w:rPr>
          <w:rFonts w:ascii="Times New Roman" w:hAnsi="Times New Roman"/>
          <w:sz w:val="28"/>
          <w:szCs w:val="28"/>
        </w:rPr>
        <w:t xml:space="preserve">татические модели и объемные пособия могут способствовать освоению навыков и </w:t>
      </w:r>
      <w:r>
        <w:rPr>
          <w:rFonts w:ascii="Times New Roman" w:hAnsi="Times New Roman"/>
          <w:sz w:val="28"/>
          <w:szCs w:val="28"/>
        </w:rPr>
        <w:t xml:space="preserve">получению опыта </w:t>
      </w:r>
      <w:r w:rsidR="00591B9C" w:rsidRPr="006A3E72">
        <w:rPr>
          <w:rFonts w:ascii="Times New Roman" w:hAnsi="Times New Roman"/>
          <w:sz w:val="28"/>
          <w:szCs w:val="28"/>
        </w:rPr>
        <w:t xml:space="preserve"> в сфере финансовой грамотности. </w:t>
      </w:r>
      <w:r>
        <w:rPr>
          <w:rFonts w:ascii="Times New Roman" w:hAnsi="Times New Roman"/>
          <w:sz w:val="28"/>
          <w:szCs w:val="28"/>
        </w:rPr>
        <w:t xml:space="preserve">Для этих целей </w:t>
      </w:r>
      <w:r w:rsidR="00591B9C" w:rsidRPr="006A3E72">
        <w:rPr>
          <w:rFonts w:ascii="Times New Roman" w:hAnsi="Times New Roman"/>
          <w:sz w:val="28"/>
          <w:szCs w:val="28"/>
        </w:rPr>
        <w:t xml:space="preserve">могут быть использованы различные </w:t>
      </w:r>
      <w:r>
        <w:rPr>
          <w:rFonts w:ascii="Times New Roman" w:hAnsi="Times New Roman"/>
          <w:sz w:val="28"/>
          <w:szCs w:val="28"/>
        </w:rPr>
        <w:t xml:space="preserve">напольные </w:t>
      </w:r>
      <w:r w:rsidR="00591B9C" w:rsidRPr="006A3E72">
        <w:rPr>
          <w:rFonts w:ascii="Times New Roman" w:hAnsi="Times New Roman"/>
          <w:sz w:val="28"/>
          <w:szCs w:val="28"/>
        </w:rPr>
        <w:t xml:space="preserve">конструкторы для </w:t>
      </w:r>
      <w:r>
        <w:rPr>
          <w:rFonts w:ascii="Times New Roman" w:hAnsi="Times New Roman"/>
          <w:sz w:val="28"/>
          <w:szCs w:val="28"/>
        </w:rPr>
        <w:t xml:space="preserve">совместной </w:t>
      </w:r>
      <w:r w:rsidR="00591B9C" w:rsidRPr="006A3E72">
        <w:rPr>
          <w:rFonts w:ascii="Times New Roman" w:hAnsi="Times New Roman"/>
          <w:sz w:val="28"/>
          <w:szCs w:val="28"/>
        </w:rPr>
        <w:t xml:space="preserve">и самостоятельной деятельности детей, </w:t>
      </w:r>
      <w:r>
        <w:rPr>
          <w:rFonts w:ascii="Times New Roman" w:hAnsi="Times New Roman"/>
          <w:sz w:val="28"/>
          <w:szCs w:val="28"/>
        </w:rPr>
        <w:t xml:space="preserve">оборудование игровых уголков, в частности </w:t>
      </w:r>
      <w:r w:rsidR="00591B9C" w:rsidRPr="006A3E72">
        <w:rPr>
          <w:rFonts w:ascii="Times New Roman" w:hAnsi="Times New Roman"/>
          <w:sz w:val="28"/>
          <w:szCs w:val="28"/>
        </w:rPr>
        <w:t>прилавков магазинов,</w:t>
      </w:r>
      <w:r>
        <w:rPr>
          <w:rFonts w:ascii="Times New Roman" w:hAnsi="Times New Roman"/>
          <w:sz w:val="28"/>
          <w:szCs w:val="28"/>
        </w:rPr>
        <w:t xml:space="preserve"> муляжи </w:t>
      </w:r>
      <w:r w:rsidR="00591B9C" w:rsidRPr="006A3E72">
        <w:rPr>
          <w:rFonts w:ascii="Times New Roman" w:hAnsi="Times New Roman"/>
          <w:sz w:val="28"/>
          <w:szCs w:val="28"/>
        </w:rPr>
        <w:t xml:space="preserve">касс, банкоматов для освоения опыта первичных </w:t>
      </w:r>
      <w:r>
        <w:rPr>
          <w:rFonts w:ascii="Times New Roman" w:hAnsi="Times New Roman"/>
          <w:sz w:val="28"/>
          <w:szCs w:val="28"/>
        </w:rPr>
        <w:t>финансовых</w:t>
      </w:r>
      <w:r w:rsidR="00591B9C" w:rsidRPr="006A3E72">
        <w:rPr>
          <w:rFonts w:ascii="Times New Roman" w:hAnsi="Times New Roman"/>
          <w:sz w:val="28"/>
          <w:szCs w:val="28"/>
        </w:rPr>
        <w:t xml:space="preserve"> операций. </w:t>
      </w:r>
    </w:p>
    <w:p w:rsidR="00EA6652" w:rsidRDefault="00591B9C" w:rsidP="006A3E72">
      <w:pPr>
        <w:shd w:val="clear" w:color="auto" w:fill="FFFFFF" w:themeFill="background1"/>
        <w:spacing w:line="276" w:lineRule="auto"/>
        <w:ind w:firstLine="709"/>
        <w:jc w:val="both"/>
        <w:rPr>
          <w:rFonts w:ascii="Times New Roman" w:hAnsi="Times New Roman"/>
          <w:sz w:val="28"/>
          <w:szCs w:val="28"/>
        </w:rPr>
      </w:pPr>
      <w:r w:rsidRPr="00E81218">
        <w:rPr>
          <w:rFonts w:ascii="Times New Roman" w:hAnsi="Times New Roman"/>
          <w:sz w:val="28"/>
          <w:szCs w:val="28"/>
        </w:rPr>
        <w:t xml:space="preserve">В состав УМК могут входить диагностические материалы для проведения педагогического мониторинга с целью </w:t>
      </w:r>
      <w:r w:rsidR="006A3E72">
        <w:rPr>
          <w:rFonts w:ascii="Times New Roman" w:hAnsi="Times New Roman"/>
          <w:sz w:val="28"/>
          <w:szCs w:val="28"/>
        </w:rPr>
        <w:t xml:space="preserve">анализа </w:t>
      </w:r>
      <w:r w:rsidRPr="00E81218">
        <w:rPr>
          <w:rFonts w:ascii="Times New Roman" w:hAnsi="Times New Roman"/>
          <w:sz w:val="28"/>
          <w:szCs w:val="28"/>
        </w:rPr>
        <w:t xml:space="preserve">эффективности реализации </w:t>
      </w:r>
      <w:r w:rsidR="00EC262B">
        <w:rPr>
          <w:rFonts w:ascii="Times New Roman" w:hAnsi="Times New Roman"/>
          <w:sz w:val="28"/>
          <w:szCs w:val="28"/>
        </w:rPr>
        <w:t>Программы</w:t>
      </w:r>
      <w:r w:rsidR="006A3E72">
        <w:rPr>
          <w:rFonts w:ascii="Times New Roman" w:hAnsi="Times New Roman"/>
          <w:sz w:val="28"/>
          <w:szCs w:val="28"/>
        </w:rPr>
        <w:t xml:space="preserve"> и конструирования индивидуальных образовательных маршрутов.</w:t>
      </w:r>
    </w:p>
    <w:p w:rsidR="00742582" w:rsidRDefault="00742582" w:rsidP="00DA442E">
      <w:pPr>
        <w:spacing w:line="276" w:lineRule="auto"/>
        <w:ind w:firstLine="709"/>
        <w:jc w:val="both"/>
        <w:rPr>
          <w:rFonts w:ascii="Times New Roman" w:hAnsi="Times New Roman"/>
          <w:sz w:val="28"/>
          <w:szCs w:val="28"/>
        </w:rPr>
      </w:pPr>
    </w:p>
    <w:p w:rsidR="00742582" w:rsidRPr="00827AAB" w:rsidRDefault="00827AAB" w:rsidP="00827AAB">
      <w:pPr>
        <w:spacing w:line="276" w:lineRule="auto"/>
        <w:ind w:firstLine="709"/>
        <w:jc w:val="center"/>
        <w:rPr>
          <w:rFonts w:ascii="Times New Roman" w:hAnsi="Times New Roman"/>
          <w:b/>
          <w:sz w:val="32"/>
          <w:szCs w:val="32"/>
        </w:rPr>
      </w:pPr>
      <w:r w:rsidRPr="00827AAB">
        <w:rPr>
          <w:rFonts w:ascii="Times New Roman" w:hAnsi="Times New Roman"/>
          <w:b/>
          <w:sz w:val="32"/>
          <w:szCs w:val="32"/>
        </w:rPr>
        <w:lastRenderedPageBreak/>
        <w:t xml:space="preserve">Раздел 5. Список </w:t>
      </w:r>
      <w:r w:rsidR="00C6650F">
        <w:rPr>
          <w:rFonts w:ascii="Times New Roman" w:hAnsi="Times New Roman"/>
          <w:b/>
          <w:sz w:val="32"/>
          <w:szCs w:val="32"/>
        </w:rPr>
        <w:t xml:space="preserve">литературы и </w:t>
      </w:r>
      <w:r w:rsidRPr="00827AAB">
        <w:rPr>
          <w:rFonts w:ascii="Times New Roman" w:hAnsi="Times New Roman"/>
          <w:b/>
          <w:sz w:val="32"/>
          <w:szCs w:val="32"/>
        </w:rPr>
        <w:t>нормативно-правовых актов</w:t>
      </w:r>
    </w:p>
    <w:p w:rsidR="00E363C9" w:rsidRDefault="00E363C9" w:rsidP="00DA442E">
      <w:pPr>
        <w:spacing w:line="276" w:lineRule="auto"/>
        <w:ind w:firstLine="709"/>
        <w:jc w:val="both"/>
        <w:rPr>
          <w:rFonts w:ascii="Times New Roman" w:hAnsi="Times New Roman"/>
          <w:sz w:val="28"/>
          <w:szCs w:val="28"/>
        </w:rPr>
      </w:pPr>
    </w:p>
    <w:p w:rsidR="00363611" w:rsidRPr="00463DEF" w:rsidRDefault="00363611" w:rsidP="00463DEF">
      <w:pPr>
        <w:pStyle w:val="a7"/>
        <w:numPr>
          <w:ilvl w:val="0"/>
          <w:numId w:val="14"/>
        </w:numPr>
        <w:spacing w:line="276" w:lineRule="auto"/>
        <w:ind w:left="360"/>
        <w:jc w:val="both"/>
        <w:rPr>
          <w:rFonts w:ascii="Times New Roman" w:hAnsi="Times New Roman"/>
          <w:sz w:val="28"/>
          <w:szCs w:val="28"/>
        </w:rPr>
      </w:pPr>
      <w:r w:rsidRPr="00463DEF">
        <w:rPr>
          <w:rFonts w:ascii="Times New Roman" w:hAnsi="Times New Roman"/>
          <w:sz w:val="28"/>
          <w:szCs w:val="28"/>
        </w:rPr>
        <w:t>Федеральный закон "Об образовании в Российской Федерации" от 29.12.2012 N 273-ФЗ (ред. от 14.07.2022) - Текст: Электронный // Министерство науки и высшего образования Российской Федерации: официальный сайт. - 2024. - URL: http://pravo.gov.ru/proxy/ips/?docbody=&amp;nd=102162745 </w:t>
      </w:r>
    </w:p>
    <w:p w:rsidR="00363611" w:rsidRPr="00463DEF" w:rsidRDefault="00363611" w:rsidP="00463DEF">
      <w:pPr>
        <w:pStyle w:val="a7"/>
        <w:numPr>
          <w:ilvl w:val="0"/>
          <w:numId w:val="14"/>
        </w:numPr>
        <w:spacing w:line="276" w:lineRule="auto"/>
        <w:ind w:left="360"/>
        <w:jc w:val="both"/>
        <w:rPr>
          <w:rFonts w:ascii="Times New Roman" w:hAnsi="Times New Roman"/>
          <w:sz w:val="28"/>
          <w:szCs w:val="28"/>
        </w:rPr>
      </w:pPr>
      <w:r w:rsidRPr="00463DEF">
        <w:rPr>
          <w:rFonts w:ascii="Times New Roman" w:hAnsi="Times New Roman"/>
          <w:sz w:val="28"/>
          <w:szCs w:val="28"/>
        </w:rPr>
        <w:t>Приказ Минобрнауки России от 17.10.2013 N 1155 (ред. от 08.11.2022) "Об утверждении федерального государственного образовательного стандарта дошкольного образования" (Зарегистрировано в Минюсте России 14.11.2013 N 30384) - Текст: Электронный // Министерство просвещения Российской Федерации: официальный сайт. - 2022. - URL: https://docs.edu.gov.ru/document/7dcd2fd1d14f608ec97e9ef6699f99ae/ </w:t>
      </w:r>
    </w:p>
    <w:p w:rsidR="00A833D8" w:rsidRPr="00463DEF" w:rsidRDefault="00A833D8" w:rsidP="00463DEF">
      <w:pPr>
        <w:pStyle w:val="a7"/>
        <w:numPr>
          <w:ilvl w:val="0"/>
          <w:numId w:val="14"/>
        </w:numPr>
        <w:spacing w:line="276" w:lineRule="auto"/>
        <w:ind w:left="360"/>
        <w:jc w:val="both"/>
        <w:rPr>
          <w:rFonts w:ascii="Times New Roman" w:hAnsi="Times New Roman"/>
          <w:sz w:val="28"/>
          <w:szCs w:val="28"/>
        </w:rPr>
      </w:pPr>
      <w:r w:rsidRPr="00463DEF">
        <w:rPr>
          <w:rFonts w:ascii="Times New Roman" w:hAnsi="Times New Roman"/>
          <w:sz w:val="28"/>
          <w:szCs w:val="28"/>
        </w:rPr>
        <w:t xml:space="preserve">Приказ Минпросвещения России от 25 ноября 2022 г. № 1028 «Об утверждении федеральной образовательной программы дошкольного образования» (Зарегистрировано в Минюсте России 28 декабря 2022 г. № 71847). – Текст: электронный // Министерство просвещения Российской Федерации: официальный сайт. – 2023. – </w:t>
      </w:r>
      <w:r w:rsidRPr="00463DEF">
        <w:rPr>
          <w:rFonts w:ascii="Times New Roman" w:hAnsi="Times New Roman"/>
          <w:sz w:val="28"/>
          <w:szCs w:val="28"/>
          <w:lang w:val="en-US"/>
        </w:rPr>
        <w:t>URL</w:t>
      </w:r>
      <w:r w:rsidRPr="00463DEF">
        <w:rPr>
          <w:rFonts w:ascii="Times New Roman" w:hAnsi="Times New Roman"/>
          <w:sz w:val="28"/>
          <w:szCs w:val="28"/>
        </w:rPr>
        <w:t xml:space="preserve">: </w:t>
      </w:r>
      <w:hyperlink r:id="rId9" w:history="1">
        <w:r w:rsidRPr="00463DEF">
          <w:rPr>
            <w:rStyle w:val="ac"/>
            <w:rFonts w:ascii="Times New Roman" w:hAnsi="Times New Roman"/>
            <w:sz w:val="28"/>
            <w:szCs w:val="28"/>
          </w:rPr>
          <w:t>https://docs.edu.gov.ru/document/0e6ad380fc69dd72b6065672830540ac/</w:t>
        </w:r>
      </w:hyperlink>
      <w:r w:rsidRPr="00463DEF">
        <w:rPr>
          <w:rFonts w:ascii="Times New Roman" w:hAnsi="Times New Roman"/>
          <w:sz w:val="28"/>
          <w:szCs w:val="28"/>
        </w:rPr>
        <w:t xml:space="preserve">  (дата обращения 17.06.2024)</w:t>
      </w:r>
    </w:p>
    <w:p w:rsidR="00DA442E" w:rsidRPr="00463DEF" w:rsidRDefault="00381353" w:rsidP="003248CF">
      <w:pPr>
        <w:pStyle w:val="a7"/>
        <w:numPr>
          <w:ilvl w:val="0"/>
          <w:numId w:val="14"/>
        </w:numPr>
        <w:spacing w:after="0" w:line="276" w:lineRule="auto"/>
        <w:ind w:left="360"/>
        <w:jc w:val="both"/>
        <w:rPr>
          <w:rFonts w:ascii="Times New Roman" w:hAnsi="Times New Roman"/>
          <w:sz w:val="28"/>
          <w:szCs w:val="28"/>
        </w:rPr>
      </w:pPr>
      <w:r w:rsidRPr="00463DEF">
        <w:rPr>
          <w:rFonts w:ascii="Times New Roman" w:hAnsi="Times New Roman"/>
          <w:sz w:val="28"/>
          <w:szCs w:val="28"/>
        </w:rPr>
        <w:t xml:space="preserve">Распоряжение Правительства Российской Федерации от 24.10.2023 № 2958-р «Об утверждении Стратегии повышения финансовой грамотности и формирования финансовой культуры до 2030 года» - Текст : электронный // Министерство финансов Российской Федерации : официальный сайт. – 2023. – </w:t>
      </w:r>
      <w:r w:rsidRPr="00463DEF">
        <w:rPr>
          <w:rFonts w:ascii="Times New Roman" w:hAnsi="Times New Roman"/>
          <w:sz w:val="28"/>
          <w:szCs w:val="28"/>
          <w:lang w:val="en-US"/>
        </w:rPr>
        <w:t>URL</w:t>
      </w:r>
      <w:r w:rsidRPr="00463DEF">
        <w:rPr>
          <w:rFonts w:ascii="Times New Roman" w:hAnsi="Times New Roman"/>
          <w:sz w:val="28"/>
          <w:szCs w:val="28"/>
        </w:rPr>
        <w:t xml:space="preserve">: </w:t>
      </w:r>
      <w:hyperlink r:id="rId10" w:history="1">
        <w:r w:rsidRPr="00463DEF">
          <w:rPr>
            <w:rStyle w:val="ac"/>
            <w:rFonts w:ascii="Times New Roman" w:hAnsi="Times New Roman"/>
            <w:sz w:val="28"/>
            <w:szCs w:val="28"/>
          </w:rPr>
          <w:t>https://minfin.gov.ru/ru/document?id_4=304737-rasporyazhenie_pravitelstva_rossiiskoi_federatsii_ot_24.10.2023__2958-r_ob_utverzhdenii_strategii_povysheniya_finansovoi_gramotnosti_i_formirovaniya_finansovoi_kultury_do_2030_goda&amp;ysclid=m1mj35elk783769697</w:t>
        </w:r>
      </w:hyperlink>
      <w:r w:rsidRPr="00463DEF">
        <w:rPr>
          <w:rFonts w:ascii="Times New Roman" w:hAnsi="Times New Roman"/>
          <w:sz w:val="28"/>
          <w:szCs w:val="28"/>
        </w:rPr>
        <w:t xml:space="preserve"> (дата обращения: 29.09.2024))</w:t>
      </w:r>
    </w:p>
    <w:p w:rsidR="00363611" w:rsidRPr="00463DEF" w:rsidRDefault="00363611" w:rsidP="003248CF">
      <w:pPr>
        <w:pStyle w:val="a7"/>
        <w:numPr>
          <w:ilvl w:val="0"/>
          <w:numId w:val="14"/>
        </w:numPr>
        <w:spacing w:after="0" w:line="276" w:lineRule="auto"/>
        <w:ind w:left="360"/>
        <w:jc w:val="both"/>
        <w:rPr>
          <w:rFonts w:ascii="Times New Roman" w:hAnsi="Times New Roman"/>
          <w:sz w:val="28"/>
          <w:szCs w:val="28"/>
        </w:rPr>
      </w:pPr>
      <w:r w:rsidRPr="00463DEF">
        <w:rPr>
          <w:rFonts w:ascii="Times New Roman" w:hAnsi="Times New Roman"/>
          <w:sz w:val="28"/>
          <w:szCs w:val="28"/>
        </w:rPr>
        <w:t>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г. № 2 (зарегистрировано Министерством юстиции Российской Федерации 29.01.2021 г., регистрационный № 62296), действующим до 1 марта 2027 года.</w:t>
      </w:r>
    </w:p>
    <w:p w:rsidR="00363611" w:rsidRPr="00463DEF" w:rsidRDefault="00363611" w:rsidP="00463DEF">
      <w:pPr>
        <w:pStyle w:val="a7"/>
        <w:numPr>
          <w:ilvl w:val="0"/>
          <w:numId w:val="14"/>
        </w:numPr>
        <w:spacing w:line="276" w:lineRule="auto"/>
        <w:ind w:left="360"/>
        <w:jc w:val="both"/>
        <w:rPr>
          <w:rFonts w:ascii="Times New Roman" w:hAnsi="Times New Roman"/>
          <w:sz w:val="28"/>
          <w:szCs w:val="28"/>
        </w:rPr>
      </w:pPr>
      <w:r w:rsidRPr="00463DEF">
        <w:rPr>
          <w:rFonts w:ascii="Times New Roman" w:hAnsi="Times New Roman"/>
          <w:sz w:val="28"/>
          <w:szCs w:val="28"/>
        </w:rPr>
        <w:lastRenderedPageBreak/>
        <w:t>СанПиН 2.3/2.4.3590-20 – 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27.10.2020 г. № 32 (зарегистрировано Министерством юстиции Российской Федерации 11.11.2020 г., регистрационный № 60833), действующим до 1 января 2027 года.</w:t>
      </w:r>
    </w:p>
    <w:p w:rsidR="00363611" w:rsidRPr="00463DEF" w:rsidRDefault="00363611" w:rsidP="00463DEF">
      <w:pPr>
        <w:pStyle w:val="a7"/>
        <w:numPr>
          <w:ilvl w:val="0"/>
          <w:numId w:val="14"/>
        </w:numPr>
        <w:spacing w:line="276" w:lineRule="auto"/>
        <w:ind w:left="360"/>
        <w:jc w:val="both"/>
        <w:rPr>
          <w:rFonts w:ascii="Times New Roman" w:hAnsi="Times New Roman"/>
          <w:sz w:val="28"/>
          <w:szCs w:val="28"/>
        </w:rPr>
      </w:pPr>
      <w:r w:rsidRPr="00463DEF">
        <w:rPr>
          <w:rFonts w:ascii="Times New Roman" w:hAnsi="Times New Roman"/>
          <w:sz w:val="28"/>
          <w:szCs w:val="28"/>
        </w:rPr>
        <w:t>СП 2.4.3648-20 –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г. № 28 (зарегистрировано Министерством юстиции Российской Федерации 18.12.2020 г., регистрационный № 61573), действующим до 1 января 2027 года.</w:t>
      </w:r>
    </w:p>
    <w:p w:rsidR="00463DEF" w:rsidRPr="00463DEF" w:rsidRDefault="00463DEF" w:rsidP="00463DEF">
      <w:pPr>
        <w:pStyle w:val="a7"/>
        <w:numPr>
          <w:ilvl w:val="0"/>
          <w:numId w:val="14"/>
        </w:numPr>
        <w:spacing w:line="276" w:lineRule="auto"/>
        <w:ind w:left="360"/>
        <w:jc w:val="both"/>
        <w:rPr>
          <w:rFonts w:ascii="Times New Roman" w:hAnsi="Times New Roman"/>
          <w:iCs/>
          <w:sz w:val="28"/>
          <w:szCs w:val="28"/>
        </w:rPr>
      </w:pPr>
      <w:r w:rsidRPr="00463DEF">
        <w:rPr>
          <w:rFonts w:ascii="Times New Roman" w:hAnsi="Times New Roman"/>
          <w:iCs/>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Министерства просвещения Российской Федерации от 31 июля 2020 г. N 373 (в ред. от 08.11.2022)</w:t>
      </w:r>
    </w:p>
    <w:sectPr w:rsidR="00463DEF" w:rsidRPr="00463DEF" w:rsidSect="002359EF">
      <w:headerReference w:type="default" r:id="rId11"/>
      <w:footerReference w:type="default" r:id="rId12"/>
      <w:pgSz w:w="11906" w:h="16838"/>
      <w:pgMar w:top="1134" w:right="851"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A3BAD1" w16cex:dateUtc="2024-09-29T08:38:00Z"/>
  <w16cex:commentExtensible w16cex:durableId="2AA3C804" w16cex:dateUtc="2024-09-29T09:35:00Z"/>
  <w16cex:commentExtensible w16cex:durableId="2AA3C7A5" w16cex:dateUtc="2024-09-29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760C68" w16cid:durableId="2AA32BD9"/>
  <w16cid:commentId w16cid:paraId="4BFC6BE7" w16cid:durableId="2AA32BDA"/>
  <w16cid:commentId w16cid:paraId="4A262317" w16cid:durableId="2AA32BDB"/>
  <w16cid:commentId w16cid:paraId="0888329D" w16cid:durableId="2AA32BDC"/>
  <w16cid:commentId w16cid:paraId="5E4CF8A6" w16cid:durableId="2AA32BDD"/>
  <w16cid:commentId w16cid:paraId="320F9BAC" w16cid:durableId="2AA32BE4"/>
  <w16cid:commentId w16cid:paraId="4FD8F3D8" w16cid:durableId="2AA3BAD1"/>
  <w16cid:commentId w16cid:paraId="0C4270EF" w16cid:durableId="2AA3C804"/>
  <w16cid:commentId w16cid:paraId="0F88E0B6" w16cid:durableId="2AA3C7A5"/>
  <w16cid:commentId w16cid:paraId="1BD3E49C" w16cid:durableId="2AA32BE5"/>
  <w16cid:commentId w16cid:paraId="2AF60752" w16cid:durableId="2AA32BE6"/>
  <w16cid:commentId w16cid:paraId="4211F33A" w16cid:durableId="2AA32BE7"/>
  <w16cid:commentId w16cid:paraId="4F808143" w16cid:durableId="2AA32BE9"/>
  <w16cid:commentId w16cid:paraId="6538F288" w16cid:durableId="2AA32BEB"/>
  <w16cid:commentId w16cid:paraId="54BD4038" w16cid:durableId="2AA32BEC"/>
  <w16cid:commentId w16cid:paraId="39E6E825" w16cid:durableId="2AA32BED"/>
  <w16cid:commentId w16cid:paraId="7B5584FF" w16cid:durableId="2AA32BEE"/>
  <w16cid:commentId w16cid:paraId="1ADC36FB" w16cid:durableId="2AA32BEF"/>
  <w16cid:commentId w16cid:paraId="6A4DCCD7" w16cid:durableId="2AA32BF1"/>
  <w16cid:commentId w16cid:paraId="46C46335" w16cid:durableId="2AA32BF2"/>
  <w16cid:commentId w16cid:paraId="771EB042" w16cid:durableId="2AA32BF3"/>
  <w16cid:commentId w16cid:paraId="4E2859EF" w16cid:durableId="2AA32B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695" w:rsidRDefault="005D7695" w:rsidP="00DD1EEF">
      <w:r>
        <w:separator/>
      </w:r>
    </w:p>
  </w:endnote>
  <w:endnote w:type="continuationSeparator" w:id="0">
    <w:p w:rsidR="005D7695" w:rsidRDefault="005D7695" w:rsidP="00DD1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Franklin Gothic Demi">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3270"/>
      <w:docPartObj>
        <w:docPartGallery w:val="Page Numbers (Bottom of Page)"/>
        <w:docPartUnique/>
      </w:docPartObj>
    </w:sdtPr>
    <w:sdtEndPr/>
    <w:sdtContent>
      <w:p w:rsidR="00EC262B" w:rsidRDefault="005D7695">
        <w:pPr>
          <w:pStyle w:val="afc"/>
          <w:jc w:val="center"/>
        </w:pPr>
        <w:r>
          <w:fldChar w:fldCharType="begin"/>
        </w:r>
        <w:r>
          <w:instrText xml:space="preserve"> PAGE   \* MERGEFORMAT </w:instrText>
        </w:r>
        <w:r>
          <w:fldChar w:fldCharType="separate"/>
        </w:r>
        <w:r w:rsidR="00F26D74">
          <w:rPr>
            <w:noProof/>
          </w:rPr>
          <w:t>23</w:t>
        </w:r>
        <w:r>
          <w:rPr>
            <w:noProof/>
          </w:rPr>
          <w:fldChar w:fldCharType="end"/>
        </w:r>
      </w:p>
    </w:sdtContent>
  </w:sdt>
  <w:p w:rsidR="00EC262B" w:rsidRDefault="00EC262B">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695" w:rsidRDefault="005D7695" w:rsidP="00DD1EEF">
      <w:r>
        <w:separator/>
      </w:r>
    </w:p>
  </w:footnote>
  <w:footnote w:type="continuationSeparator" w:id="0">
    <w:p w:rsidR="005D7695" w:rsidRDefault="005D7695" w:rsidP="00DD1EEF">
      <w:r>
        <w:continuationSeparator/>
      </w:r>
    </w:p>
  </w:footnote>
  <w:footnote w:id="1">
    <w:p w:rsidR="00EC262B" w:rsidRPr="00A31FD4" w:rsidRDefault="00EC262B">
      <w:pPr>
        <w:pStyle w:val="a5"/>
        <w:rPr>
          <w:lang w:val="ru-RU"/>
        </w:rPr>
      </w:pPr>
      <w:r>
        <w:rPr>
          <w:rStyle w:val="a4"/>
        </w:rPr>
        <w:footnoteRef/>
      </w:r>
      <w:r w:rsidRPr="00A31FD4">
        <w:rPr>
          <w:lang w:val="ru-RU"/>
        </w:rPr>
        <w:t xml:space="preserve"> </w:t>
      </w:r>
      <w:r w:rsidRPr="00A31FD4">
        <w:rPr>
          <w:sz w:val="18"/>
          <w:szCs w:val="18"/>
          <w:lang w:val="ru-RU"/>
        </w:rPr>
        <w:t>П</w:t>
      </w:r>
      <w:r w:rsidRPr="00A31FD4">
        <w:rPr>
          <w:sz w:val="18"/>
          <w:szCs w:val="18"/>
          <w:lang w:val="ru-RU" w:eastAsia="ru-RU"/>
        </w:rPr>
        <w:t xml:space="preserve">родолжительность непрерывного использования экрана не должна превышать для детей 5 - 7 лет - 5 - 7 минут. </w:t>
      </w:r>
      <w:r w:rsidRPr="00A83B86">
        <w:rPr>
          <w:sz w:val="18"/>
          <w:szCs w:val="18"/>
          <w:lang w:val="ru-RU" w:eastAsia="ru-RU"/>
        </w:rPr>
        <w:t xml:space="preserve">Общая продолжительность использования ЭСО (электронные средства обучения) на уроке не должна превышать для интерактивной доски - для детей до 10 лет - 20 минут. </w:t>
      </w:r>
      <w:r w:rsidRPr="00A31FD4">
        <w:rPr>
          <w:sz w:val="18"/>
          <w:szCs w:val="18"/>
          <w:lang w:val="ru-RU" w:eastAsia="ru-RU"/>
        </w:rPr>
        <w:t>Занятия с использованием ЭСО в возрастных группах до 5 лет не проводятся</w:t>
      </w:r>
      <w:r>
        <w:rPr>
          <w:sz w:val="18"/>
          <w:szCs w:val="18"/>
          <w:lang w:val="ru-RU" w:eastAsia="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62B" w:rsidRPr="00A35D4D" w:rsidRDefault="00EC262B">
    <w:pPr>
      <w:pStyle w:val="af8"/>
      <w:jc w:val="center"/>
      <w:rPr>
        <w:rFonts w:ascii="Times New Roman" w:hAnsi="Times New Roman"/>
      </w:rPr>
    </w:pPr>
  </w:p>
  <w:p w:rsidR="00EC262B" w:rsidRDefault="00EC262B">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D1F29"/>
    <w:multiLevelType w:val="hybridMultilevel"/>
    <w:tmpl w:val="7952A93C"/>
    <w:lvl w:ilvl="0" w:tplc="0B9CD808">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72653F4"/>
    <w:multiLevelType w:val="hybridMultilevel"/>
    <w:tmpl w:val="222E9E92"/>
    <w:lvl w:ilvl="0" w:tplc="0C962E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3AA751E"/>
    <w:multiLevelType w:val="hybridMultilevel"/>
    <w:tmpl w:val="933E46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A5E66F5"/>
    <w:multiLevelType w:val="hybridMultilevel"/>
    <w:tmpl w:val="2CBA6A88"/>
    <w:lvl w:ilvl="0" w:tplc="BD1EC7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76B11BB"/>
    <w:multiLevelType w:val="hybridMultilevel"/>
    <w:tmpl w:val="E30E3CAA"/>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51310FBC"/>
    <w:multiLevelType w:val="hybridMultilevel"/>
    <w:tmpl w:val="9B42C890"/>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64F43ABE"/>
    <w:multiLevelType w:val="hybridMultilevel"/>
    <w:tmpl w:val="9AA2B9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C122B86"/>
    <w:multiLevelType w:val="hybridMultilevel"/>
    <w:tmpl w:val="C3CCEE2C"/>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C1A7E04"/>
    <w:multiLevelType w:val="hybridMultilevel"/>
    <w:tmpl w:val="53FEC8FC"/>
    <w:lvl w:ilvl="0" w:tplc="39E46056">
      <w:numFmt w:val="bullet"/>
      <w:lvlText w:val="•"/>
      <w:lvlJc w:val="left"/>
      <w:pPr>
        <w:ind w:left="2119" w:hanging="141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6FE97B67"/>
    <w:multiLevelType w:val="hybridMultilevel"/>
    <w:tmpl w:val="DFBE2AB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77E55006"/>
    <w:multiLevelType w:val="hybridMultilevel"/>
    <w:tmpl w:val="96DE6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B2757BE"/>
    <w:multiLevelType w:val="hybridMultilevel"/>
    <w:tmpl w:val="D6FE855E"/>
    <w:lvl w:ilvl="0" w:tplc="0C962E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B83263B"/>
    <w:multiLevelType w:val="hybridMultilevel"/>
    <w:tmpl w:val="A4967D3E"/>
    <w:lvl w:ilvl="0" w:tplc="BCCEC19A">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C300AA4"/>
    <w:multiLevelType w:val="hybridMultilevel"/>
    <w:tmpl w:val="C1160FC0"/>
    <w:lvl w:ilvl="0" w:tplc="F54AB0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E196A96"/>
    <w:multiLevelType w:val="hybridMultilevel"/>
    <w:tmpl w:val="FA7E583C"/>
    <w:lvl w:ilvl="0" w:tplc="30602926">
      <w:start w:val="1"/>
      <w:numFmt w:val="decimal"/>
      <w:lvlText w:val="%1"/>
      <w:lvlJc w:val="left"/>
      <w:pPr>
        <w:ind w:left="1070" w:hanging="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EF8473B"/>
    <w:multiLevelType w:val="hybridMultilevel"/>
    <w:tmpl w:val="E2B60A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FB92CBA"/>
    <w:multiLevelType w:val="hybridMultilevel"/>
    <w:tmpl w:val="0BD416F4"/>
    <w:lvl w:ilvl="0" w:tplc="0C962E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1"/>
  </w:num>
  <w:num w:numId="4">
    <w:abstractNumId w:val="1"/>
  </w:num>
  <w:num w:numId="5">
    <w:abstractNumId w:val="2"/>
  </w:num>
  <w:num w:numId="6">
    <w:abstractNumId w:val="14"/>
  </w:num>
  <w:num w:numId="7">
    <w:abstractNumId w:val="13"/>
  </w:num>
  <w:num w:numId="8">
    <w:abstractNumId w:val="7"/>
  </w:num>
  <w:num w:numId="9">
    <w:abstractNumId w:val="5"/>
  </w:num>
  <w:num w:numId="10">
    <w:abstractNumId w:val="8"/>
  </w:num>
  <w:num w:numId="11">
    <w:abstractNumId w:val="15"/>
  </w:num>
  <w:num w:numId="12">
    <w:abstractNumId w:val="12"/>
  </w:num>
  <w:num w:numId="13">
    <w:abstractNumId w:val="6"/>
  </w:num>
  <w:num w:numId="14">
    <w:abstractNumId w:val="10"/>
  </w:num>
  <w:num w:numId="15">
    <w:abstractNumId w:val="9"/>
  </w:num>
  <w:num w:numId="16">
    <w:abstractNumId w:val="4"/>
  </w:num>
  <w:num w:numId="1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A95"/>
    <w:rsid w:val="000017F6"/>
    <w:rsid w:val="00003BDB"/>
    <w:rsid w:val="000041B1"/>
    <w:rsid w:val="00004F86"/>
    <w:rsid w:val="00014440"/>
    <w:rsid w:val="00014A2D"/>
    <w:rsid w:val="0001518E"/>
    <w:rsid w:val="00017EE2"/>
    <w:rsid w:val="000200DB"/>
    <w:rsid w:val="00025503"/>
    <w:rsid w:val="00034B9E"/>
    <w:rsid w:val="0003567E"/>
    <w:rsid w:val="00035AAA"/>
    <w:rsid w:val="000377FB"/>
    <w:rsid w:val="00044401"/>
    <w:rsid w:val="00050F60"/>
    <w:rsid w:val="00053BB7"/>
    <w:rsid w:val="00056870"/>
    <w:rsid w:val="000576F0"/>
    <w:rsid w:val="00064786"/>
    <w:rsid w:val="00073966"/>
    <w:rsid w:val="00093134"/>
    <w:rsid w:val="0009578C"/>
    <w:rsid w:val="000A115B"/>
    <w:rsid w:val="000B1A72"/>
    <w:rsid w:val="000C22B8"/>
    <w:rsid w:val="000C6C8F"/>
    <w:rsid w:val="000D4F5F"/>
    <w:rsid w:val="000E7904"/>
    <w:rsid w:val="001000FB"/>
    <w:rsid w:val="001004BB"/>
    <w:rsid w:val="00105CB3"/>
    <w:rsid w:val="0011517D"/>
    <w:rsid w:val="001170B6"/>
    <w:rsid w:val="001206DF"/>
    <w:rsid w:val="00120E18"/>
    <w:rsid w:val="00127E02"/>
    <w:rsid w:val="00141B1C"/>
    <w:rsid w:val="00144034"/>
    <w:rsid w:val="00146300"/>
    <w:rsid w:val="00146402"/>
    <w:rsid w:val="0014791D"/>
    <w:rsid w:val="00151727"/>
    <w:rsid w:val="001521FC"/>
    <w:rsid w:val="00156E2E"/>
    <w:rsid w:val="00164A95"/>
    <w:rsid w:val="00171CDD"/>
    <w:rsid w:val="00172844"/>
    <w:rsid w:val="001763C2"/>
    <w:rsid w:val="0018044C"/>
    <w:rsid w:val="0018671F"/>
    <w:rsid w:val="00187A9E"/>
    <w:rsid w:val="0019711B"/>
    <w:rsid w:val="001A100D"/>
    <w:rsid w:val="001A4DA2"/>
    <w:rsid w:val="001B1241"/>
    <w:rsid w:val="001B4E1A"/>
    <w:rsid w:val="001B6B73"/>
    <w:rsid w:val="001B7E63"/>
    <w:rsid w:val="001C50CF"/>
    <w:rsid w:val="001D680A"/>
    <w:rsid w:val="001D7427"/>
    <w:rsid w:val="001E01DD"/>
    <w:rsid w:val="001E3674"/>
    <w:rsid w:val="001E6C04"/>
    <w:rsid w:val="001F233A"/>
    <w:rsid w:val="001F56D1"/>
    <w:rsid w:val="001F604E"/>
    <w:rsid w:val="00201AD2"/>
    <w:rsid w:val="002025E3"/>
    <w:rsid w:val="00202C23"/>
    <w:rsid w:val="00203751"/>
    <w:rsid w:val="00204822"/>
    <w:rsid w:val="002054A8"/>
    <w:rsid w:val="00211FD7"/>
    <w:rsid w:val="002137E9"/>
    <w:rsid w:val="00213B05"/>
    <w:rsid w:val="0021774D"/>
    <w:rsid w:val="00222429"/>
    <w:rsid w:val="0022322A"/>
    <w:rsid w:val="0022482E"/>
    <w:rsid w:val="00225701"/>
    <w:rsid w:val="0022726F"/>
    <w:rsid w:val="00231505"/>
    <w:rsid w:val="002350E3"/>
    <w:rsid w:val="002359EF"/>
    <w:rsid w:val="00267961"/>
    <w:rsid w:val="00270B4A"/>
    <w:rsid w:val="0027303D"/>
    <w:rsid w:val="00275E33"/>
    <w:rsid w:val="00275FBD"/>
    <w:rsid w:val="0027625A"/>
    <w:rsid w:val="00283766"/>
    <w:rsid w:val="002911D9"/>
    <w:rsid w:val="002A1FD0"/>
    <w:rsid w:val="002A2E92"/>
    <w:rsid w:val="002A5052"/>
    <w:rsid w:val="002B4D85"/>
    <w:rsid w:val="002C0473"/>
    <w:rsid w:val="002E0A2E"/>
    <w:rsid w:val="002E1EB7"/>
    <w:rsid w:val="002E5BB3"/>
    <w:rsid w:val="002F26B1"/>
    <w:rsid w:val="002F3CC8"/>
    <w:rsid w:val="003063E1"/>
    <w:rsid w:val="00307697"/>
    <w:rsid w:val="00311B34"/>
    <w:rsid w:val="00313E3D"/>
    <w:rsid w:val="00322933"/>
    <w:rsid w:val="003229D9"/>
    <w:rsid w:val="003248CF"/>
    <w:rsid w:val="003300E1"/>
    <w:rsid w:val="0033640A"/>
    <w:rsid w:val="00342998"/>
    <w:rsid w:val="003447D8"/>
    <w:rsid w:val="00347B92"/>
    <w:rsid w:val="00363611"/>
    <w:rsid w:val="003738C2"/>
    <w:rsid w:val="00373A9F"/>
    <w:rsid w:val="00374D3C"/>
    <w:rsid w:val="00375654"/>
    <w:rsid w:val="00381353"/>
    <w:rsid w:val="00381EBB"/>
    <w:rsid w:val="00394225"/>
    <w:rsid w:val="0039580D"/>
    <w:rsid w:val="003A5676"/>
    <w:rsid w:val="003B2B4F"/>
    <w:rsid w:val="003B7FF6"/>
    <w:rsid w:val="003C3532"/>
    <w:rsid w:val="003C74D0"/>
    <w:rsid w:val="003D0E4D"/>
    <w:rsid w:val="003E1AE0"/>
    <w:rsid w:val="003E1B48"/>
    <w:rsid w:val="003E576A"/>
    <w:rsid w:val="003F52E4"/>
    <w:rsid w:val="00400198"/>
    <w:rsid w:val="0040270E"/>
    <w:rsid w:val="004130BD"/>
    <w:rsid w:val="004169B5"/>
    <w:rsid w:val="00425772"/>
    <w:rsid w:val="004466AB"/>
    <w:rsid w:val="00450527"/>
    <w:rsid w:val="00452EA5"/>
    <w:rsid w:val="00456810"/>
    <w:rsid w:val="004574DF"/>
    <w:rsid w:val="0046302C"/>
    <w:rsid w:val="00463C82"/>
    <w:rsid w:val="00463DEF"/>
    <w:rsid w:val="00466AF6"/>
    <w:rsid w:val="0046748C"/>
    <w:rsid w:val="004735C1"/>
    <w:rsid w:val="004762CA"/>
    <w:rsid w:val="0048579B"/>
    <w:rsid w:val="004A0968"/>
    <w:rsid w:val="004A64D5"/>
    <w:rsid w:val="004A6C0D"/>
    <w:rsid w:val="004B00B0"/>
    <w:rsid w:val="004B4809"/>
    <w:rsid w:val="004C26F6"/>
    <w:rsid w:val="004D1BF2"/>
    <w:rsid w:val="004F1183"/>
    <w:rsid w:val="004F4EBB"/>
    <w:rsid w:val="004F630E"/>
    <w:rsid w:val="00503C43"/>
    <w:rsid w:val="00504418"/>
    <w:rsid w:val="0051044D"/>
    <w:rsid w:val="00531CE5"/>
    <w:rsid w:val="00531D02"/>
    <w:rsid w:val="005336F1"/>
    <w:rsid w:val="005361D7"/>
    <w:rsid w:val="00537DD7"/>
    <w:rsid w:val="0054069D"/>
    <w:rsid w:val="00541C85"/>
    <w:rsid w:val="00551465"/>
    <w:rsid w:val="0055422B"/>
    <w:rsid w:val="00555D4B"/>
    <w:rsid w:val="00556331"/>
    <w:rsid w:val="0056013B"/>
    <w:rsid w:val="00563656"/>
    <w:rsid w:val="00564DFC"/>
    <w:rsid w:val="0057130D"/>
    <w:rsid w:val="00573A8C"/>
    <w:rsid w:val="00576FF8"/>
    <w:rsid w:val="005870E4"/>
    <w:rsid w:val="0059105E"/>
    <w:rsid w:val="00591B9C"/>
    <w:rsid w:val="005944E1"/>
    <w:rsid w:val="00594514"/>
    <w:rsid w:val="005A2DB6"/>
    <w:rsid w:val="005B5BB4"/>
    <w:rsid w:val="005B7CF6"/>
    <w:rsid w:val="005C21D1"/>
    <w:rsid w:val="005C25FB"/>
    <w:rsid w:val="005C3014"/>
    <w:rsid w:val="005C32F6"/>
    <w:rsid w:val="005C5F7E"/>
    <w:rsid w:val="005C67E1"/>
    <w:rsid w:val="005C68E1"/>
    <w:rsid w:val="005C6F6B"/>
    <w:rsid w:val="005D44B4"/>
    <w:rsid w:val="005D7695"/>
    <w:rsid w:val="005E2BE5"/>
    <w:rsid w:val="005E2C7B"/>
    <w:rsid w:val="005E4D41"/>
    <w:rsid w:val="005E662B"/>
    <w:rsid w:val="005E6E64"/>
    <w:rsid w:val="005F28B8"/>
    <w:rsid w:val="005F7EA0"/>
    <w:rsid w:val="00602D4B"/>
    <w:rsid w:val="00613EC6"/>
    <w:rsid w:val="00615210"/>
    <w:rsid w:val="0062138F"/>
    <w:rsid w:val="00625789"/>
    <w:rsid w:val="00637D00"/>
    <w:rsid w:val="00641883"/>
    <w:rsid w:val="00642124"/>
    <w:rsid w:val="006472F2"/>
    <w:rsid w:val="00650F1F"/>
    <w:rsid w:val="006518C5"/>
    <w:rsid w:val="006552FD"/>
    <w:rsid w:val="006578DA"/>
    <w:rsid w:val="00662B27"/>
    <w:rsid w:val="00665BE5"/>
    <w:rsid w:val="00674A09"/>
    <w:rsid w:val="006840B8"/>
    <w:rsid w:val="00687CDA"/>
    <w:rsid w:val="00691F0D"/>
    <w:rsid w:val="006A3E72"/>
    <w:rsid w:val="006A7C2F"/>
    <w:rsid w:val="006B7926"/>
    <w:rsid w:val="006C102C"/>
    <w:rsid w:val="006C10B2"/>
    <w:rsid w:val="006C4BBD"/>
    <w:rsid w:val="006C7737"/>
    <w:rsid w:val="006D4025"/>
    <w:rsid w:val="006D4A88"/>
    <w:rsid w:val="006D7085"/>
    <w:rsid w:val="006D7CD5"/>
    <w:rsid w:val="006E03E3"/>
    <w:rsid w:val="006E1EBD"/>
    <w:rsid w:val="006F2FE0"/>
    <w:rsid w:val="006F35BC"/>
    <w:rsid w:val="007042B0"/>
    <w:rsid w:val="007078F4"/>
    <w:rsid w:val="00710509"/>
    <w:rsid w:val="00712AD7"/>
    <w:rsid w:val="007210EB"/>
    <w:rsid w:val="00731F0C"/>
    <w:rsid w:val="0073722F"/>
    <w:rsid w:val="007409CE"/>
    <w:rsid w:val="007419FA"/>
    <w:rsid w:val="00742582"/>
    <w:rsid w:val="007603FA"/>
    <w:rsid w:val="00760FCD"/>
    <w:rsid w:val="00761E2C"/>
    <w:rsid w:val="00762A36"/>
    <w:rsid w:val="00774257"/>
    <w:rsid w:val="0077436C"/>
    <w:rsid w:val="00776F4D"/>
    <w:rsid w:val="00783704"/>
    <w:rsid w:val="00791D53"/>
    <w:rsid w:val="0079227C"/>
    <w:rsid w:val="007928C4"/>
    <w:rsid w:val="00797013"/>
    <w:rsid w:val="007A1D5C"/>
    <w:rsid w:val="007A35F6"/>
    <w:rsid w:val="007A4D27"/>
    <w:rsid w:val="007C399C"/>
    <w:rsid w:val="007C6A58"/>
    <w:rsid w:val="007D36DE"/>
    <w:rsid w:val="007D5F6D"/>
    <w:rsid w:val="007D72F8"/>
    <w:rsid w:val="007F17C6"/>
    <w:rsid w:val="007F3B99"/>
    <w:rsid w:val="007F4D00"/>
    <w:rsid w:val="007F6C0B"/>
    <w:rsid w:val="007F7518"/>
    <w:rsid w:val="008074B2"/>
    <w:rsid w:val="0082436F"/>
    <w:rsid w:val="00827AAB"/>
    <w:rsid w:val="00834D81"/>
    <w:rsid w:val="0084064F"/>
    <w:rsid w:val="00843218"/>
    <w:rsid w:val="008525B3"/>
    <w:rsid w:val="00856C98"/>
    <w:rsid w:val="00862ED7"/>
    <w:rsid w:val="00865DCB"/>
    <w:rsid w:val="008710BC"/>
    <w:rsid w:val="00873B06"/>
    <w:rsid w:val="008763DC"/>
    <w:rsid w:val="00881645"/>
    <w:rsid w:val="00884A73"/>
    <w:rsid w:val="008905E1"/>
    <w:rsid w:val="008A2B11"/>
    <w:rsid w:val="008A56EA"/>
    <w:rsid w:val="008A7A9C"/>
    <w:rsid w:val="008B1537"/>
    <w:rsid w:val="008B4AD6"/>
    <w:rsid w:val="008B4E5A"/>
    <w:rsid w:val="008C54EA"/>
    <w:rsid w:val="008C7A4C"/>
    <w:rsid w:val="008D0F7C"/>
    <w:rsid w:val="008D3CE7"/>
    <w:rsid w:val="008D59A7"/>
    <w:rsid w:val="008D76F5"/>
    <w:rsid w:val="008E3CF5"/>
    <w:rsid w:val="00902933"/>
    <w:rsid w:val="00903AF1"/>
    <w:rsid w:val="00905DC4"/>
    <w:rsid w:val="00914178"/>
    <w:rsid w:val="00914C4C"/>
    <w:rsid w:val="00915418"/>
    <w:rsid w:val="009178DF"/>
    <w:rsid w:val="00933349"/>
    <w:rsid w:val="009509A7"/>
    <w:rsid w:val="009524C1"/>
    <w:rsid w:val="00952E53"/>
    <w:rsid w:val="00953DD0"/>
    <w:rsid w:val="00956CA6"/>
    <w:rsid w:val="00962ED6"/>
    <w:rsid w:val="00965BDA"/>
    <w:rsid w:val="00966398"/>
    <w:rsid w:val="00972F30"/>
    <w:rsid w:val="00973349"/>
    <w:rsid w:val="00975384"/>
    <w:rsid w:val="00976542"/>
    <w:rsid w:val="0097720F"/>
    <w:rsid w:val="00981853"/>
    <w:rsid w:val="00987964"/>
    <w:rsid w:val="00995943"/>
    <w:rsid w:val="009A0A61"/>
    <w:rsid w:val="009A1CC7"/>
    <w:rsid w:val="009A35DB"/>
    <w:rsid w:val="009A3FE1"/>
    <w:rsid w:val="009B1840"/>
    <w:rsid w:val="009C1776"/>
    <w:rsid w:val="009C184B"/>
    <w:rsid w:val="009C3C02"/>
    <w:rsid w:val="009C4FC2"/>
    <w:rsid w:val="009C6244"/>
    <w:rsid w:val="009D7655"/>
    <w:rsid w:val="009E038A"/>
    <w:rsid w:val="009F0426"/>
    <w:rsid w:val="009F2F7C"/>
    <w:rsid w:val="00A00713"/>
    <w:rsid w:val="00A16BBC"/>
    <w:rsid w:val="00A2461B"/>
    <w:rsid w:val="00A25950"/>
    <w:rsid w:val="00A31FD4"/>
    <w:rsid w:val="00A34560"/>
    <w:rsid w:val="00A3540A"/>
    <w:rsid w:val="00A35D4D"/>
    <w:rsid w:val="00A44B7F"/>
    <w:rsid w:val="00A52D5D"/>
    <w:rsid w:val="00A5308B"/>
    <w:rsid w:val="00A65CDD"/>
    <w:rsid w:val="00A7375D"/>
    <w:rsid w:val="00A76248"/>
    <w:rsid w:val="00A7758C"/>
    <w:rsid w:val="00A83319"/>
    <w:rsid w:val="00A833D8"/>
    <w:rsid w:val="00A83B86"/>
    <w:rsid w:val="00A855EE"/>
    <w:rsid w:val="00A86C25"/>
    <w:rsid w:val="00A901EC"/>
    <w:rsid w:val="00AA7279"/>
    <w:rsid w:val="00AB1898"/>
    <w:rsid w:val="00AC2F3C"/>
    <w:rsid w:val="00AD21F2"/>
    <w:rsid w:val="00AD31C9"/>
    <w:rsid w:val="00AD373E"/>
    <w:rsid w:val="00AE32ED"/>
    <w:rsid w:val="00AE4A88"/>
    <w:rsid w:val="00AE5493"/>
    <w:rsid w:val="00AF0F0E"/>
    <w:rsid w:val="00AF2B4A"/>
    <w:rsid w:val="00B07031"/>
    <w:rsid w:val="00B23DED"/>
    <w:rsid w:val="00B27CC0"/>
    <w:rsid w:val="00B31EF3"/>
    <w:rsid w:val="00B32496"/>
    <w:rsid w:val="00B511B5"/>
    <w:rsid w:val="00B5318A"/>
    <w:rsid w:val="00B53314"/>
    <w:rsid w:val="00B54142"/>
    <w:rsid w:val="00B63E6F"/>
    <w:rsid w:val="00B6431D"/>
    <w:rsid w:val="00B85286"/>
    <w:rsid w:val="00B8632A"/>
    <w:rsid w:val="00B87DA6"/>
    <w:rsid w:val="00B901F0"/>
    <w:rsid w:val="00B90706"/>
    <w:rsid w:val="00B95C92"/>
    <w:rsid w:val="00B965D1"/>
    <w:rsid w:val="00B97B35"/>
    <w:rsid w:val="00BA54C2"/>
    <w:rsid w:val="00BA7015"/>
    <w:rsid w:val="00BA7DCF"/>
    <w:rsid w:val="00BB40C1"/>
    <w:rsid w:val="00BB43B1"/>
    <w:rsid w:val="00BB7D20"/>
    <w:rsid w:val="00BC6943"/>
    <w:rsid w:val="00BD0C91"/>
    <w:rsid w:val="00BD0D1C"/>
    <w:rsid w:val="00BD4B10"/>
    <w:rsid w:val="00BD6ADF"/>
    <w:rsid w:val="00BD7BE4"/>
    <w:rsid w:val="00BE22E1"/>
    <w:rsid w:val="00BE61CC"/>
    <w:rsid w:val="00BF2454"/>
    <w:rsid w:val="00BF61D4"/>
    <w:rsid w:val="00C124D5"/>
    <w:rsid w:val="00C1383B"/>
    <w:rsid w:val="00C143FD"/>
    <w:rsid w:val="00C20821"/>
    <w:rsid w:val="00C2248B"/>
    <w:rsid w:val="00C22E32"/>
    <w:rsid w:val="00C23E80"/>
    <w:rsid w:val="00C33B03"/>
    <w:rsid w:val="00C363F0"/>
    <w:rsid w:val="00C428D3"/>
    <w:rsid w:val="00C45F19"/>
    <w:rsid w:val="00C50682"/>
    <w:rsid w:val="00C5332D"/>
    <w:rsid w:val="00C576D1"/>
    <w:rsid w:val="00C6640A"/>
    <w:rsid w:val="00C6650F"/>
    <w:rsid w:val="00C8626E"/>
    <w:rsid w:val="00C866E9"/>
    <w:rsid w:val="00C91A66"/>
    <w:rsid w:val="00C9373A"/>
    <w:rsid w:val="00C94611"/>
    <w:rsid w:val="00C96552"/>
    <w:rsid w:val="00CA3B13"/>
    <w:rsid w:val="00CB346D"/>
    <w:rsid w:val="00CC1287"/>
    <w:rsid w:val="00CC12EB"/>
    <w:rsid w:val="00CC2E2A"/>
    <w:rsid w:val="00CC73A6"/>
    <w:rsid w:val="00CD1C30"/>
    <w:rsid w:val="00CD4C7F"/>
    <w:rsid w:val="00D0309A"/>
    <w:rsid w:val="00D03254"/>
    <w:rsid w:val="00D156C1"/>
    <w:rsid w:val="00D23876"/>
    <w:rsid w:val="00D24351"/>
    <w:rsid w:val="00D27DAF"/>
    <w:rsid w:val="00D3212F"/>
    <w:rsid w:val="00D44A26"/>
    <w:rsid w:val="00D50998"/>
    <w:rsid w:val="00D52FFA"/>
    <w:rsid w:val="00D54031"/>
    <w:rsid w:val="00D55422"/>
    <w:rsid w:val="00D723EB"/>
    <w:rsid w:val="00D74FAF"/>
    <w:rsid w:val="00D779E7"/>
    <w:rsid w:val="00D808E7"/>
    <w:rsid w:val="00D85DB0"/>
    <w:rsid w:val="00D9763E"/>
    <w:rsid w:val="00D97D98"/>
    <w:rsid w:val="00DA0A37"/>
    <w:rsid w:val="00DA442E"/>
    <w:rsid w:val="00DA520B"/>
    <w:rsid w:val="00DB09A7"/>
    <w:rsid w:val="00DB450D"/>
    <w:rsid w:val="00DB4ED0"/>
    <w:rsid w:val="00DB5372"/>
    <w:rsid w:val="00DB5716"/>
    <w:rsid w:val="00DC5F15"/>
    <w:rsid w:val="00DC7D60"/>
    <w:rsid w:val="00DD1ED9"/>
    <w:rsid w:val="00DD1EEF"/>
    <w:rsid w:val="00DD348E"/>
    <w:rsid w:val="00DD6524"/>
    <w:rsid w:val="00DE1708"/>
    <w:rsid w:val="00DE5BBC"/>
    <w:rsid w:val="00DE6846"/>
    <w:rsid w:val="00DF0507"/>
    <w:rsid w:val="00DF0D68"/>
    <w:rsid w:val="00DF0DF6"/>
    <w:rsid w:val="00DF4CA4"/>
    <w:rsid w:val="00DF4EAC"/>
    <w:rsid w:val="00DF5597"/>
    <w:rsid w:val="00DF5D49"/>
    <w:rsid w:val="00E004D2"/>
    <w:rsid w:val="00E01390"/>
    <w:rsid w:val="00E04DBD"/>
    <w:rsid w:val="00E061BA"/>
    <w:rsid w:val="00E1087D"/>
    <w:rsid w:val="00E13481"/>
    <w:rsid w:val="00E14407"/>
    <w:rsid w:val="00E17C80"/>
    <w:rsid w:val="00E264CC"/>
    <w:rsid w:val="00E275E4"/>
    <w:rsid w:val="00E3056E"/>
    <w:rsid w:val="00E30A7C"/>
    <w:rsid w:val="00E313C5"/>
    <w:rsid w:val="00E31758"/>
    <w:rsid w:val="00E363C9"/>
    <w:rsid w:val="00E37549"/>
    <w:rsid w:val="00E37F3E"/>
    <w:rsid w:val="00E45079"/>
    <w:rsid w:val="00E504D5"/>
    <w:rsid w:val="00E524F1"/>
    <w:rsid w:val="00E52FCB"/>
    <w:rsid w:val="00E61DA7"/>
    <w:rsid w:val="00E64FEB"/>
    <w:rsid w:val="00E677E0"/>
    <w:rsid w:val="00E67B06"/>
    <w:rsid w:val="00E67E7A"/>
    <w:rsid w:val="00E732AF"/>
    <w:rsid w:val="00E75383"/>
    <w:rsid w:val="00E75EFB"/>
    <w:rsid w:val="00E80E87"/>
    <w:rsid w:val="00E81218"/>
    <w:rsid w:val="00E860B2"/>
    <w:rsid w:val="00E87F4E"/>
    <w:rsid w:val="00E9031E"/>
    <w:rsid w:val="00E90FCE"/>
    <w:rsid w:val="00E94EB4"/>
    <w:rsid w:val="00EA0848"/>
    <w:rsid w:val="00EA6652"/>
    <w:rsid w:val="00EB17FF"/>
    <w:rsid w:val="00EB3EA3"/>
    <w:rsid w:val="00EC0656"/>
    <w:rsid w:val="00EC262B"/>
    <w:rsid w:val="00EC2A75"/>
    <w:rsid w:val="00EC4715"/>
    <w:rsid w:val="00EC6BA6"/>
    <w:rsid w:val="00EC726B"/>
    <w:rsid w:val="00EC77EB"/>
    <w:rsid w:val="00ED1443"/>
    <w:rsid w:val="00ED1C59"/>
    <w:rsid w:val="00ED340F"/>
    <w:rsid w:val="00ED574B"/>
    <w:rsid w:val="00EE1758"/>
    <w:rsid w:val="00EE75B3"/>
    <w:rsid w:val="00F00BA4"/>
    <w:rsid w:val="00F01F60"/>
    <w:rsid w:val="00F04D67"/>
    <w:rsid w:val="00F05DA9"/>
    <w:rsid w:val="00F07B43"/>
    <w:rsid w:val="00F10286"/>
    <w:rsid w:val="00F11FB1"/>
    <w:rsid w:val="00F140AB"/>
    <w:rsid w:val="00F24B7D"/>
    <w:rsid w:val="00F26D74"/>
    <w:rsid w:val="00F3581E"/>
    <w:rsid w:val="00F415E1"/>
    <w:rsid w:val="00F440E1"/>
    <w:rsid w:val="00F45BCB"/>
    <w:rsid w:val="00F517BF"/>
    <w:rsid w:val="00F630A1"/>
    <w:rsid w:val="00F649CD"/>
    <w:rsid w:val="00F64D2D"/>
    <w:rsid w:val="00F735E3"/>
    <w:rsid w:val="00F82C61"/>
    <w:rsid w:val="00F92AB2"/>
    <w:rsid w:val="00F92B23"/>
    <w:rsid w:val="00F96D2C"/>
    <w:rsid w:val="00FA01B5"/>
    <w:rsid w:val="00FA5C4E"/>
    <w:rsid w:val="00FA7802"/>
    <w:rsid w:val="00FC2809"/>
    <w:rsid w:val="00FC6726"/>
    <w:rsid w:val="00FD07A3"/>
    <w:rsid w:val="00FF1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689B5"/>
  <w15:docId w15:val="{CBBCAF6C-F338-49C2-A5E9-35883634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8DA"/>
    <w:pPr>
      <w:spacing w:after="0" w:line="240" w:lineRule="auto"/>
    </w:pPr>
    <w:rPr>
      <w:rFonts w:ascii="Calibri" w:hAnsi="Calibri" w:cs="Times New Roman"/>
      <w:sz w:val="20"/>
      <w:szCs w:val="20"/>
    </w:rPr>
  </w:style>
  <w:style w:type="paragraph" w:styleId="1">
    <w:name w:val="heading 1"/>
    <w:basedOn w:val="a"/>
    <w:next w:val="a"/>
    <w:link w:val="10"/>
    <w:uiPriority w:val="9"/>
    <w:qFormat/>
    <w:rsid w:val="0046302C"/>
    <w:pPr>
      <w:keepNext/>
      <w:keepLines/>
      <w:spacing w:before="480" w:after="120" w:line="259" w:lineRule="auto"/>
      <w:outlineLvl w:val="0"/>
    </w:pPr>
    <w:rPr>
      <w:rFonts w:eastAsia="Calibri" w:cs="Calibri"/>
      <w:b/>
      <w:sz w:val="48"/>
      <w:szCs w:val="48"/>
      <w:lang w:eastAsia="ru-RU"/>
    </w:rPr>
  </w:style>
  <w:style w:type="paragraph" w:styleId="2">
    <w:name w:val="heading 2"/>
    <w:basedOn w:val="a"/>
    <w:next w:val="a"/>
    <w:link w:val="20"/>
    <w:uiPriority w:val="9"/>
    <w:semiHidden/>
    <w:unhideWhenUsed/>
    <w:qFormat/>
    <w:rsid w:val="0046302C"/>
    <w:pPr>
      <w:keepNext/>
      <w:keepLines/>
      <w:spacing w:before="360" w:after="80" w:line="259" w:lineRule="auto"/>
      <w:outlineLvl w:val="1"/>
    </w:pPr>
    <w:rPr>
      <w:rFonts w:eastAsia="Calibri" w:cs="Calibri"/>
      <w:b/>
      <w:sz w:val="36"/>
      <w:szCs w:val="36"/>
      <w:lang w:eastAsia="ru-RU"/>
    </w:rPr>
  </w:style>
  <w:style w:type="paragraph" w:styleId="3">
    <w:name w:val="heading 3"/>
    <w:basedOn w:val="a"/>
    <w:next w:val="a"/>
    <w:link w:val="30"/>
    <w:uiPriority w:val="9"/>
    <w:semiHidden/>
    <w:unhideWhenUsed/>
    <w:qFormat/>
    <w:rsid w:val="0046302C"/>
    <w:pPr>
      <w:keepNext/>
      <w:keepLines/>
      <w:spacing w:before="280" w:after="80" w:line="259" w:lineRule="auto"/>
      <w:outlineLvl w:val="2"/>
    </w:pPr>
    <w:rPr>
      <w:rFonts w:eastAsia="Calibri" w:cs="Calibri"/>
      <w:b/>
      <w:sz w:val="28"/>
      <w:szCs w:val="28"/>
      <w:lang w:eastAsia="ru-RU"/>
    </w:rPr>
  </w:style>
  <w:style w:type="paragraph" w:styleId="4">
    <w:name w:val="heading 4"/>
    <w:basedOn w:val="a"/>
    <w:next w:val="a"/>
    <w:link w:val="40"/>
    <w:uiPriority w:val="9"/>
    <w:semiHidden/>
    <w:unhideWhenUsed/>
    <w:qFormat/>
    <w:rsid w:val="0046302C"/>
    <w:pPr>
      <w:keepNext/>
      <w:keepLines/>
      <w:spacing w:before="240" w:after="40" w:line="259" w:lineRule="auto"/>
      <w:outlineLvl w:val="3"/>
    </w:pPr>
    <w:rPr>
      <w:rFonts w:eastAsia="Calibri" w:cs="Calibri"/>
      <w:b/>
      <w:sz w:val="24"/>
      <w:szCs w:val="24"/>
      <w:lang w:eastAsia="ru-RU"/>
    </w:rPr>
  </w:style>
  <w:style w:type="paragraph" w:styleId="5">
    <w:name w:val="heading 5"/>
    <w:basedOn w:val="a"/>
    <w:next w:val="a"/>
    <w:link w:val="50"/>
    <w:uiPriority w:val="9"/>
    <w:semiHidden/>
    <w:unhideWhenUsed/>
    <w:qFormat/>
    <w:rsid w:val="0046302C"/>
    <w:pPr>
      <w:keepNext/>
      <w:keepLines/>
      <w:spacing w:before="220" w:after="40" w:line="259" w:lineRule="auto"/>
      <w:outlineLvl w:val="4"/>
    </w:pPr>
    <w:rPr>
      <w:rFonts w:eastAsia="Calibri" w:cs="Calibri"/>
      <w:b/>
      <w:sz w:val="22"/>
      <w:szCs w:val="22"/>
      <w:lang w:eastAsia="ru-RU"/>
    </w:rPr>
  </w:style>
  <w:style w:type="paragraph" w:styleId="6">
    <w:name w:val="heading 6"/>
    <w:basedOn w:val="a"/>
    <w:next w:val="a"/>
    <w:link w:val="60"/>
    <w:uiPriority w:val="9"/>
    <w:semiHidden/>
    <w:unhideWhenUsed/>
    <w:qFormat/>
    <w:rsid w:val="0046302C"/>
    <w:pPr>
      <w:keepNext/>
      <w:keepLines/>
      <w:spacing w:before="200" w:after="40" w:line="259" w:lineRule="auto"/>
      <w:outlineLvl w:val="5"/>
    </w:pPr>
    <w:rPr>
      <w:rFonts w:eastAsia="Calibri" w:cs="Calibri"/>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02C"/>
    <w:rPr>
      <w:rFonts w:ascii="Calibri" w:eastAsia="Calibri" w:hAnsi="Calibri" w:cs="Calibri"/>
      <w:b/>
      <w:sz w:val="48"/>
      <w:szCs w:val="48"/>
      <w:lang w:eastAsia="ru-RU"/>
    </w:rPr>
  </w:style>
  <w:style w:type="character" w:customStyle="1" w:styleId="20">
    <w:name w:val="Заголовок 2 Знак"/>
    <w:basedOn w:val="a0"/>
    <w:link w:val="2"/>
    <w:uiPriority w:val="9"/>
    <w:semiHidden/>
    <w:rsid w:val="0046302C"/>
    <w:rPr>
      <w:rFonts w:ascii="Calibri" w:eastAsia="Calibri" w:hAnsi="Calibri" w:cs="Calibri"/>
      <w:b/>
      <w:sz w:val="36"/>
      <w:szCs w:val="36"/>
      <w:lang w:eastAsia="ru-RU"/>
    </w:rPr>
  </w:style>
  <w:style w:type="table" w:styleId="a3">
    <w:name w:val="Table Grid"/>
    <w:basedOn w:val="a1"/>
    <w:uiPriority w:val="39"/>
    <w:rsid w:val="00DD1EE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otnote reference"/>
    <w:uiPriority w:val="99"/>
    <w:unhideWhenUsed/>
    <w:qFormat/>
    <w:rsid w:val="00DD1EEF"/>
    <w:rPr>
      <w:vertAlign w:val="superscript"/>
    </w:rPr>
  </w:style>
  <w:style w:type="paragraph" w:styleId="a5">
    <w:name w:val="footnote text"/>
    <w:basedOn w:val="a"/>
    <w:link w:val="a6"/>
    <w:uiPriority w:val="99"/>
    <w:qFormat/>
    <w:rsid w:val="00DD1EEF"/>
    <w:pPr>
      <w:widowControl w:val="0"/>
      <w:suppressAutoHyphens/>
      <w:jc w:val="both"/>
    </w:pPr>
    <w:rPr>
      <w:rFonts w:ascii="Times New Roman" w:eastAsia="Times New Roman" w:hAnsi="Times New Roman"/>
      <w:kern w:val="2"/>
      <w:lang w:val="en-US" w:eastAsia="ko-KR"/>
    </w:rPr>
  </w:style>
  <w:style w:type="character" w:customStyle="1" w:styleId="a6">
    <w:name w:val="Текст сноски Знак"/>
    <w:basedOn w:val="a0"/>
    <w:link w:val="a5"/>
    <w:uiPriority w:val="99"/>
    <w:qFormat/>
    <w:rsid w:val="00DD1EEF"/>
    <w:rPr>
      <w:rFonts w:ascii="Times New Roman" w:eastAsia="Times New Roman" w:hAnsi="Times New Roman" w:cs="Times New Roman"/>
      <w:kern w:val="2"/>
      <w:sz w:val="20"/>
      <w:szCs w:val="20"/>
      <w:lang w:val="en-US" w:eastAsia="ko-KR"/>
    </w:rPr>
  </w:style>
  <w:style w:type="paragraph" w:styleId="a7">
    <w:name w:val="List Paragraph"/>
    <w:basedOn w:val="a"/>
    <w:link w:val="a8"/>
    <w:uiPriority w:val="34"/>
    <w:qFormat/>
    <w:rsid w:val="00DD1EEF"/>
    <w:pPr>
      <w:spacing w:after="160" w:line="259" w:lineRule="auto"/>
      <w:ind w:left="720"/>
      <w:contextualSpacing/>
    </w:pPr>
    <w:rPr>
      <w:rFonts w:asciiTheme="minorHAnsi" w:hAnsiTheme="minorHAnsi" w:cstheme="minorBidi"/>
      <w:sz w:val="22"/>
      <w:szCs w:val="22"/>
    </w:rPr>
  </w:style>
  <w:style w:type="character" w:customStyle="1" w:styleId="a8">
    <w:name w:val="Абзац списка Знак"/>
    <w:link w:val="a7"/>
    <w:uiPriority w:val="34"/>
    <w:qFormat/>
    <w:locked/>
    <w:rsid w:val="00456810"/>
  </w:style>
  <w:style w:type="paragraph" w:styleId="a9">
    <w:name w:val="Normal (Web)"/>
    <w:basedOn w:val="a"/>
    <w:link w:val="aa"/>
    <w:uiPriority w:val="99"/>
    <w:unhideWhenUsed/>
    <w:qFormat/>
    <w:rsid w:val="00D97D98"/>
    <w:pPr>
      <w:spacing w:before="100" w:beforeAutospacing="1" w:after="100" w:afterAutospacing="1"/>
    </w:pPr>
    <w:rPr>
      <w:rFonts w:ascii="Times New Roman" w:eastAsia="Times New Roman" w:hAnsi="Times New Roman"/>
      <w:sz w:val="24"/>
      <w:szCs w:val="24"/>
      <w:lang w:eastAsia="ru-RU"/>
    </w:rPr>
  </w:style>
  <w:style w:type="character" w:customStyle="1" w:styleId="aa">
    <w:name w:val="Обычный (веб) Знак"/>
    <w:link w:val="a9"/>
    <w:uiPriority w:val="99"/>
    <w:qFormat/>
    <w:rsid w:val="00D97D98"/>
    <w:rPr>
      <w:rFonts w:ascii="Times New Roman" w:eastAsia="Times New Roman" w:hAnsi="Times New Roman" w:cs="Times New Roman"/>
      <w:sz w:val="24"/>
      <w:szCs w:val="24"/>
      <w:lang w:eastAsia="ru-RU"/>
    </w:rPr>
  </w:style>
  <w:style w:type="paragraph" w:styleId="ab">
    <w:name w:val="No Spacing"/>
    <w:uiPriority w:val="1"/>
    <w:qFormat/>
    <w:rsid w:val="00D97D98"/>
    <w:pPr>
      <w:spacing w:after="0" w:line="240" w:lineRule="auto"/>
    </w:pPr>
    <w:rPr>
      <w:sz w:val="24"/>
      <w:szCs w:val="24"/>
    </w:rPr>
  </w:style>
  <w:style w:type="character" w:styleId="ac">
    <w:name w:val="Hyperlink"/>
    <w:basedOn w:val="a0"/>
    <w:uiPriority w:val="99"/>
    <w:unhideWhenUsed/>
    <w:rsid w:val="00D97D98"/>
    <w:rPr>
      <w:color w:val="0563C1" w:themeColor="hyperlink"/>
      <w:u w:val="single"/>
    </w:rPr>
  </w:style>
  <w:style w:type="character" w:customStyle="1" w:styleId="apple-converted-space">
    <w:name w:val="apple-converted-space"/>
    <w:basedOn w:val="a0"/>
    <w:rsid w:val="00D97D98"/>
  </w:style>
  <w:style w:type="character" w:styleId="ad">
    <w:name w:val="Emphasis"/>
    <w:basedOn w:val="a0"/>
    <w:uiPriority w:val="20"/>
    <w:qFormat/>
    <w:rsid w:val="00D97D98"/>
    <w:rPr>
      <w:i/>
      <w:iCs/>
    </w:rPr>
  </w:style>
  <w:style w:type="character" w:styleId="ae">
    <w:name w:val="Strong"/>
    <w:uiPriority w:val="22"/>
    <w:qFormat/>
    <w:rsid w:val="00003BDB"/>
    <w:rPr>
      <w:b/>
      <w:bCs/>
    </w:rPr>
  </w:style>
  <w:style w:type="character" w:customStyle="1" w:styleId="af">
    <w:name w:val="Основной Знак"/>
    <w:link w:val="af0"/>
    <w:qFormat/>
    <w:locked/>
    <w:rsid w:val="00003BDB"/>
    <w:rPr>
      <w:rFonts w:ascii="NewtonCSanPin" w:hAnsi="NewtonCSanPin"/>
      <w:color w:val="000000"/>
      <w:sz w:val="21"/>
      <w:szCs w:val="21"/>
    </w:rPr>
  </w:style>
  <w:style w:type="paragraph" w:customStyle="1" w:styleId="af0">
    <w:name w:val="Основной"/>
    <w:basedOn w:val="a"/>
    <w:link w:val="af"/>
    <w:qFormat/>
    <w:rsid w:val="00003BDB"/>
    <w:pPr>
      <w:autoSpaceDE w:val="0"/>
      <w:autoSpaceDN w:val="0"/>
      <w:adjustRightInd w:val="0"/>
      <w:spacing w:line="214" w:lineRule="atLeast"/>
      <w:ind w:firstLine="283"/>
      <w:jc w:val="both"/>
    </w:pPr>
    <w:rPr>
      <w:rFonts w:ascii="NewtonCSanPin" w:hAnsi="NewtonCSanPin" w:cstheme="minorBidi"/>
      <w:color w:val="000000"/>
      <w:sz w:val="21"/>
      <w:szCs w:val="21"/>
    </w:rPr>
  </w:style>
  <w:style w:type="paragraph" w:styleId="21">
    <w:name w:val="Body Text Indent 2"/>
    <w:basedOn w:val="a"/>
    <w:link w:val="22"/>
    <w:rsid w:val="0051044D"/>
    <w:pPr>
      <w:ind w:firstLine="720"/>
      <w:jc w:val="both"/>
    </w:pPr>
    <w:rPr>
      <w:rFonts w:ascii="Times New Roman" w:eastAsia="Times New Roman" w:hAnsi="Times New Roman"/>
      <w:sz w:val="28"/>
      <w:lang w:eastAsia="ru-RU"/>
    </w:rPr>
  </w:style>
  <w:style w:type="character" w:customStyle="1" w:styleId="22">
    <w:name w:val="Основной текст с отступом 2 Знак"/>
    <w:basedOn w:val="a0"/>
    <w:link w:val="21"/>
    <w:rsid w:val="0051044D"/>
    <w:rPr>
      <w:rFonts w:ascii="Times New Roman" w:eastAsia="Times New Roman" w:hAnsi="Times New Roman" w:cs="Times New Roman"/>
      <w:sz w:val="28"/>
      <w:szCs w:val="20"/>
      <w:lang w:eastAsia="ru-RU"/>
    </w:rPr>
  </w:style>
  <w:style w:type="paragraph" w:styleId="af1">
    <w:name w:val="Body Text Indent"/>
    <w:basedOn w:val="a"/>
    <w:link w:val="af2"/>
    <w:rsid w:val="0051044D"/>
    <w:pPr>
      <w:spacing w:after="120"/>
      <w:ind w:left="283"/>
    </w:pPr>
    <w:rPr>
      <w:rFonts w:ascii="Times New Roman" w:eastAsia="Times New Roman" w:hAnsi="Times New Roman"/>
      <w:sz w:val="24"/>
      <w:szCs w:val="24"/>
      <w:lang w:eastAsia="ru-RU"/>
    </w:rPr>
  </w:style>
  <w:style w:type="character" w:customStyle="1" w:styleId="af2">
    <w:name w:val="Основной текст с отступом Знак"/>
    <w:basedOn w:val="a0"/>
    <w:link w:val="af1"/>
    <w:rsid w:val="0051044D"/>
    <w:rPr>
      <w:rFonts w:ascii="Times New Roman" w:eastAsia="Times New Roman" w:hAnsi="Times New Roman" w:cs="Times New Roman"/>
      <w:sz w:val="24"/>
      <w:szCs w:val="24"/>
      <w:lang w:eastAsia="ru-RU"/>
    </w:rPr>
  </w:style>
  <w:style w:type="paragraph" w:styleId="af3">
    <w:name w:val="Body Text"/>
    <w:basedOn w:val="a"/>
    <w:link w:val="af4"/>
    <w:rsid w:val="0051044D"/>
    <w:pPr>
      <w:spacing w:after="120"/>
    </w:pPr>
    <w:rPr>
      <w:rFonts w:ascii="Times New Roman" w:eastAsia="Times New Roman" w:hAnsi="Times New Roman"/>
      <w:sz w:val="24"/>
      <w:szCs w:val="24"/>
      <w:lang w:eastAsia="ru-RU"/>
    </w:rPr>
  </w:style>
  <w:style w:type="character" w:customStyle="1" w:styleId="af4">
    <w:name w:val="Основной текст Знак"/>
    <w:basedOn w:val="a0"/>
    <w:link w:val="af3"/>
    <w:rsid w:val="0051044D"/>
    <w:rPr>
      <w:rFonts w:ascii="Times New Roman" w:eastAsia="Times New Roman" w:hAnsi="Times New Roman" w:cs="Times New Roman"/>
      <w:sz w:val="24"/>
      <w:szCs w:val="24"/>
      <w:lang w:eastAsia="ru-RU"/>
    </w:rPr>
  </w:style>
  <w:style w:type="paragraph" w:styleId="31">
    <w:name w:val="Body Text Indent 3"/>
    <w:basedOn w:val="a"/>
    <w:link w:val="32"/>
    <w:rsid w:val="0051044D"/>
    <w:pPr>
      <w:spacing w:after="120"/>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rsid w:val="0051044D"/>
    <w:rPr>
      <w:rFonts w:ascii="Times New Roman" w:eastAsia="Times New Roman" w:hAnsi="Times New Roman" w:cs="Times New Roman"/>
      <w:sz w:val="16"/>
      <w:szCs w:val="16"/>
      <w:lang w:eastAsia="ru-RU"/>
    </w:rPr>
  </w:style>
  <w:style w:type="paragraph" w:styleId="af5">
    <w:name w:val="annotation text"/>
    <w:basedOn w:val="a"/>
    <w:link w:val="af6"/>
    <w:uiPriority w:val="99"/>
    <w:unhideWhenUsed/>
    <w:rsid w:val="007419FA"/>
    <w:pPr>
      <w:spacing w:after="200"/>
    </w:pPr>
    <w:rPr>
      <w:rFonts w:asciiTheme="minorHAnsi" w:hAnsiTheme="minorHAnsi" w:cstheme="minorBidi"/>
    </w:rPr>
  </w:style>
  <w:style w:type="character" w:customStyle="1" w:styleId="af6">
    <w:name w:val="Текст примечания Знак"/>
    <w:basedOn w:val="a0"/>
    <w:link w:val="af5"/>
    <w:uiPriority w:val="99"/>
    <w:rsid w:val="007419FA"/>
    <w:rPr>
      <w:sz w:val="20"/>
      <w:szCs w:val="20"/>
    </w:rPr>
  </w:style>
  <w:style w:type="character" w:styleId="af7">
    <w:name w:val="annotation reference"/>
    <w:basedOn w:val="a0"/>
    <w:uiPriority w:val="99"/>
    <w:semiHidden/>
    <w:unhideWhenUsed/>
    <w:rsid w:val="007419FA"/>
    <w:rPr>
      <w:sz w:val="16"/>
      <w:szCs w:val="16"/>
    </w:rPr>
  </w:style>
  <w:style w:type="paragraph" w:styleId="af8">
    <w:name w:val="annotation subject"/>
    <w:basedOn w:val="af5"/>
    <w:next w:val="af5"/>
    <w:link w:val="af9"/>
    <w:uiPriority w:val="99"/>
    <w:semiHidden/>
    <w:unhideWhenUsed/>
    <w:rsid w:val="00EB3EA3"/>
    <w:pPr>
      <w:spacing w:after="0"/>
    </w:pPr>
    <w:rPr>
      <w:rFonts w:ascii="Calibri" w:hAnsi="Calibri" w:cs="Times New Roman"/>
      <w:b/>
      <w:bCs/>
    </w:rPr>
  </w:style>
  <w:style w:type="character" w:customStyle="1" w:styleId="af9">
    <w:name w:val="Тема примечания Знак"/>
    <w:basedOn w:val="af6"/>
    <w:link w:val="af8"/>
    <w:uiPriority w:val="99"/>
    <w:semiHidden/>
    <w:rsid w:val="00EB3EA3"/>
    <w:rPr>
      <w:rFonts w:ascii="Calibri" w:hAnsi="Calibri" w:cs="Times New Roman"/>
      <w:b/>
      <w:bCs/>
      <w:sz w:val="20"/>
      <w:szCs w:val="20"/>
    </w:rPr>
  </w:style>
  <w:style w:type="paragraph" w:styleId="afa">
    <w:name w:val="header"/>
    <w:basedOn w:val="a"/>
    <w:link w:val="afb"/>
    <w:uiPriority w:val="99"/>
    <w:unhideWhenUsed/>
    <w:rsid w:val="00F517BF"/>
    <w:pPr>
      <w:tabs>
        <w:tab w:val="center" w:pos="4677"/>
        <w:tab w:val="right" w:pos="9355"/>
      </w:tabs>
    </w:pPr>
  </w:style>
  <w:style w:type="character" w:customStyle="1" w:styleId="afb">
    <w:name w:val="Верхний колонтитул Знак"/>
    <w:basedOn w:val="a0"/>
    <w:link w:val="afa"/>
    <w:uiPriority w:val="99"/>
    <w:rsid w:val="00F517BF"/>
    <w:rPr>
      <w:rFonts w:ascii="Calibri" w:hAnsi="Calibri" w:cs="Times New Roman"/>
      <w:sz w:val="20"/>
      <w:szCs w:val="20"/>
    </w:rPr>
  </w:style>
  <w:style w:type="paragraph" w:styleId="afc">
    <w:name w:val="footer"/>
    <w:basedOn w:val="a"/>
    <w:link w:val="afd"/>
    <w:uiPriority w:val="99"/>
    <w:unhideWhenUsed/>
    <w:rsid w:val="00F517BF"/>
    <w:pPr>
      <w:tabs>
        <w:tab w:val="center" w:pos="4677"/>
        <w:tab w:val="right" w:pos="9355"/>
      </w:tabs>
    </w:pPr>
  </w:style>
  <w:style w:type="character" w:customStyle="1" w:styleId="afd">
    <w:name w:val="Нижний колонтитул Знак"/>
    <w:basedOn w:val="a0"/>
    <w:link w:val="afc"/>
    <w:uiPriority w:val="99"/>
    <w:rsid w:val="00F517BF"/>
    <w:rPr>
      <w:rFonts w:ascii="Calibri" w:hAnsi="Calibri" w:cs="Times New Roman"/>
      <w:sz w:val="20"/>
      <w:szCs w:val="20"/>
    </w:rPr>
  </w:style>
  <w:style w:type="paragraph" w:styleId="afe">
    <w:name w:val="Balloon Text"/>
    <w:basedOn w:val="a"/>
    <w:link w:val="aff"/>
    <w:uiPriority w:val="99"/>
    <w:semiHidden/>
    <w:unhideWhenUsed/>
    <w:rsid w:val="005F28B8"/>
    <w:rPr>
      <w:rFonts w:ascii="Tahoma" w:hAnsi="Tahoma" w:cs="Tahoma"/>
      <w:sz w:val="16"/>
      <w:szCs w:val="16"/>
    </w:rPr>
  </w:style>
  <w:style w:type="character" w:customStyle="1" w:styleId="aff">
    <w:name w:val="Текст выноски Знак"/>
    <w:basedOn w:val="a0"/>
    <w:link w:val="afe"/>
    <w:uiPriority w:val="99"/>
    <w:semiHidden/>
    <w:rsid w:val="005F28B8"/>
    <w:rPr>
      <w:rFonts w:ascii="Tahoma" w:hAnsi="Tahoma" w:cs="Tahoma"/>
      <w:sz w:val="16"/>
      <w:szCs w:val="16"/>
    </w:rPr>
  </w:style>
  <w:style w:type="character" w:customStyle="1" w:styleId="11">
    <w:name w:val="Неразрешенное упоминание1"/>
    <w:basedOn w:val="a0"/>
    <w:uiPriority w:val="99"/>
    <w:semiHidden/>
    <w:unhideWhenUsed/>
    <w:rsid w:val="00E264CC"/>
    <w:rPr>
      <w:color w:val="605E5C"/>
      <w:shd w:val="clear" w:color="auto" w:fill="E1DFDD"/>
    </w:rPr>
  </w:style>
  <w:style w:type="character" w:customStyle="1" w:styleId="30">
    <w:name w:val="Заголовок 3 Знак"/>
    <w:basedOn w:val="a0"/>
    <w:link w:val="3"/>
    <w:uiPriority w:val="9"/>
    <w:semiHidden/>
    <w:rsid w:val="0046302C"/>
    <w:rPr>
      <w:rFonts w:ascii="Calibri" w:eastAsia="Calibri" w:hAnsi="Calibri" w:cs="Calibri"/>
      <w:b/>
      <w:sz w:val="28"/>
      <w:szCs w:val="28"/>
      <w:lang w:eastAsia="ru-RU"/>
    </w:rPr>
  </w:style>
  <w:style w:type="character" w:customStyle="1" w:styleId="40">
    <w:name w:val="Заголовок 4 Знак"/>
    <w:basedOn w:val="a0"/>
    <w:link w:val="4"/>
    <w:uiPriority w:val="9"/>
    <w:semiHidden/>
    <w:rsid w:val="0046302C"/>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46302C"/>
    <w:rPr>
      <w:rFonts w:ascii="Calibri" w:eastAsia="Calibri" w:hAnsi="Calibri" w:cs="Calibri"/>
      <w:b/>
      <w:lang w:eastAsia="ru-RU"/>
    </w:rPr>
  </w:style>
  <w:style w:type="character" w:customStyle="1" w:styleId="60">
    <w:name w:val="Заголовок 6 Знак"/>
    <w:basedOn w:val="a0"/>
    <w:link w:val="6"/>
    <w:uiPriority w:val="9"/>
    <w:semiHidden/>
    <w:rsid w:val="0046302C"/>
    <w:rPr>
      <w:rFonts w:ascii="Calibri" w:eastAsia="Calibri" w:hAnsi="Calibri" w:cs="Calibri"/>
      <w:b/>
      <w:sz w:val="20"/>
      <w:szCs w:val="20"/>
      <w:lang w:eastAsia="ru-RU"/>
    </w:rPr>
  </w:style>
  <w:style w:type="paragraph" w:styleId="aff0">
    <w:name w:val="Title"/>
    <w:basedOn w:val="a"/>
    <w:next w:val="a"/>
    <w:link w:val="aff1"/>
    <w:uiPriority w:val="10"/>
    <w:qFormat/>
    <w:rsid w:val="0046302C"/>
    <w:pPr>
      <w:keepNext/>
      <w:keepLines/>
      <w:spacing w:before="480" w:after="120" w:line="259" w:lineRule="auto"/>
    </w:pPr>
    <w:rPr>
      <w:rFonts w:eastAsia="Calibri" w:cs="Calibri"/>
      <w:b/>
      <w:sz w:val="72"/>
      <w:szCs w:val="72"/>
      <w:lang w:eastAsia="ru-RU"/>
    </w:rPr>
  </w:style>
  <w:style w:type="character" w:customStyle="1" w:styleId="aff1">
    <w:name w:val="Заголовок Знак"/>
    <w:basedOn w:val="a0"/>
    <w:link w:val="aff0"/>
    <w:uiPriority w:val="10"/>
    <w:rsid w:val="0046302C"/>
    <w:rPr>
      <w:rFonts w:ascii="Calibri" w:eastAsia="Calibri" w:hAnsi="Calibri" w:cs="Calibri"/>
      <w:b/>
      <w:sz w:val="72"/>
      <w:szCs w:val="72"/>
      <w:lang w:eastAsia="ru-RU"/>
    </w:rPr>
  </w:style>
  <w:style w:type="paragraph" w:styleId="aff2">
    <w:name w:val="Subtitle"/>
    <w:basedOn w:val="a"/>
    <w:next w:val="a"/>
    <w:link w:val="aff3"/>
    <w:uiPriority w:val="11"/>
    <w:qFormat/>
    <w:rsid w:val="0046302C"/>
    <w:pPr>
      <w:keepNext/>
      <w:keepLines/>
      <w:spacing w:before="360" w:after="80" w:line="259" w:lineRule="auto"/>
    </w:pPr>
    <w:rPr>
      <w:rFonts w:ascii="Georgia" w:eastAsia="Georgia" w:hAnsi="Georgia" w:cs="Georgia"/>
      <w:i/>
      <w:color w:val="666666"/>
      <w:sz w:val="48"/>
      <w:szCs w:val="48"/>
      <w:lang w:eastAsia="ru-RU"/>
    </w:rPr>
  </w:style>
  <w:style w:type="character" w:customStyle="1" w:styleId="aff3">
    <w:name w:val="Подзаголовок Знак"/>
    <w:basedOn w:val="a0"/>
    <w:link w:val="aff2"/>
    <w:uiPriority w:val="11"/>
    <w:rsid w:val="0046302C"/>
    <w:rPr>
      <w:rFonts w:ascii="Georgia" w:eastAsia="Georgia" w:hAnsi="Georgia" w:cs="Georgia"/>
      <w:i/>
      <w:color w:val="666666"/>
      <w:sz w:val="48"/>
      <w:szCs w:val="48"/>
      <w:lang w:eastAsia="ru-RU"/>
    </w:rPr>
  </w:style>
  <w:style w:type="paragraph" w:styleId="aff4">
    <w:name w:val="Revision"/>
    <w:hidden/>
    <w:uiPriority w:val="99"/>
    <w:semiHidden/>
    <w:rsid w:val="00C5332D"/>
    <w:pPr>
      <w:spacing w:after="0" w:line="240" w:lineRule="auto"/>
    </w:pPr>
    <w:rPr>
      <w:rFonts w:ascii="Calibri" w:hAnsi="Calibri" w:cs="Times New Roman"/>
      <w:sz w:val="20"/>
      <w:szCs w:val="20"/>
    </w:rPr>
  </w:style>
  <w:style w:type="character" w:styleId="aff5">
    <w:name w:val="FollowedHyperlink"/>
    <w:basedOn w:val="a0"/>
    <w:uiPriority w:val="99"/>
    <w:semiHidden/>
    <w:unhideWhenUsed/>
    <w:rsid w:val="00E45079"/>
    <w:rPr>
      <w:color w:val="954F72" w:themeColor="followedHyperlink"/>
      <w:u w:val="single"/>
    </w:rPr>
  </w:style>
  <w:style w:type="character" w:customStyle="1" w:styleId="w">
    <w:name w:val="w"/>
    <w:basedOn w:val="a0"/>
    <w:rsid w:val="00146300"/>
  </w:style>
  <w:style w:type="character" w:customStyle="1" w:styleId="aff6">
    <w:name w:val="Символ сноски"/>
    <w:rsid w:val="00E80E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83754">
      <w:bodyDiv w:val="1"/>
      <w:marLeft w:val="0"/>
      <w:marRight w:val="0"/>
      <w:marTop w:val="0"/>
      <w:marBottom w:val="0"/>
      <w:divBdr>
        <w:top w:val="none" w:sz="0" w:space="0" w:color="auto"/>
        <w:left w:val="none" w:sz="0" w:space="0" w:color="auto"/>
        <w:bottom w:val="none" w:sz="0" w:space="0" w:color="auto"/>
        <w:right w:val="none" w:sz="0" w:space="0" w:color="auto"/>
      </w:divBdr>
      <w:divsChild>
        <w:div w:id="1015226350">
          <w:marLeft w:val="0"/>
          <w:marRight w:val="0"/>
          <w:marTop w:val="0"/>
          <w:marBottom w:val="0"/>
          <w:divBdr>
            <w:top w:val="none" w:sz="0" w:space="0" w:color="auto"/>
            <w:left w:val="none" w:sz="0" w:space="0" w:color="auto"/>
            <w:bottom w:val="none" w:sz="0" w:space="0" w:color="auto"/>
            <w:right w:val="none" w:sz="0" w:space="0" w:color="auto"/>
          </w:divBdr>
        </w:div>
        <w:div w:id="1494639015">
          <w:marLeft w:val="0"/>
          <w:marRight w:val="0"/>
          <w:marTop w:val="0"/>
          <w:marBottom w:val="0"/>
          <w:divBdr>
            <w:top w:val="none" w:sz="0" w:space="0" w:color="auto"/>
            <w:left w:val="none" w:sz="0" w:space="0" w:color="auto"/>
            <w:bottom w:val="none" w:sz="0" w:space="0" w:color="auto"/>
            <w:right w:val="none" w:sz="0" w:space="0" w:color="auto"/>
          </w:divBdr>
        </w:div>
        <w:div w:id="1923683624">
          <w:marLeft w:val="0"/>
          <w:marRight w:val="0"/>
          <w:marTop w:val="0"/>
          <w:marBottom w:val="0"/>
          <w:divBdr>
            <w:top w:val="none" w:sz="0" w:space="0" w:color="auto"/>
            <w:left w:val="none" w:sz="0" w:space="0" w:color="auto"/>
            <w:bottom w:val="none" w:sz="0" w:space="0" w:color="auto"/>
            <w:right w:val="none" w:sz="0" w:space="0" w:color="auto"/>
          </w:divBdr>
        </w:div>
      </w:divsChild>
    </w:div>
    <w:div w:id="270286050">
      <w:bodyDiv w:val="1"/>
      <w:marLeft w:val="0"/>
      <w:marRight w:val="0"/>
      <w:marTop w:val="0"/>
      <w:marBottom w:val="0"/>
      <w:divBdr>
        <w:top w:val="none" w:sz="0" w:space="0" w:color="auto"/>
        <w:left w:val="none" w:sz="0" w:space="0" w:color="auto"/>
        <w:bottom w:val="none" w:sz="0" w:space="0" w:color="auto"/>
        <w:right w:val="none" w:sz="0" w:space="0" w:color="auto"/>
      </w:divBdr>
      <w:divsChild>
        <w:div w:id="1697584713">
          <w:marLeft w:val="0"/>
          <w:marRight w:val="0"/>
          <w:marTop w:val="0"/>
          <w:marBottom w:val="0"/>
          <w:divBdr>
            <w:top w:val="none" w:sz="0" w:space="0" w:color="auto"/>
            <w:left w:val="none" w:sz="0" w:space="0" w:color="auto"/>
            <w:bottom w:val="none" w:sz="0" w:space="0" w:color="auto"/>
            <w:right w:val="none" w:sz="0" w:space="0" w:color="auto"/>
          </w:divBdr>
          <w:divsChild>
            <w:div w:id="2077430207">
              <w:marLeft w:val="0"/>
              <w:marRight w:val="0"/>
              <w:marTop w:val="0"/>
              <w:marBottom w:val="0"/>
              <w:divBdr>
                <w:top w:val="none" w:sz="0" w:space="0" w:color="auto"/>
                <w:left w:val="none" w:sz="0" w:space="0" w:color="auto"/>
                <w:bottom w:val="none" w:sz="0" w:space="0" w:color="auto"/>
                <w:right w:val="none" w:sz="0" w:space="0" w:color="auto"/>
              </w:divBdr>
              <w:divsChild>
                <w:div w:id="7964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305664807">
      <w:bodyDiv w:val="1"/>
      <w:marLeft w:val="0"/>
      <w:marRight w:val="0"/>
      <w:marTop w:val="0"/>
      <w:marBottom w:val="0"/>
      <w:divBdr>
        <w:top w:val="none" w:sz="0" w:space="0" w:color="auto"/>
        <w:left w:val="none" w:sz="0" w:space="0" w:color="auto"/>
        <w:bottom w:val="none" w:sz="0" w:space="0" w:color="auto"/>
        <w:right w:val="none" w:sz="0" w:space="0" w:color="auto"/>
      </w:divBdr>
      <w:divsChild>
        <w:div w:id="759103558">
          <w:marLeft w:val="0"/>
          <w:marRight w:val="0"/>
          <w:marTop w:val="0"/>
          <w:marBottom w:val="0"/>
          <w:divBdr>
            <w:top w:val="none" w:sz="0" w:space="0" w:color="auto"/>
            <w:left w:val="none" w:sz="0" w:space="0" w:color="auto"/>
            <w:bottom w:val="none" w:sz="0" w:space="0" w:color="auto"/>
            <w:right w:val="none" w:sz="0" w:space="0" w:color="auto"/>
          </w:divBdr>
          <w:divsChild>
            <w:div w:id="2108572708">
              <w:marLeft w:val="0"/>
              <w:marRight w:val="0"/>
              <w:marTop w:val="0"/>
              <w:marBottom w:val="0"/>
              <w:divBdr>
                <w:top w:val="none" w:sz="0" w:space="0" w:color="auto"/>
                <w:left w:val="none" w:sz="0" w:space="0" w:color="auto"/>
                <w:bottom w:val="none" w:sz="0" w:space="0" w:color="auto"/>
                <w:right w:val="none" w:sz="0" w:space="0" w:color="auto"/>
              </w:divBdr>
              <w:divsChild>
                <w:div w:id="171052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499717">
      <w:bodyDiv w:val="1"/>
      <w:marLeft w:val="0"/>
      <w:marRight w:val="0"/>
      <w:marTop w:val="0"/>
      <w:marBottom w:val="0"/>
      <w:divBdr>
        <w:top w:val="none" w:sz="0" w:space="0" w:color="auto"/>
        <w:left w:val="none" w:sz="0" w:space="0" w:color="auto"/>
        <w:bottom w:val="none" w:sz="0" w:space="0" w:color="auto"/>
        <w:right w:val="none" w:sz="0" w:space="0" w:color="auto"/>
      </w:divBdr>
    </w:div>
    <w:div w:id="361244590">
      <w:bodyDiv w:val="1"/>
      <w:marLeft w:val="0"/>
      <w:marRight w:val="0"/>
      <w:marTop w:val="0"/>
      <w:marBottom w:val="0"/>
      <w:divBdr>
        <w:top w:val="none" w:sz="0" w:space="0" w:color="auto"/>
        <w:left w:val="none" w:sz="0" w:space="0" w:color="auto"/>
        <w:bottom w:val="none" w:sz="0" w:space="0" w:color="auto"/>
        <w:right w:val="none" w:sz="0" w:space="0" w:color="auto"/>
      </w:divBdr>
    </w:div>
    <w:div w:id="405299710">
      <w:bodyDiv w:val="1"/>
      <w:marLeft w:val="0"/>
      <w:marRight w:val="0"/>
      <w:marTop w:val="0"/>
      <w:marBottom w:val="0"/>
      <w:divBdr>
        <w:top w:val="none" w:sz="0" w:space="0" w:color="auto"/>
        <w:left w:val="none" w:sz="0" w:space="0" w:color="auto"/>
        <w:bottom w:val="none" w:sz="0" w:space="0" w:color="auto"/>
        <w:right w:val="none" w:sz="0" w:space="0" w:color="auto"/>
      </w:divBdr>
    </w:div>
    <w:div w:id="429545790">
      <w:bodyDiv w:val="1"/>
      <w:marLeft w:val="0"/>
      <w:marRight w:val="0"/>
      <w:marTop w:val="0"/>
      <w:marBottom w:val="0"/>
      <w:divBdr>
        <w:top w:val="none" w:sz="0" w:space="0" w:color="auto"/>
        <w:left w:val="none" w:sz="0" w:space="0" w:color="auto"/>
        <w:bottom w:val="none" w:sz="0" w:space="0" w:color="auto"/>
        <w:right w:val="none" w:sz="0" w:space="0" w:color="auto"/>
      </w:divBdr>
    </w:div>
    <w:div w:id="432676514">
      <w:bodyDiv w:val="1"/>
      <w:marLeft w:val="0"/>
      <w:marRight w:val="0"/>
      <w:marTop w:val="0"/>
      <w:marBottom w:val="0"/>
      <w:divBdr>
        <w:top w:val="none" w:sz="0" w:space="0" w:color="auto"/>
        <w:left w:val="none" w:sz="0" w:space="0" w:color="auto"/>
        <w:bottom w:val="none" w:sz="0" w:space="0" w:color="auto"/>
        <w:right w:val="none" w:sz="0" w:space="0" w:color="auto"/>
      </w:divBdr>
      <w:divsChild>
        <w:div w:id="891816224">
          <w:marLeft w:val="0"/>
          <w:marRight w:val="0"/>
          <w:marTop w:val="0"/>
          <w:marBottom w:val="0"/>
          <w:divBdr>
            <w:top w:val="none" w:sz="0" w:space="0" w:color="auto"/>
            <w:left w:val="none" w:sz="0" w:space="0" w:color="auto"/>
            <w:bottom w:val="none" w:sz="0" w:space="0" w:color="auto"/>
            <w:right w:val="none" w:sz="0" w:space="0" w:color="auto"/>
          </w:divBdr>
          <w:divsChild>
            <w:div w:id="42338980">
              <w:marLeft w:val="0"/>
              <w:marRight w:val="0"/>
              <w:marTop w:val="0"/>
              <w:marBottom w:val="0"/>
              <w:divBdr>
                <w:top w:val="none" w:sz="0" w:space="0" w:color="auto"/>
                <w:left w:val="none" w:sz="0" w:space="0" w:color="auto"/>
                <w:bottom w:val="none" w:sz="0" w:space="0" w:color="auto"/>
                <w:right w:val="none" w:sz="0" w:space="0" w:color="auto"/>
              </w:divBdr>
              <w:divsChild>
                <w:div w:id="2170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59189">
      <w:bodyDiv w:val="1"/>
      <w:marLeft w:val="0"/>
      <w:marRight w:val="0"/>
      <w:marTop w:val="0"/>
      <w:marBottom w:val="0"/>
      <w:divBdr>
        <w:top w:val="none" w:sz="0" w:space="0" w:color="auto"/>
        <w:left w:val="none" w:sz="0" w:space="0" w:color="auto"/>
        <w:bottom w:val="none" w:sz="0" w:space="0" w:color="auto"/>
        <w:right w:val="none" w:sz="0" w:space="0" w:color="auto"/>
      </w:divBdr>
    </w:div>
    <w:div w:id="506796046">
      <w:bodyDiv w:val="1"/>
      <w:marLeft w:val="0"/>
      <w:marRight w:val="0"/>
      <w:marTop w:val="0"/>
      <w:marBottom w:val="0"/>
      <w:divBdr>
        <w:top w:val="none" w:sz="0" w:space="0" w:color="auto"/>
        <w:left w:val="none" w:sz="0" w:space="0" w:color="auto"/>
        <w:bottom w:val="none" w:sz="0" w:space="0" w:color="auto"/>
        <w:right w:val="none" w:sz="0" w:space="0" w:color="auto"/>
      </w:divBdr>
      <w:divsChild>
        <w:div w:id="1512723166">
          <w:marLeft w:val="0"/>
          <w:marRight w:val="0"/>
          <w:marTop w:val="0"/>
          <w:marBottom w:val="0"/>
          <w:divBdr>
            <w:top w:val="none" w:sz="0" w:space="0" w:color="auto"/>
            <w:left w:val="none" w:sz="0" w:space="0" w:color="auto"/>
            <w:bottom w:val="none" w:sz="0" w:space="0" w:color="auto"/>
            <w:right w:val="none" w:sz="0" w:space="0" w:color="auto"/>
          </w:divBdr>
          <w:divsChild>
            <w:div w:id="1620338881">
              <w:marLeft w:val="0"/>
              <w:marRight w:val="0"/>
              <w:marTop w:val="0"/>
              <w:marBottom w:val="0"/>
              <w:divBdr>
                <w:top w:val="none" w:sz="0" w:space="0" w:color="auto"/>
                <w:left w:val="none" w:sz="0" w:space="0" w:color="auto"/>
                <w:bottom w:val="none" w:sz="0" w:space="0" w:color="auto"/>
                <w:right w:val="none" w:sz="0" w:space="0" w:color="auto"/>
              </w:divBdr>
              <w:divsChild>
                <w:div w:id="152050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933109">
      <w:bodyDiv w:val="1"/>
      <w:marLeft w:val="0"/>
      <w:marRight w:val="0"/>
      <w:marTop w:val="0"/>
      <w:marBottom w:val="0"/>
      <w:divBdr>
        <w:top w:val="none" w:sz="0" w:space="0" w:color="auto"/>
        <w:left w:val="none" w:sz="0" w:space="0" w:color="auto"/>
        <w:bottom w:val="none" w:sz="0" w:space="0" w:color="auto"/>
        <w:right w:val="none" w:sz="0" w:space="0" w:color="auto"/>
      </w:divBdr>
      <w:divsChild>
        <w:div w:id="1434014239">
          <w:marLeft w:val="0"/>
          <w:marRight w:val="0"/>
          <w:marTop w:val="0"/>
          <w:marBottom w:val="0"/>
          <w:divBdr>
            <w:top w:val="none" w:sz="0" w:space="0" w:color="auto"/>
            <w:left w:val="none" w:sz="0" w:space="0" w:color="auto"/>
            <w:bottom w:val="none" w:sz="0" w:space="0" w:color="auto"/>
            <w:right w:val="none" w:sz="0" w:space="0" w:color="auto"/>
          </w:divBdr>
          <w:divsChild>
            <w:div w:id="1470316276">
              <w:marLeft w:val="0"/>
              <w:marRight w:val="0"/>
              <w:marTop w:val="0"/>
              <w:marBottom w:val="0"/>
              <w:divBdr>
                <w:top w:val="none" w:sz="0" w:space="0" w:color="auto"/>
                <w:left w:val="none" w:sz="0" w:space="0" w:color="auto"/>
                <w:bottom w:val="none" w:sz="0" w:space="0" w:color="auto"/>
                <w:right w:val="none" w:sz="0" w:space="0" w:color="auto"/>
              </w:divBdr>
              <w:divsChild>
                <w:div w:id="1192652209">
                  <w:marLeft w:val="0"/>
                  <w:marRight w:val="0"/>
                  <w:marTop w:val="0"/>
                  <w:marBottom w:val="0"/>
                  <w:divBdr>
                    <w:top w:val="none" w:sz="0" w:space="0" w:color="auto"/>
                    <w:left w:val="none" w:sz="0" w:space="0" w:color="auto"/>
                    <w:bottom w:val="none" w:sz="0" w:space="0" w:color="auto"/>
                    <w:right w:val="none" w:sz="0" w:space="0" w:color="auto"/>
                  </w:divBdr>
                </w:div>
                <w:div w:id="1516920056">
                  <w:marLeft w:val="0"/>
                  <w:marRight w:val="0"/>
                  <w:marTop w:val="0"/>
                  <w:marBottom w:val="0"/>
                  <w:divBdr>
                    <w:top w:val="none" w:sz="0" w:space="0" w:color="auto"/>
                    <w:left w:val="none" w:sz="0" w:space="0" w:color="auto"/>
                    <w:bottom w:val="none" w:sz="0" w:space="0" w:color="auto"/>
                    <w:right w:val="none" w:sz="0" w:space="0" w:color="auto"/>
                  </w:divBdr>
                </w:div>
              </w:divsChild>
            </w:div>
            <w:div w:id="1822500218">
              <w:marLeft w:val="0"/>
              <w:marRight w:val="0"/>
              <w:marTop w:val="0"/>
              <w:marBottom w:val="0"/>
              <w:divBdr>
                <w:top w:val="none" w:sz="0" w:space="0" w:color="auto"/>
                <w:left w:val="none" w:sz="0" w:space="0" w:color="auto"/>
                <w:bottom w:val="none" w:sz="0" w:space="0" w:color="auto"/>
                <w:right w:val="none" w:sz="0" w:space="0" w:color="auto"/>
              </w:divBdr>
              <w:divsChild>
                <w:div w:id="88552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605715">
      <w:bodyDiv w:val="1"/>
      <w:marLeft w:val="0"/>
      <w:marRight w:val="0"/>
      <w:marTop w:val="0"/>
      <w:marBottom w:val="0"/>
      <w:divBdr>
        <w:top w:val="none" w:sz="0" w:space="0" w:color="auto"/>
        <w:left w:val="none" w:sz="0" w:space="0" w:color="auto"/>
        <w:bottom w:val="none" w:sz="0" w:space="0" w:color="auto"/>
        <w:right w:val="none" w:sz="0" w:space="0" w:color="auto"/>
      </w:divBdr>
      <w:divsChild>
        <w:div w:id="197663571">
          <w:marLeft w:val="346"/>
          <w:marRight w:val="0"/>
          <w:marTop w:val="0"/>
          <w:marBottom w:val="80"/>
          <w:divBdr>
            <w:top w:val="none" w:sz="0" w:space="0" w:color="auto"/>
            <w:left w:val="none" w:sz="0" w:space="0" w:color="auto"/>
            <w:bottom w:val="none" w:sz="0" w:space="0" w:color="auto"/>
            <w:right w:val="none" w:sz="0" w:space="0" w:color="auto"/>
          </w:divBdr>
        </w:div>
        <w:div w:id="95101004">
          <w:marLeft w:val="346"/>
          <w:marRight w:val="0"/>
          <w:marTop w:val="0"/>
          <w:marBottom w:val="80"/>
          <w:divBdr>
            <w:top w:val="none" w:sz="0" w:space="0" w:color="auto"/>
            <w:left w:val="none" w:sz="0" w:space="0" w:color="auto"/>
            <w:bottom w:val="none" w:sz="0" w:space="0" w:color="auto"/>
            <w:right w:val="none" w:sz="0" w:space="0" w:color="auto"/>
          </w:divBdr>
        </w:div>
        <w:div w:id="1052268585">
          <w:marLeft w:val="346"/>
          <w:marRight w:val="0"/>
          <w:marTop w:val="0"/>
          <w:marBottom w:val="80"/>
          <w:divBdr>
            <w:top w:val="none" w:sz="0" w:space="0" w:color="auto"/>
            <w:left w:val="none" w:sz="0" w:space="0" w:color="auto"/>
            <w:bottom w:val="none" w:sz="0" w:space="0" w:color="auto"/>
            <w:right w:val="none" w:sz="0" w:space="0" w:color="auto"/>
          </w:divBdr>
        </w:div>
        <w:div w:id="2048990484">
          <w:marLeft w:val="346"/>
          <w:marRight w:val="0"/>
          <w:marTop w:val="0"/>
          <w:marBottom w:val="80"/>
          <w:divBdr>
            <w:top w:val="none" w:sz="0" w:space="0" w:color="auto"/>
            <w:left w:val="none" w:sz="0" w:space="0" w:color="auto"/>
            <w:bottom w:val="none" w:sz="0" w:space="0" w:color="auto"/>
            <w:right w:val="none" w:sz="0" w:space="0" w:color="auto"/>
          </w:divBdr>
        </w:div>
      </w:divsChild>
    </w:div>
    <w:div w:id="573470320">
      <w:bodyDiv w:val="1"/>
      <w:marLeft w:val="0"/>
      <w:marRight w:val="0"/>
      <w:marTop w:val="0"/>
      <w:marBottom w:val="0"/>
      <w:divBdr>
        <w:top w:val="none" w:sz="0" w:space="0" w:color="auto"/>
        <w:left w:val="none" w:sz="0" w:space="0" w:color="auto"/>
        <w:bottom w:val="none" w:sz="0" w:space="0" w:color="auto"/>
        <w:right w:val="none" w:sz="0" w:space="0" w:color="auto"/>
      </w:divBdr>
      <w:divsChild>
        <w:div w:id="207422739">
          <w:marLeft w:val="0"/>
          <w:marRight w:val="0"/>
          <w:marTop w:val="0"/>
          <w:marBottom w:val="0"/>
          <w:divBdr>
            <w:top w:val="none" w:sz="0" w:space="0" w:color="auto"/>
            <w:left w:val="none" w:sz="0" w:space="0" w:color="auto"/>
            <w:bottom w:val="none" w:sz="0" w:space="0" w:color="auto"/>
            <w:right w:val="none" w:sz="0" w:space="0" w:color="auto"/>
          </w:divBdr>
          <w:divsChild>
            <w:div w:id="350304644">
              <w:marLeft w:val="0"/>
              <w:marRight w:val="0"/>
              <w:marTop w:val="0"/>
              <w:marBottom w:val="0"/>
              <w:divBdr>
                <w:top w:val="none" w:sz="0" w:space="0" w:color="auto"/>
                <w:left w:val="none" w:sz="0" w:space="0" w:color="auto"/>
                <w:bottom w:val="none" w:sz="0" w:space="0" w:color="auto"/>
                <w:right w:val="none" w:sz="0" w:space="0" w:color="auto"/>
              </w:divBdr>
              <w:divsChild>
                <w:div w:id="123832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300646">
      <w:bodyDiv w:val="1"/>
      <w:marLeft w:val="0"/>
      <w:marRight w:val="0"/>
      <w:marTop w:val="0"/>
      <w:marBottom w:val="0"/>
      <w:divBdr>
        <w:top w:val="none" w:sz="0" w:space="0" w:color="auto"/>
        <w:left w:val="none" w:sz="0" w:space="0" w:color="auto"/>
        <w:bottom w:val="none" w:sz="0" w:space="0" w:color="auto"/>
        <w:right w:val="none" w:sz="0" w:space="0" w:color="auto"/>
      </w:divBdr>
      <w:divsChild>
        <w:div w:id="1707365493">
          <w:marLeft w:val="0"/>
          <w:marRight w:val="0"/>
          <w:marTop w:val="0"/>
          <w:marBottom w:val="0"/>
          <w:divBdr>
            <w:top w:val="none" w:sz="0" w:space="0" w:color="auto"/>
            <w:left w:val="none" w:sz="0" w:space="0" w:color="auto"/>
            <w:bottom w:val="none" w:sz="0" w:space="0" w:color="auto"/>
            <w:right w:val="none" w:sz="0" w:space="0" w:color="auto"/>
          </w:divBdr>
          <w:divsChild>
            <w:div w:id="236477039">
              <w:marLeft w:val="0"/>
              <w:marRight w:val="0"/>
              <w:marTop w:val="0"/>
              <w:marBottom w:val="0"/>
              <w:divBdr>
                <w:top w:val="none" w:sz="0" w:space="0" w:color="auto"/>
                <w:left w:val="none" w:sz="0" w:space="0" w:color="auto"/>
                <w:bottom w:val="none" w:sz="0" w:space="0" w:color="auto"/>
                <w:right w:val="none" w:sz="0" w:space="0" w:color="auto"/>
              </w:divBdr>
              <w:divsChild>
                <w:div w:id="107073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748381">
      <w:bodyDiv w:val="1"/>
      <w:marLeft w:val="0"/>
      <w:marRight w:val="0"/>
      <w:marTop w:val="0"/>
      <w:marBottom w:val="0"/>
      <w:divBdr>
        <w:top w:val="none" w:sz="0" w:space="0" w:color="auto"/>
        <w:left w:val="none" w:sz="0" w:space="0" w:color="auto"/>
        <w:bottom w:val="none" w:sz="0" w:space="0" w:color="auto"/>
        <w:right w:val="none" w:sz="0" w:space="0" w:color="auto"/>
      </w:divBdr>
    </w:div>
    <w:div w:id="790904035">
      <w:bodyDiv w:val="1"/>
      <w:marLeft w:val="0"/>
      <w:marRight w:val="0"/>
      <w:marTop w:val="0"/>
      <w:marBottom w:val="0"/>
      <w:divBdr>
        <w:top w:val="none" w:sz="0" w:space="0" w:color="auto"/>
        <w:left w:val="none" w:sz="0" w:space="0" w:color="auto"/>
        <w:bottom w:val="none" w:sz="0" w:space="0" w:color="auto"/>
        <w:right w:val="none" w:sz="0" w:space="0" w:color="auto"/>
      </w:divBdr>
      <w:divsChild>
        <w:div w:id="42874872">
          <w:marLeft w:val="0"/>
          <w:marRight w:val="0"/>
          <w:marTop w:val="0"/>
          <w:marBottom w:val="0"/>
          <w:divBdr>
            <w:top w:val="none" w:sz="0" w:space="0" w:color="auto"/>
            <w:left w:val="none" w:sz="0" w:space="0" w:color="auto"/>
            <w:bottom w:val="none" w:sz="0" w:space="0" w:color="auto"/>
            <w:right w:val="none" w:sz="0" w:space="0" w:color="auto"/>
          </w:divBdr>
          <w:divsChild>
            <w:div w:id="715157582">
              <w:marLeft w:val="0"/>
              <w:marRight w:val="0"/>
              <w:marTop w:val="0"/>
              <w:marBottom w:val="0"/>
              <w:divBdr>
                <w:top w:val="none" w:sz="0" w:space="0" w:color="auto"/>
                <w:left w:val="none" w:sz="0" w:space="0" w:color="auto"/>
                <w:bottom w:val="none" w:sz="0" w:space="0" w:color="auto"/>
                <w:right w:val="none" w:sz="0" w:space="0" w:color="auto"/>
              </w:divBdr>
              <w:divsChild>
                <w:div w:id="16147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79013">
      <w:bodyDiv w:val="1"/>
      <w:marLeft w:val="0"/>
      <w:marRight w:val="0"/>
      <w:marTop w:val="0"/>
      <w:marBottom w:val="0"/>
      <w:divBdr>
        <w:top w:val="none" w:sz="0" w:space="0" w:color="auto"/>
        <w:left w:val="none" w:sz="0" w:space="0" w:color="auto"/>
        <w:bottom w:val="none" w:sz="0" w:space="0" w:color="auto"/>
        <w:right w:val="none" w:sz="0" w:space="0" w:color="auto"/>
      </w:divBdr>
      <w:divsChild>
        <w:div w:id="1374693483">
          <w:marLeft w:val="0"/>
          <w:marRight w:val="0"/>
          <w:marTop w:val="0"/>
          <w:marBottom w:val="0"/>
          <w:divBdr>
            <w:top w:val="none" w:sz="0" w:space="0" w:color="auto"/>
            <w:left w:val="none" w:sz="0" w:space="0" w:color="auto"/>
            <w:bottom w:val="none" w:sz="0" w:space="0" w:color="auto"/>
            <w:right w:val="none" w:sz="0" w:space="0" w:color="auto"/>
          </w:divBdr>
          <w:divsChild>
            <w:div w:id="747727248">
              <w:marLeft w:val="0"/>
              <w:marRight w:val="0"/>
              <w:marTop w:val="0"/>
              <w:marBottom w:val="0"/>
              <w:divBdr>
                <w:top w:val="none" w:sz="0" w:space="0" w:color="auto"/>
                <w:left w:val="none" w:sz="0" w:space="0" w:color="auto"/>
                <w:bottom w:val="none" w:sz="0" w:space="0" w:color="auto"/>
                <w:right w:val="none" w:sz="0" w:space="0" w:color="auto"/>
              </w:divBdr>
              <w:divsChild>
                <w:div w:id="133668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98819">
      <w:bodyDiv w:val="1"/>
      <w:marLeft w:val="0"/>
      <w:marRight w:val="0"/>
      <w:marTop w:val="0"/>
      <w:marBottom w:val="0"/>
      <w:divBdr>
        <w:top w:val="none" w:sz="0" w:space="0" w:color="auto"/>
        <w:left w:val="none" w:sz="0" w:space="0" w:color="auto"/>
        <w:bottom w:val="none" w:sz="0" w:space="0" w:color="auto"/>
        <w:right w:val="none" w:sz="0" w:space="0" w:color="auto"/>
      </w:divBdr>
    </w:div>
    <w:div w:id="857695433">
      <w:bodyDiv w:val="1"/>
      <w:marLeft w:val="0"/>
      <w:marRight w:val="0"/>
      <w:marTop w:val="0"/>
      <w:marBottom w:val="0"/>
      <w:divBdr>
        <w:top w:val="none" w:sz="0" w:space="0" w:color="auto"/>
        <w:left w:val="none" w:sz="0" w:space="0" w:color="auto"/>
        <w:bottom w:val="none" w:sz="0" w:space="0" w:color="auto"/>
        <w:right w:val="none" w:sz="0" w:space="0" w:color="auto"/>
      </w:divBdr>
      <w:divsChild>
        <w:div w:id="1413350775">
          <w:marLeft w:val="0"/>
          <w:marRight w:val="0"/>
          <w:marTop w:val="0"/>
          <w:marBottom w:val="0"/>
          <w:divBdr>
            <w:top w:val="none" w:sz="0" w:space="0" w:color="auto"/>
            <w:left w:val="none" w:sz="0" w:space="0" w:color="auto"/>
            <w:bottom w:val="none" w:sz="0" w:space="0" w:color="auto"/>
            <w:right w:val="none" w:sz="0" w:space="0" w:color="auto"/>
          </w:divBdr>
          <w:divsChild>
            <w:div w:id="478688395">
              <w:marLeft w:val="0"/>
              <w:marRight w:val="0"/>
              <w:marTop w:val="0"/>
              <w:marBottom w:val="0"/>
              <w:divBdr>
                <w:top w:val="none" w:sz="0" w:space="0" w:color="auto"/>
                <w:left w:val="none" w:sz="0" w:space="0" w:color="auto"/>
                <w:bottom w:val="none" w:sz="0" w:space="0" w:color="auto"/>
                <w:right w:val="none" w:sz="0" w:space="0" w:color="auto"/>
              </w:divBdr>
              <w:divsChild>
                <w:div w:id="201957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94152">
      <w:bodyDiv w:val="1"/>
      <w:marLeft w:val="0"/>
      <w:marRight w:val="0"/>
      <w:marTop w:val="0"/>
      <w:marBottom w:val="0"/>
      <w:divBdr>
        <w:top w:val="none" w:sz="0" w:space="0" w:color="auto"/>
        <w:left w:val="none" w:sz="0" w:space="0" w:color="auto"/>
        <w:bottom w:val="none" w:sz="0" w:space="0" w:color="auto"/>
        <w:right w:val="none" w:sz="0" w:space="0" w:color="auto"/>
      </w:divBdr>
      <w:divsChild>
        <w:div w:id="274219304">
          <w:marLeft w:val="0"/>
          <w:marRight w:val="0"/>
          <w:marTop w:val="0"/>
          <w:marBottom w:val="0"/>
          <w:divBdr>
            <w:top w:val="none" w:sz="0" w:space="0" w:color="auto"/>
            <w:left w:val="none" w:sz="0" w:space="0" w:color="auto"/>
            <w:bottom w:val="none" w:sz="0" w:space="0" w:color="auto"/>
            <w:right w:val="none" w:sz="0" w:space="0" w:color="auto"/>
          </w:divBdr>
          <w:divsChild>
            <w:div w:id="896624137">
              <w:marLeft w:val="0"/>
              <w:marRight w:val="0"/>
              <w:marTop w:val="0"/>
              <w:marBottom w:val="0"/>
              <w:divBdr>
                <w:top w:val="none" w:sz="0" w:space="0" w:color="auto"/>
                <w:left w:val="none" w:sz="0" w:space="0" w:color="auto"/>
                <w:bottom w:val="none" w:sz="0" w:space="0" w:color="auto"/>
                <w:right w:val="none" w:sz="0" w:space="0" w:color="auto"/>
              </w:divBdr>
              <w:divsChild>
                <w:div w:id="8365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51533">
      <w:bodyDiv w:val="1"/>
      <w:marLeft w:val="0"/>
      <w:marRight w:val="0"/>
      <w:marTop w:val="0"/>
      <w:marBottom w:val="0"/>
      <w:divBdr>
        <w:top w:val="none" w:sz="0" w:space="0" w:color="auto"/>
        <w:left w:val="none" w:sz="0" w:space="0" w:color="auto"/>
        <w:bottom w:val="none" w:sz="0" w:space="0" w:color="auto"/>
        <w:right w:val="none" w:sz="0" w:space="0" w:color="auto"/>
      </w:divBdr>
    </w:div>
    <w:div w:id="1093942185">
      <w:bodyDiv w:val="1"/>
      <w:marLeft w:val="0"/>
      <w:marRight w:val="0"/>
      <w:marTop w:val="0"/>
      <w:marBottom w:val="0"/>
      <w:divBdr>
        <w:top w:val="none" w:sz="0" w:space="0" w:color="auto"/>
        <w:left w:val="none" w:sz="0" w:space="0" w:color="auto"/>
        <w:bottom w:val="none" w:sz="0" w:space="0" w:color="auto"/>
        <w:right w:val="none" w:sz="0" w:space="0" w:color="auto"/>
      </w:divBdr>
      <w:divsChild>
        <w:div w:id="2137601453">
          <w:marLeft w:val="0"/>
          <w:marRight w:val="0"/>
          <w:marTop w:val="0"/>
          <w:marBottom w:val="0"/>
          <w:divBdr>
            <w:top w:val="none" w:sz="0" w:space="0" w:color="auto"/>
            <w:left w:val="none" w:sz="0" w:space="0" w:color="auto"/>
            <w:bottom w:val="none" w:sz="0" w:space="0" w:color="auto"/>
            <w:right w:val="none" w:sz="0" w:space="0" w:color="auto"/>
          </w:divBdr>
          <w:divsChild>
            <w:div w:id="1770925466">
              <w:marLeft w:val="0"/>
              <w:marRight w:val="0"/>
              <w:marTop w:val="0"/>
              <w:marBottom w:val="0"/>
              <w:divBdr>
                <w:top w:val="none" w:sz="0" w:space="0" w:color="auto"/>
                <w:left w:val="none" w:sz="0" w:space="0" w:color="auto"/>
                <w:bottom w:val="none" w:sz="0" w:space="0" w:color="auto"/>
                <w:right w:val="none" w:sz="0" w:space="0" w:color="auto"/>
              </w:divBdr>
              <w:divsChild>
                <w:div w:id="6477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23161">
      <w:bodyDiv w:val="1"/>
      <w:marLeft w:val="0"/>
      <w:marRight w:val="0"/>
      <w:marTop w:val="0"/>
      <w:marBottom w:val="0"/>
      <w:divBdr>
        <w:top w:val="none" w:sz="0" w:space="0" w:color="auto"/>
        <w:left w:val="none" w:sz="0" w:space="0" w:color="auto"/>
        <w:bottom w:val="none" w:sz="0" w:space="0" w:color="auto"/>
        <w:right w:val="none" w:sz="0" w:space="0" w:color="auto"/>
      </w:divBdr>
      <w:divsChild>
        <w:div w:id="161042726">
          <w:marLeft w:val="0"/>
          <w:marRight w:val="0"/>
          <w:marTop w:val="0"/>
          <w:marBottom w:val="0"/>
          <w:divBdr>
            <w:top w:val="none" w:sz="0" w:space="0" w:color="auto"/>
            <w:left w:val="none" w:sz="0" w:space="0" w:color="auto"/>
            <w:bottom w:val="none" w:sz="0" w:space="0" w:color="auto"/>
            <w:right w:val="none" w:sz="0" w:space="0" w:color="auto"/>
          </w:divBdr>
          <w:divsChild>
            <w:div w:id="479733489">
              <w:marLeft w:val="0"/>
              <w:marRight w:val="0"/>
              <w:marTop w:val="0"/>
              <w:marBottom w:val="0"/>
              <w:divBdr>
                <w:top w:val="none" w:sz="0" w:space="0" w:color="auto"/>
                <w:left w:val="none" w:sz="0" w:space="0" w:color="auto"/>
                <w:bottom w:val="none" w:sz="0" w:space="0" w:color="auto"/>
                <w:right w:val="none" w:sz="0" w:space="0" w:color="auto"/>
              </w:divBdr>
              <w:divsChild>
                <w:div w:id="16645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847147">
      <w:bodyDiv w:val="1"/>
      <w:marLeft w:val="0"/>
      <w:marRight w:val="0"/>
      <w:marTop w:val="0"/>
      <w:marBottom w:val="0"/>
      <w:divBdr>
        <w:top w:val="none" w:sz="0" w:space="0" w:color="auto"/>
        <w:left w:val="none" w:sz="0" w:space="0" w:color="auto"/>
        <w:bottom w:val="none" w:sz="0" w:space="0" w:color="auto"/>
        <w:right w:val="none" w:sz="0" w:space="0" w:color="auto"/>
      </w:divBdr>
    </w:div>
    <w:div w:id="1403410475">
      <w:bodyDiv w:val="1"/>
      <w:marLeft w:val="0"/>
      <w:marRight w:val="0"/>
      <w:marTop w:val="0"/>
      <w:marBottom w:val="0"/>
      <w:divBdr>
        <w:top w:val="none" w:sz="0" w:space="0" w:color="auto"/>
        <w:left w:val="none" w:sz="0" w:space="0" w:color="auto"/>
        <w:bottom w:val="none" w:sz="0" w:space="0" w:color="auto"/>
        <w:right w:val="none" w:sz="0" w:space="0" w:color="auto"/>
      </w:divBdr>
      <w:divsChild>
        <w:div w:id="1329863677">
          <w:marLeft w:val="0"/>
          <w:marRight w:val="0"/>
          <w:marTop w:val="0"/>
          <w:marBottom w:val="0"/>
          <w:divBdr>
            <w:top w:val="none" w:sz="0" w:space="0" w:color="auto"/>
            <w:left w:val="none" w:sz="0" w:space="0" w:color="auto"/>
            <w:bottom w:val="none" w:sz="0" w:space="0" w:color="auto"/>
            <w:right w:val="none" w:sz="0" w:space="0" w:color="auto"/>
          </w:divBdr>
          <w:divsChild>
            <w:div w:id="94057357">
              <w:marLeft w:val="0"/>
              <w:marRight w:val="0"/>
              <w:marTop w:val="0"/>
              <w:marBottom w:val="0"/>
              <w:divBdr>
                <w:top w:val="none" w:sz="0" w:space="0" w:color="auto"/>
                <w:left w:val="none" w:sz="0" w:space="0" w:color="auto"/>
                <w:bottom w:val="none" w:sz="0" w:space="0" w:color="auto"/>
                <w:right w:val="none" w:sz="0" w:space="0" w:color="auto"/>
              </w:divBdr>
              <w:divsChild>
                <w:div w:id="3590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1409">
      <w:bodyDiv w:val="1"/>
      <w:marLeft w:val="0"/>
      <w:marRight w:val="0"/>
      <w:marTop w:val="0"/>
      <w:marBottom w:val="0"/>
      <w:divBdr>
        <w:top w:val="none" w:sz="0" w:space="0" w:color="auto"/>
        <w:left w:val="none" w:sz="0" w:space="0" w:color="auto"/>
        <w:bottom w:val="none" w:sz="0" w:space="0" w:color="auto"/>
        <w:right w:val="none" w:sz="0" w:space="0" w:color="auto"/>
      </w:divBdr>
    </w:div>
    <w:div w:id="1725367919">
      <w:bodyDiv w:val="1"/>
      <w:marLeft w:val="0"/>
      <w:marRight w:val="0"/>
      <w:marTop w:val="0"/>
      <w:marBottom w:val="0"/>
      <w:divBdr>
        <w:top w:val="none" w:sz="0" w:space="0" w:color="auto"/>
        <w:left w:val="none" w:sz="0" w:space="0" w:color="auto"/>
        <w:bottom w:val="none" w:sz="0" w:space="0" w:color="auto"/>
        <w:right w:val="none" w:sz="0" w:space="0" w:color="auto"/>
      </w:divBdr>
      <w:divsChild>
        <w:div w:id="351146075">
          <w:marLeft w:val="288"/>
          <w:marRight w:val="0"/>
          <w:marTop w:val="0"/>
          <w:marBottom w:val="160"/>
          <w:divBdr>
            <w:top w:val="none" w:sz="0" w:space="0" w:color="auto"/>
            <w:left w:val="none" w:sz="0" w:space="0" w:color="auto"/>
            <w:bottom w:val="none" w:sz="0" w:space="0" w:color="auto"/>
            <w:right w:val="none" w:sz="0" w:space="0" w:color="auto"/>
          </w:divBdr>
        </w:div>
        <w:div w:id="1113131235">
          <w:marLeft w:val="288"/>
          <w:marRight w:val="0"/>
          <w:marTop w:val="0"/>
          <w:marBottom w:val="160"/>
          <w:divBdr>
            <w:top w:val="none" w:sz="0" w:space="0" w:color="auto"/>
            <w:left w:val="none" w:sz="0" w:space="0" w:color="auto"/>
            <w:bottom w:val="none" w:sz="0" w:space="0" w:color="auto"/>
            <w:right w:val="none" w:sz="0" w:space="0" w:color="auto"/>
          </w:divBdr>
        </w:div>
        <w:div w:id="697202630">
          <w:marLeft w:val="288"/>
          <w:marRight w:val="0"/>
          <w:marTop w:val="0"/>
          <w:marBottom w:val="160"/>
          <w:divBdr>
            <w:top w:val="none" w:sz="0" w:space="0" w:color="auto"/>
            <w:left w:val="none" w:sz="0" w:space="0" w:color="auto"/>
            <w:bottom w:val="none" w:sz="0" w:space="0" w:color="auto"/>
            <w:right w:val="none" w:sz="0" w:space="0" w:color="auto"/>
          </w:divBdr>
        </w:div>
        <w:div w:id="1223710018">
          <w:marLeft w:val="288"/>
          <w:marRight w:val="0"/>
          <w:marTop w:val="0"/>
          <w:marBottom w:val="160"/>
          <w:divBdr>
            <w:top w:val="none" w:sz="0" w:space="0" w:color="auto"/>
            <w:left w:val="none" w:sz="0" w:space="0" w:color="auto"/>
            <w:bottom w:val="none" w:sz="0" w:space="0" w:color="auto"/>
            <w:right w:val="none" w:sz="0" w:space="0" w:color="auto"/>
          </w:divBdr>
        </w:div>
      </w:divsChild>
    </w:div>
    <w:div w:id="1727021071">
      <w:bodyDiv w:val="1"/>
      <w:marLeft w:val="0"/>
      <w:marRight w:val="0"/>
      <w:marTop w:val="0"/>
      <w:marBottom w:val="0"/>
      <w:divBdr>
        <w:top w:val="none" w:sz="0" w:space="0" w:color="auto"/>
        <w:left w:val="none" w:sz="0" w:space="0" w:color="auto"/>
        <w:bottom w:val="none" w:sz="0" w:space="0" w:color="auto"/>
        <w:right w:val="none" w:sz="0" w:space="0" w:color="auto"/>
      </w:divBdr>
    </w:div>
    <w:div w:id="1749620470">
      <w:bodyDiv w:val="1"/>
      <w:marLeft w:val="0"/>
      <w:marRight w:val="0"/>
      <w:marTop w:val="0"/>
      <w:marBottom w:val="0"/>
      <w:divBdr>
        <w:top w:val="none" w:sz="0" w:space="0" w:color="auto"/>
        <w:left w:val="none" w:sz="0" w:space="0" w:color="auto"/>
        <w:bottom w:val="none" w:sz="0" w:space="0" w:color="auto"/>
        <w:right w:val="none" w:sz="0" w:space="0" w:color="auto"/>
      </w:divBdr>
      <w:divsChild>
        <w:div w:id="61566665">
          <w:marLeft w:val="346"/>
          <w:marRight w:val="0"/>
          <w:marTop w:val="0"/>
          <w:marBottom w:val="160"/>
          <w:divBdr>
            <w:top w:val="none" w:sz="0" w:space="0" w:color="auto"/>
            <w:left w:val="none" w:sz="0" w:space="0" w:color="auto"/>
            <w:bottom w:val="none" w:sz="0" w:space="0" w:color="auto"/>
            <w:right w:val="none" w:sz="0" w:space="0" w:color="auto"/>
          </w:divBdr>
        </w:div>
        <w:div w:id="1843158950">
          <w:marLeft w:val="346"/>
          <w:marRight w:val="0"/>
          <w:marTop w:val="0"/>
          <w:marBottom w:val="160"/>
          <w:divBdr>
            <w:top w:val="none" w:sz="0" w:space="0" w:color="auto"/>
            <w:left w:val="none" w:sz="0" w:space="0" w:color="auto"/>
            <w:bottom w:val="none" w:sz="0" w:space="0" w:color="auto"/>
            <w:right w:val="none" w:sz="0" w:space="0" w:color="auto"/>
          </w:divBdr>
        </w:div>
        <w:div w:id="1768036018">
          <w:marLeft w:val="346"/>
          <w:marRight w:val="0"/>
          <w:marTop w:val="0"/>
          <w:marBottom w:val="160"/>
          <w:divBdr>
            <w:top w:val="none" w:sz="0" w:space="0" w:color="auto"/>
            <w:left w:val="none" w:sz="0" w:space="0" w:color="auto"/>
            <w:bottom w:val="none" w:sz="0" w:space="0" w:color="auto"/>
            <w:right w:val="none" w:sz="0" w:space="0" w:color="auto"/>
          </w:divBdr>
        </w:div>
        <w:div w:id="429475881">
          <w:marLeft w:val="346"/>
          <w:marRight w:val="0"/>
          <w:marTop w:val="0"/>
          <w:marBottom w:val="160"/>
          <w:divBdr>
            <w:top w:val="none" w:sz="0" w:space="0" w:color="auto"/>
            <w:left w:val="none" w:sz="0" w:space="0" w:color="auto"/>
            <w:bottom w:val="none" w:sz="0" w:space="0" w:color="auto"/>
            <w:right w:val="none" w:sz="0" w:space="0" w:color="auto"/>
          </w:divBdr>
        </w:div>
        <w:div w:id="1560826478">
          <w:marLeft w:val="346"/>
          <w:marRight w:val="0"/>
          <w:marTop w:val="0"/>
          <w:marBottom w:val="160"/>
          <w:divBdr>
            <w:top w:val="none" w:sz="0" w:space="0" w:color="auto"/>
            <w:left w:val="none" w:sz="0" w:space="0" w:color="auto"/>
            <w:bottom w:val="none" w:sz="0" w:space="0" w:color="auto"/>
            <w:right w:val="none" w:sz="0" w:space="0" w:color="auto"/>
          </w:divBdr>
        </w:div>
      </w:divsChild>
    </w:div>
    <w:div w:id="1768311963">
      <w:bodyDiv w:val="1"/>
      <w:marLeft w:val="0"/>
      <w:marRight w:val="0"/>
      <w:marTop w:val="0"/>
      <w:marBottom w:val="0"/>
      <w:divBdr>
        <w:top w:val="none" w:sz="0" w:space="0" w:color="auto"/>
        <w:left w:val="none" w:sz="0" w:space="0" w:color="auto"/>
        <w:bottom w:val="none" w:sz="0" w:space="0" w:color="auto"/>
        <w:right w:val="none" w:sz="0" w:space="0" w:color="auto"/>
      </w:divBdr>
      <w:divsChild>
        <w:div w:id="1101291756">
          <w:marLeft w:val="0"/>
          <w:marRight w:val="0"/>
          <w:marTop w:val="0"/>
          <w:marBottom w:val="0"/>
          <w:divBdr>
            <w:top w:val="none" w:sz="0" w:space="0" w:color="auto"/>
            <w:left w:val="none" w:sz="0" w:space="0" w:color="auto"/>
            <w:bottom w:val="none" w:sz="0" w:space="0" w:color="auto"/>
            <w:right w:val="none" w:sz="0" w:space="0" w:color="auto"/>
          </w:divBdr>
          <w:divsChild>
            <w:div w:id="1167786132">
              <w:marLeft w:val="0"/>
              <w:marRight w:val="0"/>
              <w:marTop w:val="0"/>
              <w:marBottom w:val="0"/>
              <w:divBdr>
                <w:top w:val="none" w:sz="0" w:space="0" w:color="auto"/>
                <w:left w:val="none" w:sz="0" w:space="0" w:color="auto"/>
                <w:bottom w:val="none" w:sz="0" w:space="0" w:color="auto"/>
                <w:right w:val="none" w:sz="0" w:space="0" w:color="auto"/>
              </w:divBdr>
              <w:divsChild>
                <w:div w:id="7680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83351">
      <w:bodyDiv w:val="1"/>
      <w:marLeft w:val="0"/>
      <w:marRight w:val="0"/>
      <w:marTop w:val="0"/>
      <w:marBottom w:val="0"/>
      <w:divBdr>
        <w:top w:val="none" w:sz="0" w:space="0" w:color="auto"/>
        <w:left w:val="none" w:sz="0" w:space="0" w:color="auto"/>
        <w:bottom w:val="none" w:sz="0" w:space="0" w:color="auto"/>
        <w:right w:val="none" w:sz="0" w:space="0" w:color="auto"/>
      </w:divBdr>
      <w:divsChild>
        <w:div w:id="733235736">
          <w:marLeft w:val="346"/>
          <w:marRight w:val="0"/>
          <w:marTop w:val="0"/>
          <w:marBottom w:val="80"/>
          <w:divBdr>
            <w:top w:val="none" w:sz="0" w:space="0" w:color="auto"/>
            <w:left w:val="none" w:sz="0" w:space="0" w:color="auto"/>
            <w:bottom w:val="none" w:sz="0" w:space="0" w:color="auto"/>
            <w:right w:val="none" w:sz="0" w:space="0" w:color="auto"/>
          </w:divBdr>
        </w:div>
        <w:div w:id="1938632010">
          <w:marLeft w:val="346"/>
          <w:marRight w:val="0"/>
          <w:marTop w:val="0"/>
          <w:marBottom w:val="80"/>
          <w:divBdr>
            <w:top w:val="none" w:sz="0" w:space="0" w:color="auto"/>
            <w:left w:val="none" w:sz="0" w:space="0" w:color="auto"/>
            <w:bottom w:val="none" w:sz="0" w:space="0" w:color="auto"/>
            <w:right w:val="none" w:sz="0" w:space="0" w:color="auto"/>
          </w:divBdr>
        </w:div>
        <w:div w:id="887180075">
          <w:marLeft w:val="346"/>
          <w:marRight w:val="0"/>
          <w:marTop w:val="0"/>
          <w:marBottom w:val="80"/>
          <w:divBdr>
            <w:top w:val="none" w:sz="0" w:space="0" w:color="auto"/>
            <w:left w:val="none" w:sz="0" w:space="0" w:color="auto"/>
            <w:bottom w:val="none" w:sz="0" w:space="0" w:color="auto"/>
            <w:right w:val="none" w:sz="0" w:space="0" w:color="auto"/>
          </w:divBdr>
        </w:div>
        <w:div w:id="1357999735">
          <w:marLeft w:val="346"/>
          <w:marRight w:val="0"/>
          <w:marTop w:val="0"/>
          <w:marBottom w:val="80"/>
          <w:divBdr>
            <w:top w:val="none" w:sz="0" w:space="0" w:color="auto"/>
            <w:left w:val="none" w:sz="0" w:space="0" w:color="auto"/>
            <w:bottom w:val="none" w:sz="0" w:space="0" w:color="auto"/>
            <w:right w:val="none" w:sz="0" w:space="0" w:color="auto"/>
          </w:divBdr>
        </w:div>
      </w:divsChild>
    </w:div>
    <w:div w:id="1915972849">
      <w:bodyDiv w:val="1"/>
      <w:marLeft w:val="0"/>
      <w:marRight w:val="0"/>
      <w:marTop w:val="0"/>
      <w:marBottom w:val="0"/>
      <w:divBdr>
        <w:top w:val="none" w:sz="0" w:space="0" w:color="auto"/>
        <w:left w:val="none" w:sz="0" w:space="0" w:color="auto"/>
        <w:bottom w:val="none" w:sz="0" w:space="0" w:color="auto"/>
        <w:right w:val="none" w:sz="0" w:space="0" w:color="auto"/>
      </w:divBdr>
      <w:divsChild>
        <w:div w:id="1023359325">
          <w:marLeft w:val="346"/>
          <w:marRight w:val="0"/>
          <w:marTop w:val="0"/>
          <w:marBottom w:val="80"/>
          <w:divBdr>
            <w:top w:val="none" w:sz="0" w:space="0" w:color="auto"/>
            <w:left w:val="none" w:sz="0" w:space="0" w:color="auto"/>
            <w:bottom w:val="none" w:sz="0" w:space="0" w:color="auto"/>
            <w:right w:val="none" w:sz="0" w:space="0" w:color="auto"/>
          </w:divBdr>
        </w:div>
        <w:div w:id="1224947537">
          <w:marLeft w:val="346"/>
          <w:marRight w:val="0"/>
          <w:marTop w:val="0"/>
          <w:marBottom w:val="80"/>
          <w:divBdr>
            <w:top w:val="none" w:sz="0" w:space="0" w:color="auto"/>
            <w:left w:val="none" w:sz="0" w:space="0" w:color="auto"/>
            <w:bottom w:val="none" w:sz="0" w:space="0" w:color="auto"/>
            <w:right w:val="none" w:sz="0" w:space="0" w:color="auto"/>
          </w:divBdr>
        </w:div>
        <w:div w:id="2101833969">
          <w:marLeft w:val="346"/>
          <w:marRight w:val="0"/>
          <w:marTop w:val="0"/>
          <w:marBottom w:val="80"/>
          <w:divBdr>
            <w:top w:val="none" w:sz="0" w:space="0" w:color="auto"/>
            <w:left w:val="none" w:sz="0" w:space="0" w:color="auto"/>
            <w:bottom w:val="none" w:sz="0" w:space="0" w:color="auto"/>
            <w:right w:val="none" w:sz="0" w:space="0" w:color="auto"/>
          </w:divBdr>
        </w:div>
      </w:divsChild>
    </w:div>
    <w:div w:id="1970937219">
      <w:bodyDiv w:val="1"/>
      <w:marLeft w:val="0"/>
      <w:marRight w:val="0"/>
      <w:marTop w:val="0"/>
      <w:marBottom w:val="0"/>
      <w:divBdr>
        <w:top w:val="none" w:sz="0" w:space="0" w:color="auto"/>
        <w:left w:val="none" w:sz="0" w:space="0" w:color="auto"/>
        <w:bottom w:val="none" w:sz="0" w:space="0" w:color="auto"/>
        <w:right w:val="none" w:sz="0" w:space="0" w:color="auto"/>
      </w:divBdr>
      <w:divsChild>
        <w:div w:id="932471471">
          <w:marLeft w:val="0"/>
          <w:marRight w:val="0"/>
          <w:marTop w:val="0"/>
          <w:marBottom w:val="0"/>
          <w:divBdr>
            <w:top w:val="none" w:sz="0" w:space="0" w:color="auto"/>
            <w:left w:val="none" w:sz="0" w:space="0" w:color="auto"/>
            <w:bottom w:val="none" w:sz="0" w:space="0" w:color="auto"/>
            <w:right w:val="none" w:sz="0" w:space="0" w:color="auto"/>
          </w:divBdr>
          <w:divsChild>
            <w:div w:id="1314329439">
              <w:marLeft w:val="0"/>
              <w:marRight w:val="0"/>
              <w:marTop w:val="0"/>
              <w:marBottom w:val="0"/>
              <w:divBdr>
                <w:top w:val="none" w:sz="0" w:space="0" w:color="auto"/>
                <w:left w:val="none" w:sz="0" w:space="0" w:color="auto"/>
                <w:bottom w:val="none" w:sz="0" w:space="0" w:color="auto"/>
                <w:right w:val="none" w:sz="0" w:space="0" w:color="auto"/>
              </w:divBdr>
              <w:divsChild>
                <w:div w:id="48084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611225">
      <w:bodyDiv w:val="1"/>
      <w:marLeft w:val="0"/>
      <w:marRight w:val="0"/>
      <w:marTop w:val="0"/>
      <w:marBottom w:val="0"/>
      <w:divBdr>
        <w:top w:val="none" w:sz="0" w:space="0" w:color="auto"/>
        <w:left w:val="none" w:sz="0" w:space="0" w:color="auto"/>
        <w:bottom w:val="none" w:sz="0" w:space="0" w:color="auto"/>
        <w:right w:val="none" w:sz="0" w:space="0" w:color="auto"/>
      </w:divBdr>
      <w:divsChild>
        <w:div w:id="302010357">
          <w:marLeft w:val="0"/>
          <w:marRight w:val="0"/>
          <w:marTop w:val="0"/>
          <w:marBottom w:val="0"/>
          <w:divBdr>
            <w:top w:val="none" w:sz="0" w:space="0" w:color="auto"/>
            <w:left w:val="none" w:sz="0" w:space="0" w:color="auto"/>
            <w:bottom w:val="none" w:sz="0" w:space="0" w:color="auto"/>
            <w:right w:val="none" w:sz="0" w:space="0" w:color="auto"/>
          </w:divBdr>
          <w:divsChild>
            <w:div w:id="1932394787">
              <w:marLeft w:val="0"/>
              <w:marRight w:val="0"/>
              <w:marTop w:val="0"/>
              <w:marBottom w:val="0"/>
              <w:divBdr>
                <w:top w:val="none" w:sz="0" w:space="0" w:color="auto"/>
                <w:left w:val="none" w:sz="0" w:space="0" w:color="auto"/>
                <w:bottom w:val="none" w:sz="0" w:space="0" w:color="auto"/>
                <w:right w:val="none" w:sz="0" w:space="0" w:color="auto"/>
              </w:divBdr>
              <w:divsChild>
                <w:div w:id="57370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619340">
      <w:bodyDiv w:val="1"/>
      <w:marLeft w:val="0"/>
      <w:marRight w:val="0"/>
      <w:marTop w:val="0"/>
      <w:marBottom w:val="0"/>
      <w:divBdr>
        <w:top w:val="none" w:sz="0" w:space="0" w:color="auto"/>
        <w:left w:val="none" w:sz="0" w:space="0" w:color="auto"/>
        <w:bottom w:val="none" w:sz="0" w:space="0" w:color="auto"/>
        <w:right w:val="none" w:sz="0" w:space="0" w:color="auto"/>
      </w:divBdr>
      <w:divsChild>
        <w:div w:id="2055155105">
          <w:marLeft w:val="0"/>
          <w:marRight w:val="0"/>
          <w:marTop w:val="0"/>
          <w:marBottom w:val="0"/>
          <w:divBdr>
            <w:top w:val="none" w:sz="0" w:space="0" w:color="auto"/>
            <w:left w:val="none" w:sz="0" w:space="0" w:color="auto"/>
            <w:bottom w:val="none" w:sz="0" w:space="0" w:color="auto"/>
            <w:right w:val="none" w:sz="0" w:space="0" w:color="auto"/>
          </w:divBdr>
          <w:divsChild>
            <w:div w:id="173032569">
              <w:marLeft w:val="0"/>
              <w:marRight w:val="0"/>
              <w:marTop w:val="0"/>
              <w:marBottom w:val="0"/>
              <w:divBdr>
                <w:top w:val="none" w:sz="0" w:space="0" w:color="auto"/>
                <w:left w:val="none" w:sz="0" w:space="0" w:color="auto"/>
                <w:bottom w:val="none" w:sz="0" w:space="0" w:color="auto"/>
                <w:right w:val="none" w:sz="0" w:space="0" w:color="auto"/>
              </w:divBdr>
              <w:divsChild>
                <w:div w:id="6305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486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irint.ru/pubhouse/19/"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infin.gov.ru/ru/document?id_4=304737-rasporyazhenie_pravitelstva_rossiiskoi_federatsii_ot_24.10.2023__2958-r_ob_utverzhdenii_strategii_povysheniya_finansovoi_gramotnosti_i_formirovaniya_finansovoi_kultury_do_2030_goda&amp;ysclid=m1mj35elk783769697" TargetMode="External"/><Relationship Id="rId4" Type="http://schemas.openxmlformats.org/officeDocument/2006/relationships/settings" Target="settings.xml"/><Relationship Id="rId9" Type="http://schemas.openxmlformats.org/officeDocument/2006/relationships/hyperlink" Target="https://docs.edu.gov.ru/document/0e6ad380fc69dd72b6065672830540a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07360-4028-4279-B4E6-719A8CDC0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9336</Words>
  <Characters>53220</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Бондарчук Павел Кузьмич</cp:lastModifiedBy>
  <cp:revision>2</cp:revision>
  <dcterms:created xsi:type="dcterms:W3CDTF">2024-10-02T12:40:00Z</dcterms:created>
  <dcterms:modified xsi:type="dcterms:W3CDTF">2024-10-02T12:40:00Z</dcterms:modified>
</cp:coreProperties>
</file>