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86B31E" w14:textId="1BD179FD" w:rsidR="003C64E8" w:rsidRPr="00CB4E77" w:rsidRDefault="007A75F2" w:rsidP="00CB4E77">
      <w:pPr>
        <w:jc w:val="both"/>
        <w:rPr>
          <w:b/>
        </w:rPr>
      </w:pPr>
      <w:bookmarkStart w:id="0" w:name="_7kzcqlovoun4" w:colFirst="0" w:colLast="0"/>
      <w:bookmarkStart w:id="1" w:name="_GoBack"/>
      <w:bookmarkEnd w:id="0"/>
      <w:bookmarkEnd w:id="1"/>
      <w:r w:rsidRPr="00CB4E77">
        <w:rPr>
          <w:b/>
        </w:rPr>
        <w:t>1</w:t>
      </w:r>
      <w:r w:rsidR="00CB4E77" w:rsidRPr="00CB4E77">
        <w:rPr>
          <w:b/>
          <w:color w:val="9900FF"/>
          <w:lang w:val="ru-RU"/>
        </w:rPr>
        <w:t xml:space="preserve">. </w:t>
      </w:r>
      <w:r w:rsidRPr="00CB4E77">
        <w:rPr>
          <w:b/>
        </w:rPr>
        <w:t xml:space="preserve">Чистый доход Константина – 80 000 рублей. Константин тратит все полученные доходы и часть средств с кредитной карты следующим образом: </w:t>
      </w:r>
    </w:p>
    <w:p w14:paraId="06BA186B" w14:textId="77777777" w:rsidR="003C64E8" w:rsidRDefault="003C64E8"/>
    <w:p w14:paraId="2C476F2E" w14:textId="77777777" w:rsidR="003C64E8" w:rsidRDefault="007A75F2">
      <w:r>
        <w:rPr>
          <w:noProof/>
          <w:lang w:val="ru-RU"/>
        </w:rPr>
        <w:drawing>
          <wp:inline distT="114300" distB="114300" distL="114300" distR="114300" wp14:anchorId="556850A4" wp14:editId="1DEA8DC1">
            <wp:extent cx="5731200" cy="26543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B80F4ED" w14:textId="7A9043FC" w:rsidR="003C64E8" w:rsidRPr="00CB4E77" w:rsidRDefault="00CB4E77" w:rsidP="00CB4E77">
      <w:pPr>
        <w:jc w:val="both"/>
        <w:rPr>
          <w:b/>
        </w:rPr>
      </w:pPr>
      <w:r w:rsidRPr="00CB4E77">
        <w:rPr>
          <w:b/>
        </w:rPr>
        <w:t>Что свидетельствует о том, что Константин неграмотно распоряжается своими финансами?</w:t>
      </w:r>
    </w:p>
    <w:p w14:paraId="2D41114C" w14:textId="77777777" w:rsidR="003C64E8" w:rsidRDefault="007A75F2" w:rsidP="00CB4E77">
      <w:pPr>
        <w:jc w:val="both"/>
        <w:rPr>
          <w:highlight w:val="yellow"/>
        </w:rPr>
      </w:pPr>
      <w:r>
        <w:rPr>
          <w:highlight w:val="yellow"/>
        </w:rPr>
        <w:t>А) Константин не сберегает день</w:t>
      </w:r>
      <w:r>
        <w:rPr>
          <w:highlight w:val="yellow"/>
        </w:rPr>
        <w:t>ги</w:t>
      </w:r>
    </w:p>
    <w:p w14:paraId="34416B59" w14:textId="77777777" w:rsidR="003C64E8" w:rsidRDefault="007A75F2" w:rsidP="00CB4E77">
      <w:pPr>
        <w:jc w:val="both"/>
        <w:rPr>
          <w:highlight w:val="yellow"/>
        </w:rPr>
      </w:pPr>
      <w:r>
        <w:rPr>
          <w:highlight w:val="yellow"/>
        </w:rPr>
        <w:t>Б) Доля необязательных расходов Константина слишком велика</w:t>
      </w:r>
    </w:p>
    <w:p w14:paraId="4CC00DE6" w14:textId="77777777" w:rsidR="003C64E8" w:rsidRDefault="007A75F2" w:rsidP="00CB4E77">
      <w:pPr>
        <w:jc w:val="both"/>
      </w:pPr>
      <w:r>
        <w:t>В) Бюджет Константина сбалансированный</w:t>
      </w:r>
    </w:p>
    <w:p w14:paraId="7EE1FEDA" w14:textId="77777777" w:rsidR="003C64E8" w:rsidRDefault="007A75F2" w:rsidP="00CB4E77">
      <w:pPr>
        <w:jc w:val="both"/>
        <w:rPr>
          <w:highlight w:val="yellow"/>
        </w:rPr>
      </w:pPr>
      <w:r>
        <w:rPr>
          <w:highlight w:val="yellow"/>
        </w:rPr>
        <w:t>Г) Бюджет Константина дефицитный</w:t>
      </w:r>
    </w:p>
    <w:p w14:paraId="3EFAEA48" w14:textId="77777777" w:rsidR="003C64E8" w:rsidRDefault="007A75F2" w:rsidP="00CB4E77">
      <w:pPr>
        <w:jc w:val="both"/>
      </w:pPr>
      <w:r>
        <w:t>Д) Константин не оплачивает коммунальные услуги</w:t>
      </w:r>
    </w:p>
    <w:p w14:paraId="3AFA9403" w14:textId="77777777" w:rsidR="003C64E8" w:rsidRDefault="003C64E8"/>
    <w:p w14:paraId="3A0D1859" w14:textId="77777777" w:rsidR="003C64E8" w:rsidRDefault="003C64E8"/>
    <w:p w14:paraId="236BDF55" w14:textId="77777777" w:rsidR="003C64E8" w:rsidRDefault="007A75F2" w:rsidP="00CB4E77">
      <w:pPr>
        <w:jc w:val="both"/>
        <w:rPr>
          <w:b/>
        </w:rPr>
      </w:pPr>
      <w:r>
        <w:rPr>
          <w:b/>
        </w:rPr>
        <w:t>2. У ученика 8-го класса Дмитрия в браузере открыто несколько заинтересо</w:t>
      </w:r>
      <w:r>
        <w:rPr>
          <w:b/>
        </w:rPr>
        <w:t>вавших его вкладок.</w:t>
      </w:r>
    </w:p>
    <w:p w14:paraId="7C6380EA" w14:textId="77777777" w:rsidR="003C64E8" w:rsidRDefault="007A75F2" w:rsidP="00CB4E77">
      <w:pPr>
        <w:jc w:val="both"/>
        <w:rPr>
          <w:b/>
        </w:rPr>
      </w:pPr>
      <w:r>
        <w:rPr>
          <w:b/>
        </w:rPr>
        <w:t>Укажите, какие из открытых вкладок могут представлять собой угрозу финансового мошенничества в интернете.</w:t>
      </w:r>
    </w:p>
    <w:p w14:paraId="10558453" w14:textId="77777777" w:rsidR="003C64E8" w:rsidRDefault="003C64E8">
      <w:pPr>
        <w:rPr>
          <w:b/>
        </w:rPr>
      </w:pPr>
    </w:p>
    <w:p w14:paraId="3BC22C9C" w14:textId="77777777" w:rsidR="003C64E8" w:rsidRDefault="007A75F2">
      <w:r>
        <w:t>А) На форуме, посвящённом программированию, пользователь делится бесплатными учебными материалами по Python. Для скачивания нужно</w:t>
      </w:r>
      <w:r>
        <w:t xml:space="preserve"> зарегистрироваться на форуме и подтвердить почту.</w:t>
      </w:r>
    </w:p>
    <w:p w14:paraId="233628F3" w14:textId="77777777" w:rsidR="003C64E8" w:rsidRDefault="003C64E8"/>
    <w:p w14:paraId="6FCDC8AB" w14:textId="77777777" w:rsidR="003C64E8" w:rsidRDefault="007A75F2">
      <w:pPr>
        <w:rPr>
          <w:highlight w:val="green"/>
        </w:rPr>
      </w:pPr>
      <w:r>
        <w:rPr>
          <w:highlight w:val="green"/>
        </w:rPr>
        <w:t>Б) Сайт предлагает оплату за участие в опросах. Для регистрации нужно заполнить анкету с почтой, мобильным телефоном и номером банковской карты для перевода вознаграждения.</w:t>
      </w:r>
    </w:p>
    <w:p w14:paraId="44983285" w14:textId="77777777" w:rsidR="003C64E8" w:rsidRDefault="003C64E8"/>
    <w:p w14:paraId="1DD6EF76" w14:textId="77777777" w:rsidR="003C64E8" w:rsidRDefault="007A75F2">
      <w:r>
        <w:t>В) На краудфандинговой платфор</w:t>
      </w:r>
      <w:r>
        <w:t>ме размещён рекламный плакат о сборе средств на ремонт школьного спортзала, где учится Дима. Под кнопкой оплаты можно указать почту, чтобы получить открытки и сувениры с логотипом школы после успешного завершения сбора.</w:t>
      </w:r>
    </w:p>
    <w:p w14:paraId="59AD3EDC" w14:textId="77777777" w:rsidR="003C64E8" w:rsidRDefault="003C64E8"/>
    <w:p w14:paraId="66515237" w14:textId="77777777" w:rsidR="003C64E8" w:rsidRDefault="007A75F2">
      <w:r>
        <w:t>Г) Демо-урок по 3D-моделированию до</w:t>
      </w:r>
      <w:r>
        <w:t>ступен бесплатно, остальные материалы — только после оплаты. На сайте курса есть положительные отзывы, но встречаются жалобы на задержки в доступе к материалам после оплаты.</w:t>
      </w:r>
    </w:p>
    <w:p w14:paraId="58CBEF15" w14:textId="77777777" w:rsidR="003C64E8" w:rsidRDefault="003C64E8"/>
    <w:p w14:paraId="229FD013" w14:textId="77777777" w:rsidR="003C64E8" w:rsidRDefault="007A75F2">
      <w:pPr>
        <w:rPr>
          <w:highlight w:val="green"/>
        </w:rPr>
      </w:pPr>
      <w:r>
        <w:rPr>
          <w:highlight w:val="green"/>
        </w:rPr>
        <w:t>Д) Сайт инвестиционной компании «Большие возможности» обещает 10% ежемесячной при</w:t>
      </w:r>
      <w:r>
        <w:rPr>
          <w:highlight w:val="green"/>
        </w:rPr>
        <w:t>были через автоматизированную биржевую торговлю. Для начала требуется регистрация и перевод минимум 1000 рублей.</w:t>
      </w:r>
    </w:p>
    <w:p w14:paraId="0F181175" w14:textId="77777777" w:rsidR="003C64E8" w:rsidRDefault="003C64E8"/>
    <w:p w14:paraId="29627EDC" w14:textId="77777777" w:rsidR="003C64E8" w:rsidRDefault="003C64E8">
      <w:pPr>
        <w:jc w:val="both"/>
        <w:rPr>
          <w:b/>
        </w:rPr>
      </w:pPr>
    </w:p>
    <w:p w14:paraId="42A99118" w14:textId="77777777" w:rsidR="003C64E8" w:rsidRDefault="007A75F2">
      <w:pPr>
        <w:jc w:val="both"/>
        <w:rPr>
          <w:b/>
        </w:rPr>
      </w:pPr>
      <w:r>
        <w:rPr>
          <w:b/>
        </w:rPr>
        <w:t>3. Из перечисленных ниже ситуаций выберите те, в которых есть нарушение прав потребителя.</w:t>
      </w:r>
      <w:r>
        <w:rPr>
          <w:b/>
        </w:rPr>
        <w:br/>
      </w:r>
    </w:p>
    <w:p w14:paraId="7E301105" w14:textId="77777777" w:rsidR="003C64E8" w:rsidRDefault="007A75F2">
      <w:r>
        <w:t>А) Банк предложил снизить процентную</w:t>
      </w:r>
      <w:r>
        <w:t xml:space="preserve"> ставку по ипотеке при условии страхования жизни и здоровья заемщика</w:t>
      </w:r>
    </w:p>
    <w:p w14:paraId="1509DBB7" w14:textId="77777777" w:rsidR="003C64E8" w:rsidRDefault="007A75F2">
      <w:pPr>
        <w:rPr>
          <w:highlight w:val="yellow"/>
        </w:rPr>
      </w:pPr>
      <w:r>
        <w:rPr>
          <w:highlight w:val="yellow"/>
        </w:rPr>
        <w:t xml:space="preserve">Б) При выдаче дебетовой кредитной карты сотрудник банка по собственной инициативе подключил клиенту услугу платных СМС-уведомлений </w:t>
      </w:r>
    </w:p>
    <w:p w14:paraId="363EA85D" w14:textId="77777777" w:rsidR="003C64E8" w:rsidRDefault="007A75F2">
      <w:r>
        <w:t xml:space="preserve">В) Сотрудник банка отказался принять на вклад средства </w:t>
      </w:r>
      <w:r>
        <w:t>материнского капитала</w:t>
      </w:r>
    </w:p>
    <w:p w14:paraId="1CCDCA0F" w14:textId="77777777" w:rsidR="003C64E8" w:rsidRDefault="007A75F2">
      <w:pPr>
        <w:rPr>
          <w:highlight w:val="yellow"/>
        </w:rPr>
      </w:pPr>
      <w:r>
        <w:rPr>
          <w:highlight w:val="yellow"/>
        </w:rPr>
        <w:t>Г) Мобильный оператор оформил платную антиспам-подписку без согласия клиента</w:t>
      </w:r>
    </w:p>
    <w:p w14:paraId="1DCD65DC" w14:textId="77777777" w:rsidR="003C64E8" w:rsidRDefault="007A75F2">
      <w:r>
        <w:t>Д) Банк предлагает более высокую процентную ставку по вкладу, который открывается дистанционно</w:t>
      </w:r>
    </w:p>
    <w:p w14:paraId="6BC97C8A" w14:textId="77777777" w:rsidR="003C64E8" w:rsidRDefault="003C64E8">
      <w:pPr>
        <w:rPr>
          <w:b/>
        </w:rPr>
      </w:pPr>
    </w:p>
    <w:p w14:paraId="2BBBAF3F" w14:textId="77777777" w:rsidR="003C64E8" w:rsidRDefault="003C64E8"/>
    <w:p w14:paraId="5A3EDA21" w14:textId="77777777" w:rsidR="003C64E8" w:rsidRDefault="007A75F2">
      <w:pPr>
        <w:rPr>
          <w:b/>
        </w:rPr>
      </w:pPr>
      <w:r>
        <w:rPr>
          <w:b/>
        </w:rPr>
        <w:t>4. Катя решила взять кредит на пять месяцев для покупки ново</w:t>
      </w:r>
      <w:r>
        <w:rPr>
          <w:b/>
        </w:rPr>
        <w:t>го ноутбука. В каких случаях она сможет уменьшить переплату по кредиту?</w:t>
      </w:r>
    </w:p>
    <w:p w14:paraId="38430073" w14:textId="77777777" w:rsidR="003C64E8" w:rsidRDefault="003C64E8"/>
    <w:p w14:paraId="7D751B28" w14:textId="77777777" w:rsidR="003C64E8" w:rsidRDefault="007A75F2">
      <w:pPr>
        <w:rPr>
          <w:highlight w:val="green"/>
        </w:rPr>
      </w:pPr>
      <w:r>
        <w:t xml:space="preserve">а) Катя будет брать кредит впервые. </w:t>
      </w:r>
      <w:r>
        <w:br/>
      </w:r>
      <w:r>
        <w:rPr>
          <w:highlight w:val="green"/>
        </w:rPr>
        <w:t>б) Катя получает ежеквартальную премию, за счёт которой она рассчитывает погасить кредит досрочно.</w:t>
      </w:r>
    </w:p>
    <w:p w14:paraId="109FD681" w14:textId="77777777" w:rsidR="003C64E8" w:rsidRDefault="007A75F2">
      <w:r>
        <w:t>в) Вместо того, чтобы обратиться в банк, Катя м</w:t>
      </w:r>
      <w:r>
        <w:t>ожет взять недостающую сумму в микрофинансовой организации.</w:t>
      </w:r>
    </w:p>
    <w:p w14:paraId="5EF4C7D6" w14:textId="77777777" w:rsidR="003C64E8" w:rsidRDefault="007A75F2">
      <w:pPr>
        <w:rPr>
          <w:highlight w:val="green"/>
        </w:rPr>
      </w:pPr>
      <w:r>
        <w:rPr>
          <w:highlight w:val="green"/>
        </w:rPr>
        <w:t>г) Банк, через который работодатель Кати начисляет ей зарплату, недавно выпустил кредитную карту с льготным периодом.</w:t>
      </w:r>
    </w:p>
    <w:p w14:paraId="6FA346B0" w14:textId="77777777" w:rsidR="003C64E8" w:rsidRDefault="007A75F2">
      <w:pPr>
        <w:rPr>
          <w:highlight w:val="green"/>
        </w:rPr>
      </w:pPr>
      <w:r>
        <w:rPr>
          <w:highlight w:val="green"/>
        </w:rPr>
        <w:t>д) Катя планирует взять ещё один кредит с более низкой ставкой на погашение пе</w:t>
      </w:r>
      <w:r>
        <w:rPr>
          <w:highlight w:val="green"/>
        </w:rPr>
        <w:t>рвоначального кредита.</w:t>
      </w:r>
    </w:p>
    <w:p w14:paraId="44EAEFFA" w14:textId="77777777" w:rsidR="003C64E8" w:rsidRDefault="003C64E8"/>
    <w:p w14:paraId="04051B92" w14:textId="77777777" w:rsidR="003C64E8" w:rsidRDefault="003C64E8"/>
    <w:p w14:paraId="52FF6A08" w14:textId="77777777" w:rsidR="003C64E8" w:rsidRDefault="007A75F2">
      <w:pPr>
        <w:rPr>
          <w:b/>
        </w:rPr>
      </w:pPr>
      <w:r>
        <w:rPr>
          <w:b/>
        </w:rPr>
        <w:t xml:space="preserve">5. Марина накопила крупную сумму денег и хотела бы использовать их в качестве инвестиций. Однако у неё недостаточно инвестиционного опыта и она боится, что может доверить свои деньги финансовой пирамиде. </w:t>
      </w:r>
      <w:r>
        <w:rPr>
          <w:b/>
        </w:rPr>
        <w:br/>
      </w:r>
    </w:p>
    <w:p w14:paraId="2B93A560" w14:textId="77777777" w:rsidR="003C64E8" w:rsidRDefault="007A75F2">
      <w:pPr>
        <w:rPr>
          <w:b/>
        </w:rPr>
      </w:pPr>
      <w:r>
        <w:rPr>
          <w:b/>
        </w:rPr>
        <w:t>В какие и</w:t>
      </w:r>
      <w:r>
        <w:rPr>
          <w:b/>
        </w:rPr>
        <w:t>з перечисленных проектов Марине точно не стоит инвестировать, если она не хочет стать жертвой такой пирамиды.</w:t>
      </w:r>
    </w:p>
    <w:p w14:paraId="5A3C2000" w14:textId="77777777" w:rsidR="003C64E8" w:rsidRDefault="003C64E8">
      <w:pPr>
        <w:rPr>
          <w:b/>
        </w:rPr>
      </w:pPr>
    </w:p>
    <w:p w14:paraId="4FA48ED1" w14:textId="77777777" w:rsidR="003C64E8" w:rsidRDefault="007A75F2">
      <w:pPr>
        <w:rPr>
          <w:highlight w:val="green"/>
        </w:rPr>
      </w:pPr>
      <w:r>
        <w:rPr>
          <w:highlight w:val="green"/>
        </w:rPr>
        <w:t xml:space="preserve">А) Инвестиционный фонд «Сапфир» предлагает финансирование стартапов с гарантией доходности 65% годовых. </w:t>
      </w:r>
      <w:r>
        <w:rPr>
          <w:highlight w:val="green"/>
        </w:rPr>
        <w:br/>
      </w:r>
    </w:p>
    <w:p w14:paraId="7707DA90" w14:textId="77777777" w:rsidR="003C64E8" w:rsidRDefault="007A75F2">
      <w:r>
        <w:t>Б) Компания «Алмаз» предлагает инвестор</w:t>
      </w:r>
      <w:r>
        <w:t>ам купить акции для получения дивидендов, которые выплачиваются только при условии прибыльности. Финансовые отчёты компании доступны на сайте.</w:t>
      </w:r>
    </w:p>
    <w:p w14:paraId="0358C312" w14:textId="77777777" w:rsidR="003C64E8" w:rsidRDefault="003C64E8"/>
    <w:p w14:paraId="7F404DA5" w14:textId="77777777" w:rsidR="003C64E8" w:rsidRDefault="007A75F2">
      <w:r>
        <w:lastRenderedPageBreak/>
        <w:t xml:space="preserve">В) Инвестиционный фонд «Антрацит» специализируется на экологически чистых технологиях и предлагает долгосрочные </w:t>
      </w:r>
      <w:r>
        <w:t>инвестиции с прогнозируемой доходностью 8–10% годовых.</w:t>
      </w:r>
    </w:p>
    <w:p w14:paraId="60EFB76A" w14:textId="77777777" w:rsidR="003C64E8" w:rsidRDefault="003C64E8"/>
    <w:p w14:paraId="675C3CBD" w14:textId="77777777" w:rsidR="003C64E8" w:rsidRDefault="007A75F2">
      <w:pPr>
        <w:rPr>
          <w:highlight w:val="green"/>
        </w:rPr>
      </w:pPr>
      <w:r>
        <w:rPr>
          <w:highlight w:val="green"/>
        </w:rPr>
        <w:t xml:space="preserve">Г) Инвестиционный проект «Агат» обещает высокий доход при условии, что инвесторы фонда будут привлекать новых участников, которые должны вносить вступительный взнос. </w:t>
      </w:r>
      <w:r>
        <w:rPr>
          <w:highlight w:val="green"/>
        </w:rPr>
        <w:br/>
      </w:r>
    </w:p>
    <w:p w14:paraId="589319B1" w14:textId="77777777" w:rsidR="003C64E8" w:rsidRDefault="007A75F2">
      <w:r>
        <w:t xml:space="preserve">Д) Агентство «Обсидиан» </w:t>
      </w:r>
      <w:r>
        <w:t>предлагает финансовое консультирование, доступное после оплаты пакета услуг. Доход агентства формируется за счёт этих консультаций.</w:t>
      </w:r>
    </w:p>
    <w:p w14:paraId="1E4D7EE2" w14:textId="77777777" w:rsidR="003C64E8" w:rsidRDefault="003C64E8"/>
    <w:p w14:paraId="69BEDFEC" w14:textId="77777777" w:rsidR="003C64E8" w:rsidRDefault="003C64E8"/>
    <w:p w14:paraId="5AA15FA9" w14:textId="77777777" w:rsidR="003C64E8" w:rsidRDefault="007A75F2">
      <w:pPr>
        <w:rPr>
          <w:b/>
        </w:rPr>
      </w:pPr>
      <w:r>
        <w:rPr>
          <w:b/>
        </w:rPr>
        <w:t xml:space="preserve">6. При каких условиях следует отдавать предпочтение маленькой упаковке товара в сравнении с большой? </w:t>
      </w:r>
    </w:p>
    <w:p w14:paraId="7BDFCB0E" w14:textId="77777777" w:rsidR="003C64E8" w:rsidRDefault="003C64E8">
      <w:pPr>
        <w:rPr>
          <w:b/>
        </w:rPr>
      </w:pPr>
    </w:p>
    <w:p w14:paraId="537DD12B" w14:textId="77777777" w:rsidR="003C64E8" w:rsidRDefault="007A75F2">
      <w:pPr>
        <w:rPr>
          <w:highlight w:val="yellow"/>
        </w:rPr>
      </w:pPr>
      <w:r>
        <w:rPr>
          <w:highlight w:val="yellow"/>
        </w:rPr>
        <w:t>А) Есл</w:t>
      </w:r>
      <w:r>
        <w:rPr>
          <w:highlight w:val="yellow"/>
        </w:rPr>
        <w:t>и товар не знаком покупателю</w:t>
      </w:r>
    </w:p>
    <w:p w14:paraId="1CCE4CD8" w14:textId="77777777" w:rsidR="003C64E8" w:rsidRDefault="007A75F2">
      <w:pPr>
        <w:rPr>
          <w:highlight w:val="yellow"/>
        </w:rPr>
      </w:pPr>
      <w:r>
        <w:rPr>
          <w:highlight w:val="yellow"/>
        </w:rPr>
        <w:t>Б) Если товар скоропортящийся и не потребляется регулярно</w:t>
      </w:r>
    </w:p>
    <w:p w14:paraId="3166B55D" w14:textId="77777777" w:rsidR="003C64E8" w:rsidRDefault="007A75F2">
      <w:r>
        <w:t>В) Если стоимость за литр или килограмм товара в большой упаковке меньше, чем в маленькой</w:t>
      </w:r>
    </w:p>
    <w:p w14:paraId="4C4881C8" w14:textId="77777777" w:rsidR="003C64E8" w:rsidRDefault="007A75F2">
      <w:r>
        <w:t>Г) Если масса нетто в большой упаковке превышает массу брутто в маленькой упако</w:t>
      </w:r>
      <w:r>
        <w:t>вке</w:t>
      </w:r>
    </w:p>
    <w:p w14:paraId="14A7BD0F" w14:textId="77777777" w:rsidR="003C64E8" w:rsidRDefault="007A75F2">
      <w:r>
        <w:t>Д) Если товар в большой упаковке продается с большой скидкой</w:t>
      </w:r>
    </w:p>
    <w:p w14:paraId="020CB568" w14:textId="77777777" w:rsidR="003C64E8" w:rsidRDefault="003C64E8"/>
    <w:p w14:paraId="2D3095C9" w14:textId="77777777" w:rsidR="003C64E8" w:rsidRDefault="003C64E8">
      <w:bookmarkStart w:id="2" w:name="_19hy0kvyg18r" w:colFirst="0" w:colLast="0"/>
      <w:bookmarkEnd w:id="2"/>
    </w:p>
    <w:p w14:paraId="3BEF0B2C" w14:textId="77777777" w:rsidR="003C64E8" w:rsidRDefault="007A75F2">
      <w:pPr>
        <w:rPr>
          <w:b/>
        </w:rPr>
      </w:pPr>
      <w:r>
        <w:rPr>
          <w:b/>
        </w:rPr>
        <w:t>7. Соотнесите купюры и известных деятелей, которые на них изображены.</w:t>
      </w:r>
    </w:p>
    <w:tbl>
      <w:tblPr>
        <w:tblStyle w:val="a5"/>
        <w:tblW w:w="902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950"/>
        <w:gridCol w:w="3075"/>
      </w:tblGrid>
      <w:tr w:rsidR="003C64E8" w14:paraId="67F33527" w14:textId="77777777">
        <w:trPr>
          <w:trHeight w:val="2130"/>
        </w:trPr>
        <w:tc>
          <w:tcPr>
            <w:tcW w:w="59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C77F1" w14:textId="77777777" w:rsidR="003C64E8" w:rsidRDefault="007A75F2">
            <w:r>
              <w:t>1)</w:t>
            </w:r>
            <w:r>
              <w:rPr>
                <w:noProof/>
                <w:lang w:val="ru-RU"/>
              </w:rPr>
              <w:drawing>
                <wp:inline distT="114300" distB="114300" distL="114300" distR="114300" wp14:anchorId="4A4CE759" wp14:editId="0354310E">
                  <wp:extent cx="3648075" cy="1790700"/>
                  <wp:effectExtent l="0" t="0" r="0" b="0"/>
                  <wp:docPr id="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179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E2340B" w14:textId="77777777" w:rsidR="003C64E8" w:rsidRDefault="007A75F2">
            <w:r>
              <w:t>А) Иван Айвазовский</w:t>
            </w:r>
          </w:p>
        </w:tc>
      </w:tr>
      <w:tr w:rsidR="003C64E8" w14:paraId="5A7ACB8B" w14:textId="77777777">
        <w:trPr>
          <w:trHeight w:val="2400"/>
        </w:trPr>
        <w:tc>
          <w:tcPr>
            <w:tcW w:w="5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4B0AFB" w14:textId="77777777" w:rsidR="003C64E8" w:rsidRDefault="007A75F2">
            <w:r>
              <w:t xml:space="preserve">2) </w:t>
            </w:r>
            <w:r>
              <w:rPr>
                <w:noProof/>
                <w:lang w:val="ru-RU"/>
              </w:rPr>
              <w:drawing>
                <wp:inline distT="114300" distB="114300" distL="114300" distR="114300" wp14:anchorId="4FEA92E4" wp14:editId="7512267E">
                  <wp:extent cx="3648075" cy="1473200"/>
                  <wp:effectExtent l="0" t="0" r="0" b="0"/>
                  <wp:docPr id="6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1473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F13C03" w14:textId="77777777" w:rsidR="003C64E8" w:rsidRDefault="007A75F2">
            <w:r>
              <w:t>Б) Махатма Ганди</w:t>
            </w:r>
          </w:p>
          <w:p w14:paraId="4E983075" w14:textId="77777777" w:rsidR="003C64E8" w:rsidRDefault="007A75F2">
            <w:r>
              <w:t xml:space="preserve"> </w:t>
            </w:r>
          </w:p>
          <w:p w14:paraId="3F87CB9A" w14:textId="77777777" w:rsidR="003C64E8" w:rsidRDefault="007A75F2">
            <w:r>
              <w:t xml:space="preserve"> </w:t>
            </w:r>
          </w:p>
          <w:p w14:paraId="579A9747" w14:textId="77777777" w:rsidR="003C64E8" w:rsidRDefault="007A75F2">
            <w:r>
              <w:t xml:space="preserve"> </w:t>
            </w:r>
          </w:p>
          <w:p w14:paraId="60AA71CE" w14:textId="77777777" w:rsidR="003C64E8" w:rsidRDefault="007A75F2">
            <w:r>
              <w:t xml:space="preserve"> </w:t>
            </w:r>
          </w:p>
          <w:p w14:paraId="05DCE513" w14:textId="77777777" w:rsidR="003C64E8" w:rsidRDefault="007A75F2">
            <w:r>
              <w:t xml:space="preserve"> </w:t>
            </w:r>
          </w:p>
          <w:p w14:paraId="064CB956" w14:textId="77777777" w:rsidR="003C64E8" w:rsidRDefault="007A75F2">
            <w:r>
              <w:t xml:space="preserve"> </w:t>
            </w:r>
          </w:p>
          <w:p w14:paraId="486ECAE5" w14:textId="77777777" w:rsidR="003C64E8" w:rsidRDefault="007A75F2">
            <w:r>
              <w:t xml:space="preserve"> </w:t>
            </w:r>
          </w:p>
          <w:p w14:paraId="5D6A84F0" w14:textId="77777777" w:rsidR="003C64E8" w:rsidRDefault="007A75F2">
            <w:r>
              <w:t xml:space="preserve"> </w:t>
            </w:r>
          </w:p>
        </w:tc>
      </w:tr>
      <w:tr w:rsidR="003C64E8" w14:paraId="5C34CE60" w14:textId="77777777">
        <w:trPr>
          <w:trHeight w:val="2070"/>
        </w:trPr>
        <w:tc>
          <w:tcPr>
            <w:tcW w:w="5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F83F7" w14:textId="77777777" w:rsidR="003C64E8" w:rsidRDefault="007A75F2">
            <w:r>
              <w:lastRenderedPageBreak/>
              <w:t xml:space="preserve">3)  </w:t>
            </w:r>
            <w:r>
              <w:rPr>
                <w:noProof/>
                <w:lang w:val="ru-RU"/>
              </w:rPr>
              <w:drawing>
                <wp:inline distT="114300" distB="114300" distL="114300" distR="114300" wp14:anchorId="545BB5AB" wp14:editId="5D5551BD">
                  <wp:extent cx="3648075" cy="1752600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1752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D666DC" w14:textId="77777777" w:rsidR="003C64E8" w:rsidRDefault="007A75F2">
            <w:r>
              <w:t>В) Чингисхан</w:t>
            </w:r>
          </w:p>
        </w:tc>
      </w:tr>
      <w:tr w:rsidR="003C64E8" w14:paraId="06964372" w14:textId="77777777">
        <w:trPr>
          <w:trHeight w:val="2370"/>
        </w:trPr>
        <w:tc>
          <w:tcPr>
            <w:tcW w:w="5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DE2B83" w14:textId="77777777" w:rsidR="003C64E8" w:rsidRDefault="007A75F2">
            <w:r>
              <w:t xml:space="preserve">4) </w:t>
            </w:r>
            <w:r>
              <w:rPr>
                <w:noProof/>
                <w:lang w:val="ru-RU"/>
              </w:rPr>
              <w:drawing>
                <wp:inline distT="114300" distB="114300" distL="114300" distR="114300" wp14:anchorId="2D2D99BA" wp14:editId="496F34C9">
                  <wp:extent cx="3648075" cy="1854200"/>
                  <wp:effectExtent l="0" t="0" r="0" b="0"/>
                  <wp:docPr id="3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1854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6383D59" w14:textId="77777777" w:rsidR="003C64E8" w:rsidRDefault="007A75F2">
            <w:r>
              <w:t xml:space="preserve">Г) Мао </w:t>
            </w:r>
            <w:r>
              <w:t>Цзэдун</w:t>
            </w:r>
          </w:p>
        </w:tc>
      </w:tr>
      <w:tr w:rsidR="003C64E8" w14:paraId="3F987EA8" w14:textId="77777777">
        <w:trPr>
          <w:trHeight w:val="3300"/>
        </w:trPr>
        <w:tc>
          <w:tcPr>
            <w:tcW w:w="59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A62429" w14:textId="77777777" w:rsidR="003C64E8" w:rsidRDefault="007A75F2">
            <w:r>
              <w:t>5)</w:t>
            </w:r>
            <w:r>
              <w:rPr>
                <w:noProof/>
                <w:lang w:val="ru-RU"/>
              </w:rPr>
              <w:drawing>
                <wp:inline distT="114300" distB="114300" distL="114300" distR="114300" wp14:anchorId="4A48D00C" wp14:editId="66622BB5">
                  <wp:extent cx="3648075" cy="1727200"/>
                  <wp:effectExtent l="0" t="0" r="0" b="0"/>
                  <wp:docPr id="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8075" cy="17272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C61820" w14:textId="77777777" w:rsidR="003C64E8" w:rsidRDefault="007A75F2">
            <w:r>
              <w:t>Д) Эрнесто Че Гевара</w:t>
            </w:r>
          </w:p>
        </w:tc>
      </w:tr>
    </w:tbl>
    <w:p w14:paraId="583FD69C" w14:textId="77777777" w:rsidR="003C64E8" w:rsidRDefault="003C64E8"/>
    <w:p w14:paraId="241907E0" w14:textId="77777777" w:rsidR="003C64E8" w:rsidRDefault="007A75F2">
      <w:r>
        <w:t>Ответ 1А 2Б 3В 4Г 5Д</w:t>
      </w:r>
    </w:p>
    <w:p w14:paraId="6F4FD0BF" w14:textId="77777777" w:rsidR="003C64E8" w:rsidRDefault="003C64E8"/>
    <w:p w14:paraId="64082E50" w14:textId="77777777" w:rsidR="003C64E8" w:rsidRDefault="003C64E8"/>
    <w:p w14:paraId="28E5A7BA" w14:textId="77777777" w:rsidR="003C64E8" w:rsidRDefault="007A75F2">
      <w:pPr>
        <w:rPr>
          <w:b/>
        </w:rPr>
      </w:pPr>
      <w:r>
        <w:rPr>
          <w:b/>
        </w:rPr>
        <w:t>8. Соотнесите термины и определения, которые им соответствуют.</w:t>
      </w:r>
    </w:p>
    <w:p w14:paraId="0D605D4B" w14:textId="77777777" w:rsidR="003C64E8" w:rsidRDefault="003C64E8">
      <w:pPr>
        <w:rPr>
          <w:b/>
        </w:rPr>
      </w:pPr>
    </w:p>
    <w:tbl>
      <w:tblPr>
        <w:tblStyle w:val="a6"/>
        <w:tblW w:w="888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485"/>
        <w:gridCol w:w="4395"/>
      </w:tblGrid>
      <w:tr w:rsidR="003C64E8" w14:paraId="5CBA7663" w14:textId="77777777">
        <w:trPr>
          <w:trHeight w:val="1080"/>
        </w:trPr>
        <w:tc>
          <w:tcPr>
            <w:tcW w:w="44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E7CE1A" w14:textId="77777777" w:rsidR="003C64E8" w:rsidRDefault="007A75F2">
            <w:r>
              <w:t xml:space="preserve">А) Изменение упаковки товара, направленное на уменьшение его объема, с целью создать у потребителя впечатление о сохранении прежнего </w:t>
            </w:r>
            <w:r>
              <w:t>уровня цен</w:t>
            </w:r>
          </w:p>
        </w:tc>
        <w:tc>
          <w:tcPr>
            <w:tcW w:w="439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DA9CB5" w14:textId="77777777" w:rsidR="003C64E8" w:rsidRDefault="007A75F2">
            <w:r>
              <w:t xml:space="preserve">1) </w:t>
            </w:r>
            <w:proofErr w:type="spellStart"/>
            <w:r>
              <w:t>Шринкфляция</w:t>
            </w:r>
            <w:proofErr w:type="spellEnd"/>
          </w:p>
        </w:tc>
      </w:tr>
      <w:tr w:rsidR="003C64E8" w14:paraId="75ABD7E6" w14:textId="77777777">
        <w:trPr>
          <w:trHeight w:val="1335"/>
        </w:trPr>
        <w:tc>
          <w:tcPr>
            <w:tcW w:w="44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5C9B5D" w14:textId="77777777" w:rsidR="003C64E8" w:rsidRDefault="007A75F2">
            <w:r>
              <w:lastRenderedPageBreak/>
              <w:t>Б) Включение в сюжет художественного произведения или игры реально существующего товара или бренда с целью повышения их узнаваемости и востребованности у потребителей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C1321A" w14:textId="77777777" w:rsidR="003C64E8" w:rsidRDefault="007A75F2">
            <w:r>
              <w:t>2) Продакт-плейсмент</w:t>
            </w:r>
          </w:p>
        </w:tc>
      </w:tr>
      <w:tr w:rsidR="003C64E8" w14:paraId="26CC22FC" w14:textId="77777777">
        <w:trPr>
          <w:trHeight w:val="810"/>
        </w:trPr>
        <w:tc>
          <w:tcPr>
            <w:tcW w:w="44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868532" w14:textId="77777777" w:rsidR="003C64E8" w:rsidRDefault="007A75F2">
            <w:r>
              <w:t xml:space="preserve">В) Дискриминационная ценовая политика в </w:t>
            </w:r>
            <w:r>
              <w:t>отношении одинаковых товаров по гендерному признаку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B0A58F" w14:textId="77777777" w:rsidR="003C64E8" w:rsidRDefault="007A75F2">
            <w:r>
              <w:t>3) Розовый налог</w:t>
            </w:r>
          </w:p>
        </w:tc>
      </w:tr>
      <w:tr w:rsidR="003C64E8" w14:paraId="2B46FC8B" w14:textId="77777777">
        <w:trPr>
          <w:trHeight w:val="540"/>
        </w:trPr>
        <w:tc>
          <w:tcPr>
            <w:tcW w:w="44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66F4B1" w14:textId="77777777" w:rsidR="003C64E8" w:rsidRDefault="007A75F2">
            <w:r>
              <w:t>Г) Система баллов, бонусов и других поощрений для постоянных покупателей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C5E74C" w14:textId="77777777" w:rsidR="003C64E8" w:rsidRDefault="007A75F2">
            <w:r>
              <w:t>4) Программа лояльности</w:t>
            </w:r>
          </w:p>
        </w:tc>
      </w:tr>
      <w:tr w:rsidR="003C64E8" w14:paraId="1B4B40D2" w14:textId="77777777">
        <w:trPr>
          <w:trHeight w:val="540"/>
        </w:trPr>
        <w:tc>
          <w:tcPr>
            <w:tcW w:w="448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532F9C" w14:textId="77777777" w:rsidR="003C64E8" w:rsidRDefault="007A75F2">
            <w:r>
              <w:t>Д) Торговля с использованием специальных аппаратов, без кассиров</w:t>
            </w:r>
          </w:p>
        </w:tc>
        <w:tc>
          <w:tcPr>
            <w:tcW w:w="4395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565D6F" w14:textId="77777777" w:rsidR="003C64E8" w:rsidRDefault="007A75F2">
            <w:r>
              <w:t>5) Вендинг</w:t>
            </w:r>
          </w:p>
        </w:tc>
      </w:tr>
    </w:tbl>
    <w:p w14:paraId="3102756F" w14:textId="77777777" w:rsidR="003C64E8" w:rsidRDefault="003C64E8"/>
    <w:p w14:paraId="465FDF31" w14:textId="77777777" w:rsidR="003C64E8" w:rsidRDefault="007A75F2">
      <w:r>
        <w:t xml:space="preserve">Ответ 1А </w:t>
      </w:r>
      <w:r>
        <w:t>2Б 3В 4Г 5Д</w:t>
      </w:r>
    </w:p>
    <w:p w14:paraId="670239A8" w14:textId="77777777" w:rsidR="003C64E8" w:rsidRDefault="003C64E8"/>
    <w:p w14:paraId="2E36AC51" w14:textId="77777777" w:rsidR="003C64E8" w:rsidRDefault="007A75F2">
      <w:pPr>
        <w:jc w:val="both"/>
        <w:rPr>
          <w:b/>
        </w:rPr>
      </w:pPr>
      <w:bookmarkStart w:id="3" w:name="_d5pk8iq5mnzk" w:colFirst="0" w:colLast="0"/>
      <w:bookmarkEnd w:id="3"/>
      <w:r>
        <w:rPr>
          <w:b/>
        </w:rPr>
        <w:t>9. Иван Царевич вызвался привезти царю молодильных яблок и кувшин живой воды. В качестве вознаграждения ему было обещано полцарства. Иван Царевич решил привлечь серого волка, который берет за свои услуги 2/5 от обещанной награ</w:t>
      </w:r>
      <w:r>
        <w:rPr>
          <w:b/>
        </w:rPr>
        <w:t>ды золотыми. Определите оценочную стоимость всего царства, если известно, что в случае успешности предприятия серый волк получит 4000 золотых.</w:t>
      </w:r>
    </w:p>
    <w:p w14:paraId="027D6065" w14:textId="77777777" w:rsidR="003C64E8" w:rsidRDefault="003C64E8">
      <w:pPr>
        <w:jc w:val="both"/>
        <w:rPr>
          <w:b/>
        </w:rPr>
      </w:pPr>
    </w:p>
    <w:p w14:paraId="1EE7A250" w14:textId="77777777" w:rsidR="003C64E8" w:rsidRDefault="007A75F2">
      <w:r>
        <w:t>Ответ укажите без пробелов и единиц измерения.</w:t>
      </w:r>
    </w:p>
    <w:p w14:paraId="374AA391" w14:textId="77777777" w:rsidR="003C64E8" w:rsidRDefault="003C64E8"/>
    <w:p w14:paraId="4571CD9D" w14:textId="77777777" w:rsidR="003C64E8" w:rsidRDefault="007A75F2">
      <w:pPr>
        <w:rPr>
          <w:highlight w:val="yellow"/>
        </w:rPr>
      </w:pPr>
      <w:r>
        <w:rPr>
          <w:highlight w:val="yellow"/>
        </w:rPr>
        <w:t>Ответ: 20000</w:t>
      </w:r>
    </w:p>
    <w:p w14:paraId="39E9D501" w14:textId="77777777" w:rsidR="003C64E8" w:rsidRDefault="003C64E8"/>
    <w:p w14:paraId="5A9D6074" w14:textId="77777777" w:rsidR="003C64E8" w:rsidRDefault="007A75F2">
      <w:r>
        <w:t xml:space="preserve">Решение: </w:t>
      </w:r>
    </w:p>
    <w:p w14:paraId="628A1ADB" w14:textId="77777777" w:rsidR="003C64E8" w:rsidRDefault="007A75F2">
      <w:r>
        <w:t xml:space="preserve">Серому волку достанется = 0,5*0,4 = 0,2 </w:t>
      </w:r>
      <w:r>
        <w:t>царства или 20% царства, что составляет 4000 золотых</w:t>
      </w:r>
    </w:p>
    <w:p w14:paraId="67351FCB" w14:textId="77777777" w:rsidR="003C64E8" w:rsidRDefault="007A75F2">
      <w:r>
        <w:t>Оценочная стоимость царства = 4000/0,2 = 20 000 золотых</w:t>
      </w:r>
    </w:p>
    <w:p w14:paraId="7C119F96" w14:textId="77777777" w:rsidR="003C64E8" w:rsidRDefault="003C64E8"/>
    <w:p w14:paraId="4B242C76" w14:textId="77777777" w:rsidR="003C64E8" w:rsidRDefault="003C64E8">
      <w:pPr>
        <w:rPr>
          <w:b/>
        </w:rPr>
      </w:pPr>
    </w:p>
    <w:p w14:paraId="45CA8528" w14:textId="77777777" w:rsidR="003C64E8" w:rsidRDefault="007A75F2">
      <w:pPr>
        <w:rPr>
          <w:b/>
        </w:rPr>
      </w:pPr>
      <w:r>
        <w:rPr>
          <w:b/>
        </w:rPr>
        <w:t>10. При помощи того, что изображено ниже, можно проверить российские купюры на подлинность без использования специального оборудования. Для этого</w:t>
      </w:r>
      <w:r>
        <w:rPr>
          <w:b/>
        </w:rPr>
        <w:t xml:space="preserve"> достаточно посмотреть на банкноту напротив источника света. Назовите данный признак подлинности купюр двумя словами.</w:t>
      </w:r>
    </w:p>
    <w:p w14:paraId="056324A7" w14:textId="77777777" w:rsidR="003C64E8" w:rsidRDefault="003C64E8"/>
    <w:p w14:paraId="4781DB55" w14:textId="77777777" w:rsidR="003C64E8" w:rsidRDefault="007A75F2">
      <w:r>
        <w:rPr>
          <w:noProof/>
          <w:lang w:val="ru-RU"/>
        </w:rPr>
        <w:lastRenderedPageBreak/>
        <w:drawing>
          <wp:inline distT="114300" distB="114300" distL="114300" distR="114300" wp14:anchorId="5F33A64E" wp14:editId="5B7FD939">
            <wp:extent cx="1959617" cy="197643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617" cy="1976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C81C5A" w14:textId="77777777" w:rsidR="003C64E8" w:rsidRDefault="007A75F2">
      <w:pPr>
        <w:rPr>
          <w:b/>
          <w:highlight w:val="yellow"/>
        </w:rPr>
      </w:pPr>
      <w:r>
        <w:rPr>
          <w:b/>
          <w:highlight w:val="yellow"/>
        </w:rPr>
        <w:t>Ответ: водяной знак</w:t>
      </w:r>
    </w:p>
    <w:p w14:paraId="26F485AF" w14:textId="77777777" w:rsidR="003C64E8" w:rsidRDefault="003C64E8">
      <w:pPr>
        <w:rPr>
          <w:b/>
        </w:rPr>
      </w:pPr>
    </w:p>
    <w:p w14:paraId="0DB94E03" w14:textId="77777777" w:rsidR="003C64E8" w:rsidRDefault="007A75F2">
      <w:pPr>
        <w:rPr>
          <w:b/>
        </w:rPr>
      </w:pPr>
      <w:r>
        <w:rPr>
          <w:b/>
        </w:rPr>
        <w:t>11. Прочитайте отрывок из романа И. С. Тургенева «Вешние воды».</w:t>
      </w:r>
    </w:p>
    <w:p w14:paraId="18F28EDA" w14:textId="77777777" w:rsidR="003C64E8" w:rsidRDefault="007A75F2">
      <w:pPr>
        <w:rPr>
          <w:b/>
        </w:rPr>
      </w:pPr>
      <w:r>
        <w:rPr>
          <w:b/>
        </w:rPr>
        <w:t>Рассчитайте, какой дополнительный доход в гульдена</w:t>
      </w:r>
      <w:r>
        <w:rPr>
          <w:b/>
        </w:rPr>
        <w:t>х должен получать герой романа, чтобы сравняться со своим соперником.</w:t>
      </w:r>
    </w:p>
    <w:p w14:paraId="2C5EF8CB" w14:textId="77777777" w:rsidR="003C64E8" w:rsidRDefault="007A75F2">
      <w:pPr>
        <w:rPr>
          <w:b/>
        </w:rPr>
      </w:pPr>
      <w:r>
        <w:rPr>
          <w:b/>
        </w:rPr>
        <w:t xml:space="preserve"> </w:t>
      </w:r>
    </w:p>
    <w:p w14:paraId="527B550B" w14:textId="77777777" w:rsidR="003C64E8" w:rsidRDefault="007A75F2">
      <w:pPr>
        <w:rPr>
          <w:b/>
        </w:rPr>
      </w:pPr>
      <w:r>
        <w:rPr>
          <w:b/>
        </w:rPr>
        <w:t>Округлите ответ до целого числа по правилам математического округления и запишите без пробелов и единиц измерения.</w:t>
      </w:r>
    </w:p>
    <w:p w14:paraId="607A63E8" w14:textId="77777777" w:rsidR="003C64E8" w:rsidRDefault="007A75F2">
      <w:r>
        <w:t xml:space="preserve"> </w:t>
      </w:r>
    </w:p>
    <w:p w14:paraId="52579E1C" w14:textId="77777777" w:rsidR="003C64E8" w:rsidRDefault="007A75F2">
      <w:pPr>
        <w:rPr>
          <w:i/>
        </w:rPr>
      </w:pPr>
      <w:r>
        <w:rPr>
          <w:i/>
        </w:rPr>
        <w:t xml:space="preserve">«Тогда фрау Леноре заметила ему, что г-н </w:t>
      </w:r>
      <w:proofErr w:type="spellStart"/>
      <w:r>
        <w:rPr>
          <w:i/>
        </w:rPr>
        <w:t>Клюбер</w:t>
      </w:r>
      <w:proofErr w:type="spellEnd"/>
      <w:r>
        <w:rPr>
          <w:i/>
        </w:rPr>
        <w:t>… уже теперь обладае</w:t>
      </w:r>
      <w:r>
        <w:rPr>
          <w:i/>
        </w:rPr>
        <w:t>т восемью тысячами гульденов дохода…, а его, г-на Санина, каков доход?</w:t>
      </w:r>
    </w:p>
    <w:p w14:paraId="0659886B" w14:textId="77777777" w:rsidR="003C64E8" w:rsidRDefault="007A75F2">
      <w:pPr>
        <w:rPr>
          <w:i/>
        </w:rPr>
      </w:pPr>
      <w:r>
        <w:rPr>
          <w:i/>
        </w:rPr>
        <w:t>— Восемь тысяч гульденов, — повторил протяжно Санин. — Это на наши деньги — около пятнадцати тысяч рублей ассигнациями… Мой доход гораздо меньше. У меня есть небольшое имение в Тульской</w:t>
      </w:r>
      <w:r>
        <w:rPr>
          <w:i/>
        </w:rPr>
        <w:t xml:space="preserve"> губернии… При хорошо устроенном хозяйстве оно может дать — и даже непременно должно дать тысяч шесть… Да если я поступлю на службу — я легко могу получить тысячи две жалованья.»</w:t>
      </w:r>
    </w:p>
    <w:p w14:paraId="33D32818" w14:textId="77777777" w:rsidR="003C64E8" w:rsidRDefault="007A75F2">
      <w:r>
        <w:t xml:space="preserve"> </w:t>
      </w:r>
    </w:p>
    <w:p w14:paraId="46B5F58A" w14:textId="77777777" w:rsidR="003C64E8" w:rsidRDefault="007A75F2">
      <w:pPr>
        <w:rPr>
          <w:highlight w:val="yellow"/>
        </w:rPr>
      </w:pPr>
      <w:r>
        <w:rPr>
          <w:highlight w:val="yellow"/>
        </w:rPr>
        <w:t>Ответ: 3733</w:t>
      </w:r>
    </w:p>
    <w:p w14:paraId="58959A4A" w14:textId="63B1A175" w:rsidR="003C64E8" w:rsidRDefault="007A75F2">
      <w:r>
        <w:t xml:space="preserve"> </w:t>
      </w:r>
    </w:p>
    <w:p w14:paraId="7E4CDBE6" w14:textId="77777777" w:rsidR="003C64E8" w:rsidRDefault="003C64E8"/>
    <w:p w14:paraId="659D10A5" w14:textId="77777777" w:rsidR="003C64E8" w:rsidRDefault="007A75F2">
      <w:r>
        <w:rPr>
          <w:b/>
        </w:rPr>
        <w:t>12. Это старейшая безденежная форма обмена товарами и услугами. Она возникла задолго до возникнов</w:t>
      </w:r>
      <w:r>
        <w:rPr>
          <w:b/>
        </w:rPr>
        <w:t xml:space="preserve">ения первых государств. Изначально это была даже не экономическая, а символическая процедура – для демонстрации мира и дружбы. </w:t>
      </w:r>
      <w:r>
        <w:t>Такой обмен проводится и в наши дни. К его преимуществам можно отнести минимизацию инфляционных рисков, а к недостаткам: трудност</w:t>
      </w:r>
      <w:r>
        <w:t>и налогообложения и сложность в подборе равноценного предложения, особенно, при больших объёмах товарообменных операций.</w:t>
      </w:r>
    </w:p>
    <w:p w14:paraId="55948127" w14:textId="77777777" w:rsidR="003C64E8" w:rsidRDefault="003C64E8"/>
    <w:p w14:paraId="3D2B8EA2" w14:textId="77777777" w:rsidR="003C64E8" w:rsidRDefault="007A75F2">
      <w:pPr>
        <w:rPr>
          <w:b/>
        </w:rPr>
      </w:pPr>
      <w:r>
        <w:rPr>
          <w:b/>
        </w:rPr>
        <w:t>Назовите термин, о котором идёт речь. Ответ запишите одним словом без дополнительных знаков.</w:t>
      </w:r>
    </w:p>
    <w:p w14:paraId="4B0BB20B" w14:textId="77777777" w:rsidR="003C64E8" w:rsidRDefault="003C64E8"/>
    <w:p w14:paraId="1ABA3DFE" w14:textId="77777777" w:rsidR="003C64E8" w:rsidRDefault="007A75F2">
      <w:pPr>
        <w:rPr>
          <w:highlight w:val="yellow"/>
        </w:rPr>
      </w:pPr>
      <w:r>
        <w:rPr>
          <w:highlight w:val="yellow"/>
        </w:rPr>
        <w:t>Ответ: Бартер / Мена</w:t>
      </w:r>
    </w:p>
    <w:p w14:paraId="75E9059F" w14:textId="77777777" w:rsidR="003C64E8" w:rsidRDefault="003C64E8"/>
    <w:p w14:paraId="0789A87D" w14:textId="77777777" w:rsidR="003C64E8" w:rsidRDefault="007A75F2">
      <w:pPr>
        <w:rPr>
          <w:b/>
        </w:rPr>
      </w:pPr>
      <w:r>
        <w:rPr>
          <w:b/>
        </w:rPr>
        <w:t xml:space="preserve">13. Людмила </w:t>
      </w:r>
      <w:r>
        <w:rPr>
          <w:b/>
        </w:rPr>
        <w:t>работает учителем английского языка в государственной школе, а в свободное время даёт частные уроки детям, для чего оформила самозанятость. В октябре Людмила заработала на репетиторстве 8 000 рублей. К этому моменту её налоговый вычет уже был потрачен и не</w:t>
      </w:r>
      <w:r>
        <w:rPr>
          <w:b/>
        </w:rPr>
        <w:t xml:space="preserve"> применялся.</w:t>
      </w:r>
    </w:p>
    <w:p w14:paraId="47118353" w14:textId="77777777" w:rsidR="003C64E8" w:rsidRDefault="007A75F2">
      <w:r>
        <w:lastRenderedPageBreak/>
        <w:t xml:space="preserve"> </w:t>
      </w:r>
    </w:p>
    <w:p w14:paraId="05E7DEAC" w14:textId="77777777" w:rsidR="003C64E8" w:rsidRDefault="007A75F2">
      <w:r>
        <w:t xml:space="preserve">Рассчитайте, какая сумма налогов уплачена с доходов Людмилы за этот месяц, если её зарплата в школе по трудовому договору составляет 32 000 рублей. </w:t>
      </w:r>
    </w:p>
    <w:p w14:paraId="2B5625F5" w14:textId="77777777" w:rsidR="003C64E8" w:rsidRDefault="007A75F2">
      <w:r>
        <w:br/>
        <w:t xml:space="preserve">Запишите ответ в рублях без пробелов и единиц измерения. </w:t>
      </w:r>
    </w:p>
    <w:p w14:paraId="22FAE7B2" w14:textId="77777777" w:rsidR="003C64E8" w:rsidRDefault="007A75F2">
      <w:r>
        <w:t xml:space="preserve"> </w:t>
      </w:r>
    </w:p>
    <w:p w14:paraId="0E975A47" w14:textId="77777777" w:rsidR="003C64E8" w:rsidRDefault="007A75F2">
      <w:pPr>
        <w:rPr>
          <w:highlight w:val="yellow"/>
        </w:rPr>
      </w:pPr>
      <w:r>
        <w:rPr>
          <w:highlight w:val="yellow"/>
        </w:rPr>
        <w:t>Ответ: 4480</w:t>
      </w:r>
    </w:p>
    <w:p w14:paraId="5F6F1BA0" w14:textId="77777777" w:rsidR="003C64E8" w:rsidRDefault="007A75F2">
      <w:r>
        <w:t xml:space="preserve"> </w:t>
      </w:r>
    </w:p>
    <w:p w14:paraId="5DBA3DF6" w14:textId="77777777" w:rsidR="003C64E8" w:rsidRDefault="003C64E8"/>
    <w:p w14:paraId="4CE7E5D3" w14:textId="77777777" w:rsidR="003C64E8" w:rsidRDefault="007A75F2">
      <w:pPr>
        <w:rPr>
          <w:b/>
        </w:rPr>
      </w:pPr>
      <w:r>
        <w:rPr>
          <w:b/>
        </w:rPr>
        <w:t>14. Семья Петровых имеет общий семейный бюджет 70 000 рублей в месяц, и они тратят всю эту сумму, не оставляя накоплений. В следующ</w:t>
      </w:r>
      <w:r>
        <w:rPr>
          <w:b/>
        </w:rPr>
        <w:t>ем году они хотят поехать на отдых. Общая стоимость поездки составляет 76 500 рублей. Петровы посчитали, что смогут накопить эту сумму за 9 месяцев, если сократят на кафе и рестораны на 20%, а расходы на развлечения — на 30%. Рассчитаете, сколько Петровы т</w:t>
      </w:r>
      <w:r>
        <w:rPr>
          <w:b/>
        </w:rPr>
        <w:t>ратят в месяц на еду вне дома, если известно, что на развлечения они тратят 15 тысяч рублей в месяц.</w:t>
      </w:r>
    </w:p>
    <w:p w14:paraId="7768B939" w14:textId="77777777" w:rsidR="003C64E8" w:rsidRDefault="007A75F2">
      <w:pPr>
        <w:spacing w:before="160" w:after="160" w:line="256" w:lineRule="auto"/>
        <w:rPr>
          <w:b/>
        </w:rPr>
      </w:pPr>
      <w:r>
        <w:rPr>
          <w:b/>
        </w:rPr>
        <w:t>Ответ дайте в рублях и запишите без пробелов, единиц измерения и каких-либо знаков.</w:t>
      </w:r>
    </w:p>
    <w:p w14:paraId="4C3D95FC" w14:textId="0314ECD9" w:rsidR="003C64E8" w:rsidRPr="00CB4E77" w:rsidRDefault="007A75F2">
      <w:pPr>
        <w:spacing w:before="160" w:after="160" w:line="256" w:lineRule="auto"/>
        <w:rPr>
          <w:highlight w:val="yellow"/>
        </w:rPr>
      </w:pPr>
      <w:r>
        <w:rPr>
          <w:highlight w:val="yellow"/>
        </w:rPr>
        <w:t>Ответ: 20 000</w:t>
      </w:r>
      <w:r>
        <w:br/>
      </w:r>
    </w:p>
    <w:p w14:paraId="71AFD097" w14:textId="77777777" w:rsidR="003C64E8" w:rsidRDefault="003C64E8"/>
    <w:p w14:paraId="00E22E37" w14:textId="77777777" w:rsidR="003C64E8" w:rsidRDefault="007A75F2">
      <w:r>
        <w:rPr>
          <w:b/>
        </w:rPr>
        <w:t>15. В Российской империи Владимирская губерния лидировала по уровню популярности это</w:t>
      </w:r>
      <w:r>
        <w:rPr>
          <w:b/>
        </w:rPr>
        <w:t xml:space="preserve">й финансовой услуги. </w:t>
      </w:r>
      <w:r>
        <w:t>Её использовали не только купцы и фабриканты, но и большинство простых крестьян. Наибольшее распространение услуга получила в отношении скота. Благодаря ей владельцы скота были защищены в случае гибели животных от болезней, удара молни</w:t>
      </w:r>
      <w:r>
        <w:t>и, пожара или нападения хищников.</w:t>
      </w:r>
    </w:p>
    <w:p w14:paraId="0013A31D" w14:textId="77777777" w:rsidR="003C64E8" w:rsidRDefault="007A75F2">
      <w:r>
        <w:t xml:space="preserve"> </w:t>
      </w:r>
    </w:p>
    <w:p w14:paraId="0C654CAE" w14:textId="77777777" w:rsidR="003C64E8" w:rsidRDefault="007A75F2">
      <w:pPr>
        <w:rPr>
          <w:b/>
        </w:rPr>
      </w:pPr>
      <w:r>
        <w:rPr>
          <w:b/>
        </w:rPr>
        <w:t>Назовите финансовую услугу, о которой идёт речь.</w:t>
      </w:r>
    </w:p>
    <w:p w14:paraId="253B7694" w14:textId="77777777" w:rsidR="003C64E8" w:rsidRDefault="007A75F2">
      <w:pPr>
        <w:rPr>
          <w:b/>
        </w:rPr>
      </w:pPr>
      <w:r>
        <w:rPr>
          <w:b/>
        </w:rPr>
        <w:t>Ответ запишите одним словом без дополнительных знаков.</w:t>
      </w:r>
    </w:p>
    <w:p w14:paraId="7540E46E" w14:textId="77777777" w:rsidR="003C64E8" w:rsidRDefault="007A75F2">
      <w:pPr>
        <w:rPr>
          <w:highlight w:val="yellow"/>
        </w:rPr>
      </w:pPr>
      <w:r>
        <w:br/>
      </w:r>
      <w:r>
        <w:rPr>
          <w:highlight w:val="yellow"/>
        </w:rPr>
        <w:t>Ответ: Страхование</w:t>
      </w:r>
    </w:p>
    <w:p w14:paraId="55885302" w14:textId="77777777" w:rsidR="003C64E8" w:rsidRDefault="003C64E8"/>
    <w:p w14:paraId="69E56817" w14:textId="77777777" w:rsidR="003C64E8" w:rsidRDefault="003C64E8"/>
    <w:p w14:paraId="20D71792" w14:textId="77777777" w:rsidR="003C64E8" w:rsidRDefault="007A75F2">
      <w:pPr>
        <w:rPr>
          <w:b/>
        </w:rPr>
      </w:pPr>
      <w:r>
        <w:rPr>
          <w:b/>
        </w:rPr>
        <w:t>16. В 2022 году Марина проходила полное медицинское обследование в частной медицинской клинике</w:t>
      </w:r>
      <w:r>
        <w:rPr>
          <w:b/>
        </w:rPr>
        <w:t xml:space="preserve"> в Костроме и заплатила за это 35 000 рублей. Каждый год клиника повышает стоимость такого обследования на 4%. Рассчитайте, сколько рублей Марина заплатит за такое же обследование в этом году.</w:t>
      </w:r>
    </w:p>
    <w:p w14:paraId="76AFEE03" w14:textId="77777777" w:rsidR="003C64E8" w:rsidRDefault="003C64E8">
      <w:pPr>
        <w:rPr>
          <w:b/>
        </w:rPr>
      </w:pPr>
    </w:p>
    <w:p w14:paraId="564AEF36" w14:textId="77777777" w:rsidR="003C64E8" w:rsidRDefault="007A75F2">
      <w:pPr>
        <w:rPr>
          <w:b/>
        </w:rPr>
      </w:pPr>
      <w:r>
        <w:rPr>
          <w:b/>
        </w:rPr>
        <w:t>Ответ запишите без пробелов и единиц измерения.</w:t>
      </w:r>
    </w:p>
    <w:p w14:paraId="13C7C9B4" w14:textId="77777777" w:rsidR="003C64E8" w:rsidRDefault="003C64E8"/>
    <w:p w14:paraId="7291C51F" w14:textId="77777777" w:rsidR="003C64E8" w:rsidRDefault="007A75F2">
      <w:r>
        <w:rPr>
          <w:highlight w:val="yellow"/>
        </w:rPr>
        <w:t>Ответ: 37 856</w:t>
      </w:r>
      <w:r>
        <w:t xml:space="preserve"> </w:t>
      </w:r>
    </w:p>
    <w:p w14:paraId="235D85FE" w14:textId="77777777" w:rsidR="003C64E8" w:rsidRDefault="003C64E8"/>
    <w:p w14:paraId="55EA22C2" w14:textId="77777777" w:rsidR="003C64E8" w:rsidRDefault="003C64E8"/>
    <w:p w14:paraId="1244633E" w14:textId="77777777" w:rsidR="003C64E8" w:rsidRDefault="007A75F2">
      <w:pPr>
        <w:rPr>
          <w:b/>
        </w:rPr>
      </w:pPr>
      <w:r>
        <w:rPr>
          <w:b/>
        </w:rPr>
        <w:t>17. Вы путешествуете по Пекину, и в маг</w:t>
      </w:r>
      <w:r>
        <w:rPr>
          <w:b/>
        </w:rPr>
        <w:t xml:space="preserve">азине конструкторов вам понравился набор стоимостью 130 юаней. Вы запланировали потратить в этот день не больше 5 000 рублей. Курс юаня к рублю составляет: 10 юаней = 130 рублей. К </w:t>
      </w:r>
      <w:r>
        <w:rPr>
          <w:b/>
        </w:rPr>
        <w:lastRenderedPageBreak/>
        <w:t>моменту прихода в магазин вы уже потратили 50 юаней в музее, 100 юаней на о</w:t>
      </w:r>
      <w:r>
        <w:rPr>
          <w:b/>
        </w:rPr>
        <w:t>бед и 20 юаней на проезд.</w:t>
      </w:r>
    </w:p>
    <w:p w14:paraId="649FF12D" w14:textId="77777777" w:rsidR="003C64E8" w:rsidRDefault="003C64E8">
      <w:pPr>
        <w:rPr>
          <w:b/>
        </w:rPr>
      </w:pPr>
    </w:p>
    <w:p w14:paraId="66F43944" w14:textId="77777777" w:rsidR="003C64E8" w:rsidRDefault="007A75F2">
      <w:pPr>
        <w:rPr>
          <w:b/>
        </w:rPr>
      </w:pPr>
      <w:r>
        <w:rPr>
          <w:b/>
        </w:rPr>
        <w:t xml:space="preserve">Сколько денег в рублях у вас останется, если вы купите набор? </w:t>
      </w:r>
    </w:p>
    <w:p w14:paraId="4245D173" w14:textId="77777777" w:rsidR="003C64E8" w:rsidRDefault="007A75F2">
      <w:pPr>
        <w:rPr>
          <w:b/>
          <w:i/>
        </w:rPr>
      </w:pPr>
      <w:r>
        <w:rPr>
          <w:b/>
        </w:rPr>
        <w:t>Ответ запишите без пробелов и единиц измерения.</w:t>
      </w:r>
    </w:p>
    <w:p w14:paraId="0B810A43" w14:textId="77777777" w:rsidR="003C64E8" w:rsidRDefault="003C64E8"/>
    <w:p w14:paraId="70736BE0" w14:textId="77777777" w:rsidR="003C64E8" w:rsidRDefault="007A75F2">
      <w:pPr>
        <w:rPr>
          <w:highlight w:val="yellow"/>
        </w:rPr>
      </w:pPr>
      <w:r>
        <w:rPr>
          <w:highlight w:val="yellow"/>
        </w:rPr>
        <w:t xml:space="preserve">Ответ: 1100 </w:t>
      </w:r>
    </w:p>
    <w:p w14:paraId="2733E3E5" w14:textId="77777777" w:rsidR="003C64E8" w:rsidRDefault="003C64E8"/>
    <w:p w14:paraId="0CBA8C28" w14:textId="77777777" w:rsidR="003C64E8" w:rsidRDefault="003C64E8"/>
    <w:p w14:paraId="6B9F8457" w14:textId="77777777" w:rsidR="003C64E8" w:rsidRDefault="007A75F2">
      <w:pPr>
        <w:rPr>
          <w:rFonts w:ascii="Calibri" w:eastAsia="Calibri" w:hAnsi="Calibri" w:cs="Calibri"/>
          <w:b/>
          <w:sz w:val="24"/>
          <w:szCs w:val="24"/>
          <w:shd w:val="clear" w:color="auto" w:fill="D9EAD3"/>
        </w:rPr>
      </w:pPr>
      <w:r>
        <w:rPr>
          <w:b/>
        </w:rPr>
        <w:t xml:space="preserve">18. Перед походом в горы Ирина застраховала своё здоровье на случай травмы. По договору со страховой компанией страховая сумма составила 50 000 рублей.  Также в договоре была установлена </w:t>
      </w:r>
      <w:r>
        <w:rPr>
          <w:b/>
        </w:rPr>
        <w:t>безусловная франшиза* размером 1 000 рублей.</w:t>
      </w:r>
      <w:r>
        <w:rPr>
          <w:rFonts w:ascii="Calibri" w:eastAsia="Calibri" w:hAnsi="Calibri" w:cs="Calibri"/>
          <w:b/>
          <w:sz w:val="24"/>
          <w:szCs w:val="24"/>
          <w:shd w:val="clear" w:color="auto" w:fill="D9EAD3"/>
        </w:rPr>
        <w:t xml:space="preserve"> </w:t>
      </w:r>
    </w:p>
    <w:p w14:paraId="61A4E514" w14:textId="77777777" w:rsidR="003C64E8" w:rsidRDefault="007A75F2">
      <w:pPr>
        <w:spacing w:before="160" w:after="160" w:line="256" w:lineRule="auto"/>
        <w:rPr>
          <w:rFonts w:ascii="Calibri" w:eastAsia="Calibri" w:hAnsi="Calibri" w:cs="Calibri"/>
          <w:b/>
          <w:sz w:val="24"/>
          <w:szCs w:val="24"/>
        </w:rPr>
      </w:pPr>
      <w:r>
        <w:t xml:space="preserve">К несчастью, во время похода Ирина упала и получила травму. Прочтите заключение врача из больницы и порядок расчета страховой выплаты из договора страхования и рассчитайте, какую сумму страховой выплаты в </w:t>
      </w:r>
      <w:r>
        <w:t>рублях получит Ирина?</w:t>
      </w:r>
    </w:p>
    <w:p w14:paraId="0DF52AA0" w14:textId="77777777" w:rsidR="003C64E8" w:rsidRDefault="007A75F2">
      <w:pPr>
        <w:spacing w:before="160" w:after="160" w:line="256" w:lineRule="auto"/>
        <w:rPr>
          <w:rFonts w:ascii="Calibri" w:eastAsia="Calibri" w:hAnsi="Calibri" w:cs="Calibri"/>
          <w:b/>
          <w:sz w:val="24"/>
          <w:szCs w:val="24"/>
        </w:rPr>
      </w:pPr>
      <w:r>
        <w:t>Ответ запишите без пробелов, единиц измерения и каких-либо знаков.</w:t>
      </w:r>
    </w:p>
    <w:p w14:paraId="1171075B" w14:textId="77777777" w:rsidR="003C64E8" w:rsidRDefault="007A75F2">
      <w:pPr>
        <w:spacing w:before="160" w:after="160" w:line="256" w:lineRule="auto"/>
        <w:rPr>
          <w:b/>
        </w:rPr>
      </w:pPr>
      <w:r>
        <w:rPr>
          <w:b/>
        </w:rPr>
        <w:t xml:space="preserve">Заключение врача: </w:t>
      </w:r>
      <w:r>
        <w:rPr>
          <w:b/>
        </w:rPr>
        <w:br/>
      </w:r>
      <w:r>
        <w:rPr>
          <w:i/>
        </w:rPr>
        <w:t>перелом бугристости дистальной фаланги третьего пальца правой кисти с удовлетворительным положением фрагментов.</w:t>
      </w:r>
      <w:r>
        <w:br/>
      </w:r>
      <w:r>
        <w:br/>
      </w:r>
      <w:r>
        <w:rPr>
          <w:b/>
        </w:rPr>
        <w:t>Порядок расчета страховой выплаты:</w:t>
      </w:r>
    </w:p>
    <w:p w14:paraId="3833EF9F" w14:textId="77777777" w:rsidR="003C64E8" w:rsidRDefault="007A75F2">
      <w:pPr>
        <w:spacing w:before="160" w:after="160" w:line="256" w:lineRule="auto"/>
        <w:rPr>
          <w:b/>
        </w:rPr>
      </w:pPr>
      <w:r>
        <w:rPr>
          <w:b/>
        </w:rPr>
        <w:t>повреждение пальца, повлекшее за собой:</w:t>
      </w:r>
      <w:r>
        <w:rPr>
          <w:b/>
        </w:rPr>
        <w:br/>
      </w:r>
      <w:r>
        <w:rPr>
          <w:i/>
        </w:rPr>
        <w:t>а) отрыв ногтевой пластины — выплата 3%</w:t>
      </w:r>
      <w:r>
        <w:rPr>
          <w:i/>
        </w:rPr>
        <w:br/>
        <w:t>б) полный разрыв сухожилия (сухожилий) разгибателей пальца — выплата 3%</w:t>
      </w:r>
      <w:r>
        <w:rPr>
          <w:i/>
        </w:rPr>
        <w:br/>
        <w:t>в) перелом, вывих, полный разрыв сухожилия (сухожилий) сгибателя пальца — 5%</w:t>
      </w:r>
    </w:p>
    <w:p w14:paraId="3B7C7E21" w14:textId="77777777" w:rsidR="003C64E8" w:rsidRDefault="007A75F2">
      <w:pPr>
        <w:spacing w:before="160" w:after="160" w:line="256" w:lineRule="auto"/>
        <w:rPr>
          <w:b/>
        </w:rPr>
      </w:pPr>
      <w:r>
        <w:rPr>
          <w:b/>
        </w:rPr>
        <w:t>*Примечание</w:t>
      </w:r>
    </w:p>
    <w:p w14:paraId="31FF89E3" w14:textId="77777777" w:rsidR="003C64E8" w:rsidRDefault="007A75F2">
      <w:pPr>
        <w:spacing w:before="160" w:after="160" w:line="256" w:lineRule="auto"/>
      </w:pPr>
      <w:r>
        <w:rPr>
          <w:b/>
        </w:rPr>
        <w:t>Франшиза (безус</w:t>
      </w:r>
      <w:r>
        <w:rPr>
          <w:b/>
        </w:rPr>
        <w:t>ловная)</w:t>
      </w:r>
      <w:r>
        <w:t xml:space="preserve"> — денежная сумма, которая вычитается из страхового возмещения.</w:t>
      </w:r>
    </w:p>
    <w:p w14:paraId="0B8D7BAA" w14:textId="643E336E" w:rsidR="003C64E8" w:rsidRDefault="007A75F2">
      <w:pPr>
        <w:spacing w:before="160" w:after="160" w:line="256" w:lineRule="auto"/>
      </w:pPr>
      <w:r>
        <w:rPr>
          <w:highlight w:val="yellow"/>
        </w:rPr>
        <w:t>Ответ: 1500</w:t>
      </w:r>
      <w:r>
        <w:rPr>
          <w:b/>
        </w:rPr>
        <w:br/>
      </w:r>
      <w:r>
        <w:rPr>
          <w:b/>
        </w:rPr>
        <w:br/>
      </w:r>
    </w:p>
    <w:p w14:paraId="4DCDF230" w14:textId="77777777" w:rsidR="003C64E8" w:rsidRDefault="007A75F2">
      <w:pPr>
        <w:rPr>
          <w:b/>
        </w:rPr>
      </w:pPr>
      <w:r>
        <w:rPr>
          <w:b/>
        </w:rPr>
        <w:t>19. В конце декабря 2014 г. Константин отдыхал в Турции и взял у сво</w:t>
      </w:r>
      <w:r>
        <w:rPr>
          <w:b/>
        </w:rPr>
        <w:t xml:space="preserve">его друга в долг 3 050 турецких лир. На тот момент курс составлял 22 рубля за 1 лиру, и долг Константина равнялся 1/5 его годовой зарплаты. </w:t>
      </w:r>
      <w:r>
        <w:rPr>
          <w:b/>
        </w:rPr>
        <w:br/>
        <w:t xml:space="preserve">За год Константина повысили на работе и его доход вырос. Известно, что к концу декабря 2015 года тот же долг другу </w:t>
      </w:r>
      <w:r>
        <w:rPr>
          <w:b/>
        </w:rPr>
        <w:t>составлял уже 1/6 годовой зарплаты, при том что курс стал 25 рублей за 1 лиру.</w:t>
      </w:r>
      <w:r>
        <w:rPr>
          <w:b/>
        </w:rPr>
        <w:br/>
      </w:r>
    </w:p>
    <w:p w14:paraId="70D0F593" w14:textId="77777777" w:rsidR="003C64E8" w:rsidRDefault="007A75F2">
      <w:pPr>
        <w:rPr>
          <w:b/>
          <w:color w:val="0E0E0E"/>
          <w:sz w:val="21"/>
          <w:szCs w:val="21"/>
        </w:rPr>
      </w:pPr>
      <w:r>
        <w:rPr>
          <w:b/>
        </w:rPr>
        <w:t>Рассчитайте, на сколько процентов увеличилась зарплата Константина в рублях за год.</w:t>
      </w:r>
    </w:p>
    <w:p w14:paraId="1B69F5F3" w14:textId="77777777" w:rsidR="003C64E8" w:rsidRDefault="003C64E8">
      <w:pPr>
        <w:rPr>
          <w:b/>
          <w:color w:val="0E0E0E"/>
          <w:sz w:val="21"/>
          <w:szCs w:val="21"/>
        </w:rPr>
      </w:pPr>
    </w:p>
    <w:p w14:paraId="4B0D342F" w14:textId="77777777" w:rsidR="003C64E8" w:rsidRDefault="007A75F2">
      <w:pPr>
        <w:rPr>
          <w:b/>
        </w:rPr>
      </w:pPr>
      <w:r>
        <w:rPr>
          <w:b/>
        </w:rPr>
        <w:t>Ответ округлите до целого числа по правилам математического округления и запишите без пробе</w:t>
      </w:r>
      <w:r>
        <w:rPr>
          <w:b/>
        </w:rPr>
        <w:t>лов и единиц измерения.</w:t>
      </w:r>
    </w:p>
    <w:p w14:paraId="5497BECC" w14:textId="77777777" w:rsidR="003C64E8" w:rsidRDefault="003C64E8"/>
    <w:p w14:paraId="5C7F7C23" w14:textId="77777777" w:rsidR="003C64E8" w:rsidRDefault="007A75F2">
      <w:pPr>
        <w:rPr>
          <w:highlight w:val="yellow"/>
        </w:rPr>
      </w:pPr>
      <w:r>
        <w:rPr>
          <w:highlight w:val="yellow"/>
        </w:rPr>
        <w:lastRenderedPageBreak/>
        <w:t>Ответ: 36</w:t>
      </w:r>
    </w:p>
    <w:p w14:paraId="21CA375D" w14:textId="77777777" w:rsidR="003C64E8" w:rsidRDefault="003C64E8">
      <w:pPr>
        <w:rPr>
          <w:b/>
        </w:rPr>
      </w:pPr>
    </w:p>
    <w:p w14:paraId="096260E3" w14:textId="77777777" w:rsidR="003C64E8" w:rsidRDefault="003C64E8"/>
    <w:p w14:paraId="1E2B8AC1" w14:textId="77777777" w:rsidR="003C64E8" w:rsidRDefault="007A75F2">
      <w:pPr>
        <w:spacing w:before="160" w:after="160" w:line="256" w:lineRule="auto"/>
        <w:rPr>
          <w:b/>
        </w:rPr>
      </w:pPr>
      <w:r>
        <w:rPr>
          <w:b/>
        </w:rPr>
        <w:t>20. 1 июля 2025 года в России планируют проиндексировать тарифы на ЖКХ. Тарифы на газ увеличат на 10,3%, на электроэнергию — на 12,6%.</w:t>
      </w:r>
    </w:p>
    <w:p w14:paraId="0776E0FD" w14:textId="77777777" w:rsidR="003C64E8" w:rsidRDefault="007A75F2">
      <w:pPr>
        <w:spacing w:before="160" w:after="160" w:line="256" w:lineRule="auto"/>
        <w:rPr>
          <w:b/>
        </w:rPr>
      </w:pPr>
      <w:r>
        <w:rPr>
          <w:b/>
        </w:rPr>
        <w:t>Сколько заплатит семья за электроэнерг</w:t>
      </w:r>
      <w:r>
        <w:rPr>
          <w:b/>
        </w:rPr>
        <w:t>ию и газ в августе 2025, если потребление не изменится, а других индексаций не планируется?</w:t>
      </w:r>
    </w:p>
    <w:p w14:paraId="76A1F956" w14:textId="77777777" w:rsidR="003C64E8" w:rsidRDefault="007A75F2">
      <w:r>
        <w:rPr>
          <w:b/>
        </w:rPr>
        <w:t>Ответ дайте в рублях и копейках и запишите без пробелов и единиц измерения. В качестве разделителя используйте точку или запятую. Например, 1,25 или 1.25</w:t>
      </w:r>
      <w:r>
        <w:rPr>
          <w:b/>
        </w:rPr>
        <w:br/>
      </w:r>
    </w:p>
    <w:tbl>
      <w:tblPr>
        <w:tblStyle w:val="a7"/>
        <w:tblW w:w="77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45"/>
        <w:gridCol w:w="1695"/>
        <w:gridCol w:w="2025"/>
        <w:gridCol w:w="1875"/>
      </w:tblGrid>
      <w:tr w:rsidR="003C64E8" w14:paraId="3E2020C9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7579F" w14:textId="77777777" w:rsidR="003C64E8" w:rsidRDefault="003C64E8">
            <w:pPr>
              <w:widowControl w:val="0"/>
              <w:spacing w:line="240" w:lineRule="auto"/>
            </w:pP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94082" w14:textId="77777777" w:rsidR="003C64E8" w:rsidRDefault="007A75F2">
            <w:pPr>
              <w:widowControl w:val="0"/>
              <w:spacing w:line="240" w:lineRule="auto"/>
            </w:pPr>
            <w:r>
              <w:t xml:space="preserve">Единицы </w:t>
            </w:r>
            <w:r>
              <w:t>измерения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C9B95" w14:textId="77777777" w:rsidR="003C64E8" w:rsidRDefault="007A75F2">
            <w:pPr>
              <w:widowControl w:val="0"/>
              <w:spacing w:line="240" w:lineRule="auto"/>
            </w:pPr>
            <w:r>
              <w:t>Индивидуальное потребление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99398" w14:textId="77777777" w:rsidR="003C64E8" w:rsidRDefault="007A75F2">
            <w:pPr>
              <w:widowControl w:val="0"/>
              <w:spacing w:line="240" w:lineRule="auto"/>
            </w:pPr>
            <w:r>
              <w:t>Тариф, руб.</w:t>
            </w:r>
          </w:p>
        </w:tc>
      </w:tr>
      <w:tr w:rsidR="003C64E8" w14:paraId="723917E8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68E71" w14:textId="77777777" w:rsidR="003C64E8" w:rsidRDefault="007A75F2">
            <w:pPr>
              <w:widowControl w:val="0"/>
              <w:spacing w:line="240" w:lineRule="auto"/>
            </w:pPr>
            <w:r>
              <w:t>Газ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37392" w14:textId="77777777" w:rsidR="003C64E8" w:rsidRDefault="007A75F2">
            <w:pPr>
              <w:widowControl w:val="0"/>
              <w:spacing w:line="240" w:lineRule="auto"/>
            </w:pPr>
            <w:r>
              <w:t>м3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D57EE2" w14:textId="77777777" w:rsidR="003C64E8" w:rsidRDefault="007A75F2">
            <w:pPr>
              <w:widowControl w:val="0"/>
              <w:spacing w:line="240" w:lineRule="auto"/>
            </w:pPr>
            <w:r>
              <w:t>4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16B95" w14:textId="77777777" w:rsidR="003C64E8" w:rsidRDefault="007A75F2">
            <w:pPr>
              <w:widowControl w:val="0"/>
              <w:spacing w:line="240" w:lineRule="auto"/>
            </w:pPr>
            <w:r>
              <w:t>10</w:t>
            </w:r>
          </w:p>
        </w:tc>
      </w:tr>
      <w:tr w:rsidR="003C64E8" w14:paraId="14953EF1" w14:textId="77777777">
        <w:tc>
          <w:tcPr>
            <w:tcW w:w="21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704E3" w14:textId="77777777" w:rsidR="003C64E8" w:rsidRDefault="007A75F2">
            <w:pPr>
              <w:widowControl w:val="0"/>
              <w:spacing w:line="240" w:lineRule="auto"/>
            </w:pPr>
            <w:r>
              <w:t>Электроэнергия</w:t>
            </w:r>
          </w:p>
        </w:tc>
        <w:tc>
          <w:tcPr>
            <w:tcW w:w="16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6337A2" w14:textId="77777777" w:rsidR="003C64E8" w:rsidRDefault="007A75F2">
            <w:pPr>
              <w:widowControl w:val="0"/>
              <w:spacing w:line="240" w:lineRule="auto"/>
            </w:pPr>
            <w:r>
              <w:t>кВт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9FA0C" w14:textId="77777777" w:rsidR="003C64E8" w:rsidRDefault="007A75F2">
            <w:pPr>
              <w:widowControl w:val="0"/>
              <w:spacing w:line="240" w:lineRule="auto"/>
            </w:pPr>
            <w:r>
              <w:t>172</w:t>
            </w:r>
          </w:p>
        </w:tc>
        <w:tc>
          <w:tcPr>
            <w:tcW w:w="18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A8109" w14:textId="77777777" w:rsidR="003C64E8" w:rsidRDefault="007A75F2">
            <w:pPr>
              <w:widowControl w:val="0"/>
              <w:spacing w:line="240" w:lineRule="auto"/>
            </w:pPr>
            <w:r>
              <w:t>5</w:t>
            </w:r>
          </w:p>
        </w:tc>
      </w:tr>
    </w:tbl>
    <w:p w14:paraId="3C9C6304" w14:textId="77777777" w:rsidR="003C64E8" w:rsidRDefault="007A75F2">
      <w:pPr>
        <w:spacing w:before="160" w:after="160" w:line="256" w:lineRule="auto"/>
      </w:pPr>
      <w:r>
        <w:t>Данные за август 2024</w:t>
      </w:r>
    </w:p>
    <w:p w14:paraId="568F6486" w14:textId="77777777" w:rsidR="003C64E8" w:rsidRDefault="007A75F2">
      <w:pPr>
        <w:spacing w:before="160" w:after="160" w:line="256" w:lineRule="auto"/>
        <w:rPr>
          <w:highlight w:val="yellow"/>
        </w:rPr>
      </w:pPr>
      <w:r>
        <w:rPr>
          <w:highlight w:val="yellow"/>
        </w:rPr>
        <w:t>Ответ: 1012,48 или 1012.48</w:t>
      </w:r>
    </w:p>
    <w:p w14:paraId="77AD7B83" w14:textId="4147DF6C" w:rsidR="003C64E8" w:rsidRDefault="003C64E8" w:rsidP="00CB4E77">
      <w:pPr>
        <w:spacing w:after="160" w:line="256" w:lineRule="auto"/>
        <w:ind w:left="720"/>
      </w:pPr>
    </w:p>
    <w:sectPr w:rsidR="003C64E8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01A8E"/>
    <w:multiLevelType w:val="multilevel"/>
    <w:tmpl w:val="C376FCF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73F00679"/>
    <w:multiLevelType w:val="multilevel"/>
    <w:tmpl w:val="EB5A8D1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cryptProviderType="rsaAES" w:cryptAlgorithmClass="hash" w:cryptAlgorithmType="typeAny" w:cryptAlgorithmSid="14" w:cryptSpinCount="100000" w:hash="DZamsAZPio7Z42LdfdrHNaxfHiUlz/i9irwts59T4NVSZ2C/91k0i/+w6NZ83HO2dUOJbackKk5IRxrqwSnxnQ==" w:salt="+iz8dWinSxvwIn9ipPYmOw=="/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4E8"/>
    <w:rsid w:val="003C64E8"/>
    <w:rsid w:val="0079547A"/>
    <w:rsid w:val="007A75F2"/>
    <w:rsid w:val="00C7383B"/>
    <w:rsid w:val="00CB4E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2FF51"/>
  <w15:docId w15:val="{C3B50400-8E23-C044-BA64-78804D7D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List Paragraph"/>
    <w:basedOn w:val="a"/>
    <w:uiPriority w:val="34"/>
    <w:qFormat/>
    <w:rsid w:val="00CB4E7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1825</Words>
  <Characters>10404</Characters>
  <Application>Microsoft Office Word</Application>
  <DocSecurity>4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Дарья Леушина</dc:creator>
  <cp:lastModifiedBy>Дарья Леушина</cp:lastModifiedBy>
  <cp:revision>3</cp:revision>
  <dcterms:created xsi:type="dcterms:W3CDTF">2025-01-16T08:44:00Z</dcterms:created>
  <dcterms:modified xsi:type="dcterms:W3CDTF">2025-01-16T08:45:00Z</dcterms:modified>
</cp:coreProperties>
</file>